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1F058" w14:textId="53EC5F4B" w:rsidR="00CD6EBB" w:rsidRPr="00EB0BC8" w:rsidRDefault="00A61C6D" w:rsidP="00853E4D">
      <w:pPr>
        <w:jc w:val="center"/>
      </w:pPr>
      <w:r>
        <w:rPr>
          <w:noProof/>
          <w:lang w:eastAsia="el-GR"/>
        </w:rPr>
        <w:drawing>
          <wp:anchor distT="0" distB="0" distL="114300" distR="114300" simplePos="0" relativeHeight="251650560" behindDoc="0" locked="0" layoutInCell="1" allowOverlap="1" wp14:anchorId="757FAEE1" wp14:editId="1AE7B423">
            <wp:simplePos x="0" y="0"/>
            <wp:positionH relativeFrom="page">
              <wp:posOffset>0</wp:posOffset>
            </wp:positionH>
            <wp:positionV relativeFrom="paragraph">
              <wp:posOffset>249555</wp:posOffset>
            </wp:positionV>
            <wp:extent cx="8300720" cy="5469255"/>
            <wp:effectExtent l="0" t="0" r="5080" b="0"/>
            <wp:wrapTopAndBottom/>
            <wp:docPr id="5" name="Picture 5" descr="A picture containing sky, nature, mountain, overl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ky, nature, mountain, overlooking&#10;&#10;Description automatically generated"/>
                    <pic:cNvPicPr/>
                  </pic:nvPicPr>
                  <pic:blipFill rotWithShape="1">
                    <a:blip r:embed="rId11" cstate="print">
                      <a:extLst>
                        <a:ext uri="{28A0092B-C50C-407E-A947-70E740481C1C}">
                          <a14:useLocalDpi xmlns:a14="http://schemas.microsoft.com/office/drawing/2010/main" val="0"/>
                        </a:ext>
                      </a:extLst>
                    </a:blip>
                    <a:srcRect t="1145"/>
                    <a:stretch/>
                  </pic:blipFill>
                  <pic:spPr bwMode="auto">
                    <a:xfrm>
                      <a:off x="0" y="0"/>
                      <a:ext cx="8300720" cy="5469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23AC" w:rsidRPr="00EB0BC8">
        <w:rPr>
          <w:noProof/>
          <w:lang w:eastAsia="el-GR"/>
        </w:rPr>
        <w:drawing>
          <wp:anchor distT="0" distB="0" distL="114300" distR="114300" simplePos="0" relativeHeight="251651584" behindDoc="0" locked="0" layoutInCell="1" allowOverlap="1" wp14:anchorId="7C9781DB" wp14:editId="09A901C4">
            <wp:simplePos x="0" y="0"/>
            <wp:positionH relativeFrom="column">
              <wp:posOffset>1788160</wp:posOffset>
            </wp:positionH>
            <wp:positionV relativeFrom="paragraph">
              <wp:posOffset>-764540</wp:posOffset>
            </wp:positionV>
            <wp:extent cx="2019935" cy="1406525"/>
            <wp:effectExtent l="0" t="0" r="0" b="0"/>
            <wp:wrapNone/>
            <wp:docPr id="58" name="Εικόνα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9" descr="LOGO CE_Vertical_EN_quadri_H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034E614D" w14:textId="2533B546" w:rsidR="00CD6EBB" w:rsidRPr="00EB0BC8" w:rsidRDefault="00CF6C26">
      <w:r>
        <w:rPr>
          <w:rFonts w:ascii="Arial" w:hAnsi="Arial"/>
          <w:noProof/>
          <w:color w:val="000000"/>
          <w:sz w:val="16"/>
          <w:szCs w:val="16"/>
          <w:lang w:eastAsia="fr-FR"/>
        </w:rPr>
        <mc:AlternateContent>
          <mc:Choice Requires="wps">
            <w:drawing>
              <wp:anchor distT="0" distB="0" distL="114300" distR="114300" simplePos="0" relativeHeight="251665920" behindDoc="1" locked="0" layoutInCell="1" allowOverlap="1" wp14:anchorId="2DE140C2" wp14:editId="113BB988">
                <wp:simplePos x="0" y="0"/>
                <wp:positionH relativeFrom="column">
                  <wp:posOffset>-1071576</wp:posOffset>
                </wp:positionH>
                <wp:positionV relativeFrom="paragraph">
                  <wp:posOffset>5561330</wp:posOffset>
                </wp:positionV>
                <wp:extent cx="7560310" cy="71755"/>
                <wp:effectExtent l="0" t="0" r="2540" b="444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90C795" id="Rectangle 7" o:spid="_x0000_s1026" style="position:absolute;margin-left:-84.4pt;margin-top:437.9pt;width:595.3pt;height:5.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" fillcolor="#4958a0" stroked="f"/>
            </w:pict>
          </mc:Fallback>
        </mc:AlternateContent>
      </w:r>
    </w:p>
    <w:p w14:paraId="70F767DD" w14:textId="2651FA56" w:rsidR="00CD6EBB" w:rsidRPr="00EB0BC8" w:rsidRDefault="00A61C6D">
      <w:r w:rsidRPr="00EB0BC8">
        <w:rPr>
          <w:noProof/>
          <w:color w:val="1EC08A"/>
          <w:lang w:eastAsia="el-GR"/>
        </w:rPr>
        <mc:AlternateContent>
          <mc:Choice Requires="wps">
            <w:drawing>
              <wp:anchor distT="45720" distB="45720" distL="114300" distR="114300" simplePos="0" relativeHeight="251655680" behindDoc="0" locked="0" layoutInCell="1" allowOverlap="1" wp14:anchorId="76DEA28D" wp14:editId="4FE5FFD3">
                <wp:simplePos x="0" y="0"/>
                <wp:positionH relativeFrom="column">
                  <wp:posOffset>1490640</wp:posOffset>
                </wp:positionH>
                <wp:positionV relativeFrom="paragraph">
                  <wp:posOffset>110364</wp:posOffset>
                </wp:positionV>
                <wp:extent cx="4989830" cy="1880235"/>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9830" cy="1880235"/>
                        </a:xfrm>
                        <a:prstGeom prst="rect">
                          <a:avLst/>
                        </a:prstGeom>
                        <a:noFill/>
                        <a:ln>
                          <a:noFill/>
                        </a:ln>
                      </wps:spPr>
                      <wps:txbx>
                        <w:txbxContent>
                          <w:p w14:paraId="5951B40E" w14:textId="2E8A4FF4" w:rsidR="00A5007B" w:rsidRPr="007B3828" w:rsidRDefault="00A5007B" w:rsidP="000D79EA">
                            <w:pPr>
                              <w:spacing w:after="240"/>
                              <w:jc w:val="right"/>
                              <w:rPr>
                                <w:color w:val="4958A0"/>
                                <w:sz w:val="56"/>
                                <w:szCs w:val="40"/>
                              </w:rPr>
                            </w:pPr>
                            <w:r w:rsidRPr="007B3828">
                              <w:rPr>
                                <w:color w:val="4958A0"/>
                                <w:sz w:val="56"/>
                                <w:szCs w:val="40"/>
                              </w:rPr>
                              <w:t>Digital Public Administration Factsheet 2021</w:t>
                            </w:r>
                          </w:p>
                          <w:p w14:paraId="2E75580D" w14:textId="77777777" w:rsidR="00A5007B" w:rsidRPr="007B3828" w:rsidRDefault="00A5007B" w:rsidP="00337934">
                            <w:pPr>
                              <w:jc w:val="right"/>
                              <w:rPr>
                                <w:color w:val="4958A0"/>
                                <w:sz w:val="44"/>
                                <w:szCs w:val="36"/>
                              </w:rPr>
                            </w:pPr>
                            <w:r w:rsidRPr="007B3828">
                              <w:rPr>
                                <w:color w:val="4958A0"/>
                                <w:sz w:val="44"/>
                                <w:szCs w:val="36"/>
                              </w:rPr>
                              <w:t>Greece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6DEA28D" id="_x0000_t202" coordsize="21600,21600" o:spt="202" path="m,l,21600r21600,l21600,xe">
                <v:stroke joinstyle="miter"/>
                <v:path gradientshapeok="t" o:connecttype="rect"/>
              </v:shapetype>
              <v:shape id="Text Box 2" o:spid="_x0000_s1026" type="#_x0000_t202" style="position:absolute;left:0;text-align:left;margin-left:117.35pt;margin-top:8.7pt;width:392.9pt;height:148.05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" filled="f" stroked="f">
                <v:textbox style="mso-fit-shape-to-text:t">
                  <w:txbxContent>
                    <w:p w14:paraId="5951B40E" w14:textId="2E8A4FF4" w:rsidR="00A5007B" w:rsidRPr="007B3828" w:rsidRDefault="00A5007B" w:rsidP="000D79EA">
                      <w:pPr>
                        <w:spacing w:after="240"/>
                        <w:jc w:val="right"/>
                        <w:rPr>
                          <w:color w:val="4958A0"/>
                          <w:sz w:val="56"/>
                          <w:szCs w:val="40"/>
                        </w:rPr>
                      </w:pPr>
                      <w:r w:rsidRPr="007B3828">
                        <w:rPr>
                          <w:color w:val="4958A0"/>
                          <w:sz w:val="56"/>
                          <w:szCs w:val="40"/>
                        </w:rPr>
                        <w:t>Digital Public Administration Factsheet 2021</w:t>
                      </w:r>
                    </w:p>
                    <w:p w14:paraId="2E75580D" w14:textId="77777777" w:rsidR="00A5007B" w:rsidRPr="007B3828" w:rsidRDefault="00A5007B" w:rsidP="00337934">
                      <w:pPr>
                        <w:jc w:val="right"/>
                        <w:rPr>
                          <w:color w:val="4958A0"/>
                          <w:sz w:val="44"/>
                          <w:szCs w:val="36"/>
                        </w:rPr>
                      </w:pPr>
                      <w:r w:rsidRPr="007B3828">
                        <w:rPr>
                          <w:color w:val="4958A0"/>
                          <w:sz w:val="44"/>
                          <w:szCs w:val="36"/>
                        </w:rPr>
                        <w:t>Greece</w:t>
                      </w:r>
                    </w:p>
                  </w:txbxContent>
                </v:textbox>
                <w10:wrap type="square"/>
              </v:shape>
            </w:pict>
          </mc:Fallback>
        </mc:AlternateContent>
      </w:r>
    </w:p>
    <w:p w14:paraId="5E587F86" w14:textId="2084E436" w:rsidR="00CD6EBB" w:rsidRPr="00EB0BC8" w:rsidRDefault="00CD6EBB"/>
    <w:p w14:paraId="04211A5D" w14:textId="0251F790" w:rsidR="00CD6EBB" w:rsidRPr="00EB0BC8" w:rsidRDefault="00AF528A">
      <w:r w:rsidRPr="00EB0BC8">
        <w:rPr>
          <w:noProof/>
          <w:color w:val="1EC08A"/>
          <w:lang w:eastAsia="el-GR"/>
        </w:rPr>
        <mc:AlternateContent>
          <mc:Choice Requires="wps">
            <w:drawing>
              <wp:anchor distT="0" distB="0" distL="114300" distR="114300" simplePos="0" relativeHeight="251656704" behindDoc="0" locked="0" layoutInCell="1" allowOverlap="1" wp14:anchorId="560F0311" wp14:editId="1B03E696">
                <wp:simplePos x="0" y="0"/>
                <wp:positionH relativeFrom="page">
                  <wp:align>left</wp:align>
                </wp:positionH>
                <wp:positionV relativeFrom="paragraph">
                  <wp:posOffset>5596027</wp:posOffset>
                </wp:positionV>
                <wp:extent cx="7648092" cy="88263"/>
                <wp:effectExtent l="0" t="0" r="0" b="7620"/>
                <wp:wrapNone/>
                <wp:docPr id="5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8092" cy="88263"/>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6C4E1" id="Rectangle 12" o:spid="_x0000_s1026" style="position:absolute;margin-left:0;margin-top:440.65pt;width:602.2pt;height:6.95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" fillcolor="#4958a0" stroked="f">
                <w10:wrap anchorx="page"/>
              </v:rect>
            </w:pict>
          </mc:Fallback>
        </mc:AlternateContent>
      </w:r>
    </w:p>
    <w:p w14:paraId="04FD1DBB" w14:textId="3F618F52" w:rsidR="00CD6EBB" w:rsidRPr="00EB0BC8" w:rsidRDefault="00CD6EBB"/>
    <w:p w14:paraId="7D6A4E65" w14:textId="5D7D1BE3" w:rsidR="00CD6EBB" w:rsidRPr="00EB0BC8" w:rsidRDefault="00CD6EBB"/>
    <w:p w14:paraId="724E731F" w14:textId="5CC750D0" w:rsidR="00CD6EBB" w:rsidRPr="00EB0BC8" w:rsidRDefault="00CD6EBB"/>
    <w:p w14:paraId="46A364F9" w14:textId="0BC43B82" w:rsidR="00BE75BE" w:rsidRPr="00EB0BC8" w:rsidRDefault="00BE75BE"/>
    <w:p w14:paraId="05656FEA" w14:textId="13F1D847" w:rsidR="00B41BBD" w:rsidRPr="00EB0BC8" w:rsidRDefault="00B41BBD"/>
    <w:p w14:paraId="1F83141D" w14:textId="3F69195E" w:rsidR="00B41BBD" w:rsidRPr="00EB0BC8" w:rsidRDefault="00B41BBD"/>
    <w:p w14:paraId="02A7678B" w14:textId="198B523E" w:rsidR="00B41BBD" w:rsidRPr="00EB0BC8" w:rsidRDefault="00AF528A">
      <w:r w:rsidRPr="00EB0BC8">
        <w:rPr>
          <w:noProof/>
          <w:lang w:eastAsia="el-GR"/>
        </w:rPr>
        <w:drawing>
          <wp:anchor distT="0" distB="0" distL="114300" distR="114300" simplePos="0" relativeHeight="251658257" behindDoc="1" locked="0" layoutInCell="1" allowOverlap="1" wp14:anchorId="1CDC1FF8" wp14:editId="1ECAE22F">
            <wp:simplePos x="0" y="0"/>
            <wp:positionH relativeFrom="page">
              <wp:posOffset>0</wp:posOffset>
            </wp:positionH>
            <wp:positionV relativeFrom="paragraph">
              <wp:posOffset>234567</wp:posOffset>
            </wp:positionV>
            <wp:extent cx="7748270" cy="2129155"/>
            <wp:effectExtent l="0" t="0" r="5080" b="444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48270" cy="2129155"/>
                    </a:xfrm>
                    <a:prstGeom prst="rect">
                      <a:avLst/>
                    </a:prstGeom>
                    <a:noFill/>
                  </pic:spPr>
                </pic:pic>
              </a:graphicData>
            </a:graphic>
            <wp14:sizeRelH relativeFrom="page">
              <wp14:pctWidth>0</wp14:pctWidth>
            </wp14:sizeRelH>
            <wp14:sizeRelV relativeFrom="page">
              <wp14:pctHeight>0</wp14:pctHeight>
            </wp14:sizeRelV>
          </wp:anchor>
        </w:drawing>
      </w:r>
    </w:p>
    <w:p w14:paraId="6B3BEC27" w14:textId="77777777" w:rsidR="00B41BBD" w:rsidRPr="00EB0BC8" w:rsidRDefault="00B41BBD"/>
    <w:p w14:paraId="74DF77E6" w14:textId="77777777" w:rsidR="00B41BBD" w:rsidRPr="00EB0BC8" w:rsidRDefault="00B41BBD"/>
    <w:p w14:paraId="3C079A55" w14:textId="77777777" w:rsidR="00B41BBD" w:rsidRPr="00EB0BC8" w:rsidRDefault="00B41BBD"/>
    <w:p w14:paraId="0AB87863" w14:textId="77777777" w:rsidR="00B41BBD" w:rsidRPr="00EB0BC8" w:rsidRDefault="00B41BBD"/>
    <w:p w14:paraId="61EF28B5" w14:textId="77777777" w:rsidR="00B41BBD" w:rsidRPr="00EB0BC8" w:rsidRDefault="00B41BBD"/>
    <w:p w14:paraId="2EF9912E" w14:textId="77777777" w:rsidR="00B41BBD" w:rsidRPr="00EB0BC8" w:rsidRDefault="00B41BBD"/>
    <w:p w14:paraId="37435AFE" w14:textId="77777777" w:rsidR="00B41BBD" w:rsidRPr="00EB0BC8" w:rsidRDefault="00B41BBD"/>
    <w:p w14:paraId="2E068E7A" w14:textId="4672ACA0" w:rsidR="00CD6EBB" w:rsidRPr="00EB0BC8" w:rsidRDefault="00AF528A">
      <w:r w:rsidRPr="00EB0BC8">
        <w:rPr>
          <w:noProof/>
          <w:color w:val="1EC08A"/>
          <w:lang w:eastAsia="el-GR"/>
        </w:rPr>
        <mc:AlternateContent>
          <mc:Choice Requires="wps">
            <w:drawing>
              <wp:anchor distT="0" distB="0" distL="114300" distR="114300" simplePos="0" relativeHeight="251658244" behindDoc="0" locked="0" layoutInCell="1" allowOverlap="1" wp14:anchorId="18F58928" wp14:editId="6FECA78C">
                <wp:simplePos x="0" y="0"/>
                <wp:positionH relativeFrom="page">
                  <wp:align>center</wp:align>
                </wp:positionH>
                <wp:positionV relativeFrom="page">
                  <wp:align>bottom</wp:align>
                </wp:positionV>
                <wp:extent cx="884555" cy="486410"/>
                <wp:effectExtent l="0" t="0" r="0" b="8890"/>
                <wp:wrapNone/>
                <wp:docPr id="5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5FA50" w14:textId="0470BD77" w:rsidR="00A5007B" w:rsidRPr="007C077A" w:rsidRDefault="00A5007B" w:rsidP="000D79E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F58928" id="Text Box 6" o:spid="_x0000_s1027" type="#_x0000_t202" style="position:absolute;left:0;text-align:left;margin-left:0;margin-top:0;width:69.65pt;height:38.3pt;z-index:25165824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7xNCgIAAPY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" fillcolor="#039" stroked="f">
                <v:textbox>
                  <w:txbxContent>
                    <w:p w14:paraId="6315FA50" w14:textId="0470BD77" w:rsidR="00A5007B" w:rsidRPr="007C077A" w:rsidRDefault="00A5007B" w:rsidP="000D79EA">
                      <w:pPr>
                        <w:shd w:val="clear" w:color="auto" w:fill="003399"/>
                        <w:ind w:right="-648"/>
                        <w:jc w:val="left"/>
                        <w:rPr>
                          <w:rFonts w:ascii="EC Square Sans Pro" w:hAnsi="EC Square Sans Pro"/>
                          <w:b/>
                          <w:i/>
                          <w:color w:val="548DD4"/>
                          <w:vertAlign w:val="superscript"/>
                        </w:rPr>
                      </w:pPr>
                    </w:p>
                  </w:txbxContent>
                </v:textbox>
                <w10:wrap anchorx="page" anchory="page"/>
              </v:shape>
            </w:pict>
          </mc:Fallback>
        </mc:AlternateContent>
      </w:r>
    </w:p>
    <w:p w14:paraId="20A8D47A" w14:textId="120317A9" w:rsidR="00726E07" w:rsidRPr="00AF528A" w:rsidRDefault="004523AC" w:rsidP="00AF528A">
      <w:r w:rsidRPr="00EB0BC8">
        <w:rPr>
          <w:noProof/>
          <w:lang w:eastAsia="el-GR"/>
        </w:rPr>
        <w:lastRenderedPageBreak/>
        <mc:AlternateContent>
          <mc:Choice Requires="wps">
            <w:drawing>
              <wp:anchor distT="0" distB="0" distL="114300" distR="114300" simplePos="0" relativeHeight="251658240" behindDoc="0" locked="0" layoutInCell="1" allowOverlap="1" wp14:anchorId="5B5DAAF0" wp14:editId="2263F117">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750DDD41" w14:textId="77777777" w:rsidR="00A5007B" w:rsidRPr="007C077A" w:rsidRDefault="00A5007B"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AAF0" id="Text Box 360" o:spid="_x0000_s1028"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" fillcolor="#039" stroked="f" strokeweight=".5pt">
                <v:textbox>
                  <w:txbxContent>
                    <w:p w14:paraId="750DDD41" w14:textId="77777777" w:rsidR="00A5007B" w:rsidRPr="007C077A" w:rsidRDefault="00A5007B"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r w:rsidR="00726E07" w:rsidRPr="00EB0BC8">
        <w:rPr>
          <w:color w:val="4958A0"/>
          <w:sz w:val="32"/>
          <w:szCs w:val="32"/>
        </w:rPr>
        <w:t>Table of Contents</w:t>
      </w:r>
    </w:p>
    <w:p w14:paraId="07EC07AB" w14:textId="77777777" w:rsidR="00D2200F" w:rsidRPr="00EB0BC8" w:rsidRDefault="00D2200F"/>
    <w:p w14:paraId="3859F88B" w14:textId="3C8E9F9D" w:rsidR="008041C4" w:rsidRPr="00EB0BC8" w:rsidRDefault="007321C1">
      <w:pPr>
        <w:pStyle w:val="TOC1"/>
        <w:tabs>
          <w:tab w:val="left" w:pos="400"/>
          <w:tab w:val="right" w:leader="dot" w:pos="8777"/>
        </w:tabs>
        <w:rPr>
          <w:rFonts w:ascii="Calibri" w:hAnsi="Calibri"/>
          <w:color w:val="auto"/>
          <w:sz w:val="22"/>
          <w:szCs w:val="22"/>
        </w:rPr>
      </w:pPr>
      <w:r w:rsidRPr="00EB0BC8">
        <w:fldChar w:fldCharType="begin"/>
      </w:r>
      <w:r w:rsidR="005A0EA0" w:rsidRPr="00EB0BC8">
        <w:instrText xml:space="preserve"> TOC \o "1-1" \h \z \u </w:instrText>
      </w:r>
      <w:r w:rsidRPr="00EB0BC8">
        <w:fldChar w:fldCharType="separate"/>
      </w:r>
      <w:hyperlink w:anchor="_Toc44061605" w:history="1">
        <w:r w:rsidR="008041C4" w:rsidRPr="00EB0BC8">
          <w:rPr>
            <w:rStyle w:val="Hyperlink"/>
          </w:rPr>
          <w:t>1</w:t>
        </w:r>
        <w:r w:rsidR="008041C4" w:rsidRPr="00EB0BC8">
          <w:rPr>
            <w:rFonts w:ascii="Calibri" w:hAnsi="Calibri"/>
            <w:color w:val="auto"/>
            <w:sz w:val="22"/>
            <w:szCs w:val="22"/>
          </w:rPr>
          <w:tab/>
        </w:r>
        <w:r w:rsidR="008041C4" w:rsidRPr="00EB0BC8">
          <w:rPr>
            <w:rStyle w:val="Hyperlink"/>
          </w:rPr>
          <w:t>Country Profile</w:t>
        </w:r>
        <w:r w:rsidR="008041C4" w:rsidRPr="00EB0BC8">
          <w:rPr>
            <w:webHidden/>
          </w:rPr>
          <w:tab/>
        </w:r>
        <w:r w:rsidR="008041C4" w:rsidRPr="00EB0BC8">
          <w:rPr>
            <w:webHidden/>
          </w:rPr>
          <w:fldChar w:fldCharType="begin"/>
        </w:r>
        <w:r w:rsidR="008041C4" w:rsidRPr="00EB0BC8">
          <w:rPr>
            <w:webHidden/>
          </w:rPr>
          <w:instrText xml:space="preserve"> PAGEREF _Toc44061605 \h </w:instrText>
        </w:r>
        <w:r w:rsidR="008041C4" w:rsidRPr="00EB0BC8">
          <w:rPr>
            <w:webHidden/>
          </w:rPr>
        </w:r>
        <w:r w:rsidR="008041C4" w:rsidRPr="00EB0BC8">
          <w:rPr>
            <w:webHidden/>
          </w:rPr>
          <w:fldChar w:fldCharType="separate"/>
        </w:r>
        <w:r w:rsidR="002F2B32">
          <w:rPr>
            <w:noProof/>
            <w:webHidden/>
          </w:rPr>
          <w:t>4</w:t>
        </w:r>
        <w:r w:rsidR="008041C4" w:rsidRPr="00EB0BC8">
          <w:rPr>
            <w:webHidden/>
          </w:rPr>
          <w:fldChar w:fldCharType="end"/>
        </w:r>
      </w:hyperlink>
    </w:p>
    <w:p w14:paraId="6EA0D0E6" w14:textId="3DB757DA" w:rsidR="008041C4" w:rsidRPr="00EB0BC8" w:rsidRDefault="007F7E73">
      <w:pPr>
        <w:pStyle w:val="TOC1"/>
        <w:tabs>
          <w:tab w:val="left" w:pos="400"/>
          <w:tab w:val="right" w:leader="dot" w:pos="8777"/>
        </w:tabs>
        <w:rPr>
          <w:rFonts w:ascii="Calibri" w:hAnsi="Calibri"/>
          <w:color w:val="auto"/>
          <w:sz w:val="22"/>
          <w:szCs w:val="22"/>
        </w:rPr>
      </w:pPr>
      <w:hyperlink w:anchor="_Toc44061606" w:history="1">
        <w:r w:rsidR="008041C4" w:rsidRPr="00EB0BC8">
          <w:rPr>
            <w:rStyle w:val="Hyperlink"/>
          </w:rPr>
          <w:t>2</w:t>
        </w:r>
        <w:r w:rsidR="008041C4" w:rsidRPr="00EB0BC8">
          <w:rPr>
            <w:rFonts w:ascii="Calibri" w:hAnsi="Calibri"/>
            <w:color w:val="auto"/>
            <w:sz w:val="22"/>
            <w:szCs w:val="22"/>
          </w:rPr>
          <w:tab/>
        </w:r>
        <w:r w:rsidR="008041C4" w:rsidRPr="00EB0BC8">
          <w:rPr>
            <w:rStyle w:val="Hyperlink"/>
          </w:rPr>
          <w:t>Digital Public Administration Highlights</w:t>
        </w:r>
        <w:r w:rsidR="008041C4" w:rsidRPr="00EB0BC8">
          <w:rPr>
            <w:webHidden/>
          </w:rPr>
          <w:tab/>
        </w:r>
        <w:r w:rsidR="008041C4" w:rsidRPr="00EB0BC8">
          <w:rPr>
            <w:webHidden/>
          </w:rPr>
          <w:fldChar w:fldCharType="begin"/>
        </w:r>
        <w:r w:rsidR="008041C4" w:rsidRPr="00EB0BC8">
          <w:rPr>
            <w:webHidden/>
          </w:rPr>
          <w:instrText xml:space="preserve"> PAGEREF _Toc44061606 \h </w:instrText>
        </w:r>
        <w:r w:rsidR="008041C4" w:rsidRPr="00EB0BC8">
          <w:rPr>
            <w:webHidden/>
          </w:rPr>
        </w:r>
        <w:r w:rsidR="008041C4" w:rsidRPr="00EB0BC8">
          <w:rPr>
            <w:webHidden/>
          </w:rPr>
          <w:fldChar w:fldCharType="separate"/>
        </w:r>
        <w:r w:rsidR="002F2B32">
          <w:rPr>
            <w:noProof/>
            <w:webHidden/>
          </w:rPr>
          <w:t>10</w:t>
        </w:r>
        <w:r w:rsidR="008041C4" w:rsidRPr="00EB0BC8">
          <w:rPr>
            <w:webHidden/>
          </w:rPr>
          <w:fldChar w:fldCharType="end"/>
        </w:r>
      </w:hyperlink>
    </w:p>
    <w:p w14:paraId="2A7AF0AE" w14:textId="74617800" w:rsidR="008041C4" w:rsidRPr="00EB0BC8" w:rsidRDefault="007F7E73">
      <w:pPr>
        <w:pStyle w:val="TOC1"/>
        <w:tabs>
          <w:tab w:val="left" w:pos="400"/>
          <w:tab w:val="right" w:leader="dot" w:pos="8777"/>
        </w:tabs>
        <w:rPr>
          <w:rFonts w:ascii="Calibri" w:hAnsi="Calibri"/>
          <w:color w:val="auto"/>
          <w:sz w:val="22"/>
          <w:szCs w:val="22"/>
        </w:rPr>
      </w:pPr>
      <w:hyperlink w:anchor="_Toc44061607" w:history="1">
        <w:r w:rsidR="008041C4" w:rsidRPr="00EB0BC8">
          <w:rPr>
            <w:rStyle w:val="Hyperlink"/>
          </w:rPr>
          <w:t>3</w:t>
        </w:r>
        <w:r w:rsidR="008041C4" w:rsidRPr="00EB0BC8">
          <w:rPr>
            <w:rFonts w:ascii="Calibri" w:hAnsi="Calibri"/>
            <w:color w:val="auto"/>
            <w:sz w:val="22"/>
            <w:szCs w:val="22"/>
          </w:rPr>
          <w:tab/>
        </w:r>
        <w:r w:rsidR="008041C4" w:rsidRPr="00EB0BC8">
          <w:rPr>
            <w:rStyle w:val="Hyperlink"/>
          </w:rPr>
          <w:t>Digital Public Administration Political Communications</w:t>
        </w:r>
        <w:r w:rsidR="008041C4" w:rsidRPr="00EB0BC8">
          <w:rPr>
            <w:webHidden/>
          </w:rPr>
          <w:tab/>
        </w:r>
        <w:r w:rsidR="008041C4" w:rsidRPr="00EB0BC8">
          <w:rPr>
            <w:webHidden/>
          </w:rPr>
          <w:fldChar w:fldCharType="begin"/>
        </w:r>
        <w:r w:rsidR="008041C4" w:rsidRPr="00EB0BC8">
          <w:rPr>
            <w:webHidden/>
          </w:rPr>
          <w:instrText xml:space="preserve"> PAGEREF _Toc44061607 \h </w:instrText>
        </w:r>
        <w:r w:rsidR="008041C4" w:rsidRPr="00EB0BC8">
          <w:rPr>
            <w:webHidden/>
          </w:rPr>
        </w:r>
        <w:r w:rsidR="008041C4" w:rsidRPr="00EB0BC8">
          <w:rPr>
            <w:webHidden/>
          </w:rPr>
          <w:fldChar w:fldCharType="separate"/>
        </w:r>
        <w:r w:rsidR="002F2B32">
          <w:rPr>
            <w:noProof/>
            <w:webHidden/>
          </w:rPr>
          <w:t>12</w:t>
        </w:r>
        <w:r w:rsidR="008041C4" w:rsidRPr="00EB0BC8">
          <w:rPr>
            <w:webHidden/>
          </w:rPr>
          <w:fldChar w:fldCharType="end"/>
        </w:r>
      </w:hyperlink>
    </w:p>
    <w:p w14:paraId="4970170E" w14:textId="39FE3F4C" w:rsidR="008041C4" w:rsidRPr="00EB0BC8" w:rsidRDefault="007F7E73">
      <w:pPr>
        <w:pStyle w:val="TOC1"/>
        <w:tabs>
          <w:tab w:val="left" w:pos="400"/>
          <w:tab w:val="right" w:leader="dot" w:pos="8777"/>
        </w:tabs>
        <w:rPr>
          <w:rFonts w:ascii="Calibri" w:hAnsi="Calibri"/>
          <w:color w:val="auto"/>
          <w:sz w:val="22"/>
          <w:szCs w:val="22"/>
        </w:rPr>
      </w:pPr>
      <w:hyperlink w:anchor="_Toc44061608" w:history="1">
        <w:r w:rsidR="008041C4" w:rsidRPr="00EB0BC8">
          <w:rPr>
            <w:rStyle w:val="Hyperlink"/>
          </w:rPr>
          <w:t>4</w:t>
        </w:r>
        <w:r w:rsidR="008041C4" w:rsidRPr="00EB0BC8">
          <w:rPr>
            <w:rFonts w:ascii="Calibri" w:hAnsi="Calibri"/>
            <w:color w:val="auto"/>
            <w:sz w:val="22"/>
            <w:szCs w:val="22"/>
          </w:rPr>
          <w:tab/>
        </w:r>
        <w:r w:rsidR="008041C4" w:rsidRPr="00EB0BC8">
          <w:rPr>
            <w:rStyle w:val="Hyperlink"/>
          </w:rPr>
          <w:t>Digital Public Administration Legislation</w:t>
        </w:r>
        <w:r w:rsidR="008041C4" w:rsidRPr="00EB0BC8">
          <w:rPr>
            <w:webHidden/>
          </w:rPr>
          <w:tab/>
        </w:r>
        <w:r w:rsidR="008041C4" w:rsidRPr="00EB0BC8">
          <w:rPr>
            <w:webHidden/>
          </w:rPr>
          <w:fldChar w:fldCharType="begin"/>
        </w:r>
        <w:r w:rsidR="008041C4" w:rsidRPr="00EB0BC8">
          <w:rPr>
            <w:webHidden/>
          </w:rPr>
          <w:instrText xml:space="preserve"> PAGEREF _Toc44061608 \h </w:instrText>
        </w:r>
        <w:r w:rsidR="008041C4" w:rsidRPr="00EB0BC8">
          <w:rPr>
            <w:webHidden/>
          </w:rPr>
        </w:r>
        <w:r w:rsidR="008041C4" w:rsidRPr="00EB0BC8">
          <w:rPr>
            <w:webHidden/>
          </w:rPr>
          <w:fldChar w:fldCharType="separate"/>
        </w:r>
        <w:r w:rsidR="002F2B32">
          <w:rPr>
            <w:noProof/>
            <w:webHidden/>
          </w:rPr>
          <w:t>22</w:t>
        </w:r>
        <w:r w:rsidR="008041C4" w:rsidRPr="00EB0BC8">
          <w:rPr>
            <w:webHidden/>
          </w:rPr>
          <w:fldChar w:fldCharType="end"/>
        </w:r>
      </w:hyperlink>
    </w:p>
    <w:p w14:paraId="6C3157BD" w14:textId="498FD3C9" w:rsidR="008041C4" w:rsidRPr="00EB0BC8" w:rsidRDefault="007F7E73">
      <w:pPr>
        <w:pStyle w:val="TOC1"/>
        <w:tabs>
          <w:tab w:val="left" w:pos="400"/>
          <w:tab w:val="right" w:leader="dot" w:pos="8777"/>
        </w:tabs>
        <w:rPr>
          <w:rFonts w:ascii="Calibri" w:hAnsi="Calibri"/>
          <w:color w:val="auto"/>
          <w:sz w:val="22"/>
          <w:szCs w:val="22"/>
        </w:rPr>
      </w:pPr>
      <w:hyperlink w:anchor="_Toc44061609" w:history="1">
        <w:r w:rsidR="008041C4" w:rsidRPr="00EB0BC8">
          <w:rPr>
            <w:rStyle w:val="Hyperlink"/>
          </w:rPr>
          <w:t>5</w:t>
        </w:r>
        <w:r w:rsidR="008041C4" w:rsidRPr="00EB0BC8">
          <w:rPr>
            <w:rFonts w:ascii="Calibri" w:hAnsi="Calibri"/>
            <w:color w:val="auto"/>
            <w:sz w:val="22"/>
            <w:szCs w:val="22"/>
          </w:rPr>
          <w:tab/>
        </w:r>
        <w:r w:rsidR="008041C4" w:rsidRPr="00EB0BC8">
          <w:rPr>
            <w:rStyle w:val="Hyperlink"/>
          </w:rPr>
          <w:t>Digital Public Administration Governance</w:t>
        </w:r>
        <w:r w:rsidR="008041C4" w:rsidRPr="00EB0BC8">
          <w:rPr>
            <w:webHidden/>
          </w:rPr>
          <w:tab/>
        </w:r>
        <w:r w:rsidR="008041C4" w:rsidRPr="00EB0BC8">
          <w:rPr>
            <w:webHidden/>
          </w:rPr>
          <w:fldChar w:fldCharType="begin"/>
        </w:r>
        <w:r w:rsidR="008041C4" w:rsidRPr="00EB0BC8">
          <w:rPr>
            <w:webHidden/>
          </w:rPr>
          <w:instrText xml:space="preserve"> PAGEREF _Toc44061609 \h </w:instrText>
        </w:r>
        <w:r w:rsidR="008041C4" w:rsidRPr="00EB0BC8">
          <w:rPr>
            <w:webHidden/>
          </w:rPr>
        </w:r>
        <w:r w:rsidR="008041C4" w:rsidRPr="00EB0BC8">
          <w:rPr>
            <w:webHidden/>
          </w:rPr>
          <w:fldChar w:fldCharType="separate"/>
        </w:r>
        <w:r w:rsidR="002F2B32">
          <w:rPr>
            <w:noProof/>
            <w:webHidden/>
          </w:rPr>
          <w:t>30</w:t>
        </w:r>
        <w:r w:rsidR="008041C4" w:rsidRPr="00EB0BC8">
          <w:rPr>
            <w:webHidden/>
          </w:rPr>
          <w:fldChar w:fldCharType="end"/>
        </w:r>
      </w:hyperlink>
    </w:p>
    <w:p w14:paraId="3BFFDDD4" w14:textId="39C05BE9" w:rsidR="008041C4" w:rsidRPr="00EB0BC8" w:rsidRDefault="007F7E73">
      <w:pPr>
        <w:pStyle w:val="TOC1"/>
        <w:tabs>
          <w:tab w:val="left" w:pos="400"/>
          <w:tab w:val="right" w:leader="dot" w:pos="8777"/>
        </w:tabs>
        <w:rPr>
          <w:rFonts w:ascii="Calibri" w:hAnsi="Calibri"/>
          <w:color w:val="auto"/>
          <w:sz w:val="22"/>
          <w:szCs w:val="22"/>
        </w:rPr>
      </w:pPr>
      <w:hyperlink w:anchor="_Toc44061610" w:history="1">
        <w:r w:rsidR="008041C4" w:rsidRPr="00EB0BC8">
          <w:rPr>
            <w:rStyle w:val="Hyperlink"/>
          </w:rPr>
          <w:t>6</w:t>
        </w:r>
        <w:r w:rsidR="008041C4" w:rsidRPr="00EB0BC8">
          <w:rPr>
            <w:rFonts w:ascii="Calibri" w:hAnsi="Calibri"/>
            <w:color w:val="auto"/>
            <w:sz w:val="22"/>
            <w:szCs w:val="22"/>
          </w:rPr>
          <w:tab/>
        </w:r>
        <w:r w:rsidR="008041C4" w:rsidRPr="00EB0BC8">
          <w:rPr>
            <w:rStyle w:val="Hyperlink"/>
          </w:rPr>
          <w:t>Digital Public Administration Infrastructure</w:t>
        </w:r>
        <w:r w:rsidR="008041C4" w:rsidRPr="00EB0BC8">
          <w:rPr>
            <w:webHidden/>
          </w:rPr>
          <w:tab/>
        </w:r>
        <w:r w:rsidR="008041C4" w:rsidRPr="00EB0BC8">
          <w:rPr>
            <w:webHidden/>
          </w:rPr>
          <w:fldChar w:fldCharType="begin"/>
        </w:r>
        <w:r w:rsidR="008041C4" w:rsidRPr="00EB0BC8">
          <w:rPr>
            <w:webHidden/>
          </w:rPr>
          <w:instrText xml:space="preserve"> PAGEREF _Toc44061610 \h </w:instrText>
        </w:r>
        <w:r w:rsidR="008041C4" w:rsidRPr="00EB0BC8">
          <w:rPr>
            <w:webHidden/>
          </w:rPr>
        </w:r>
        <w:r w:rsidR="008041C4" w:rsidRPr="00EB0BC8">
          <w:rPr>
            <w:webHidden/>
          </w:rPr>
          <w:fldChar w:fldCharType="separate"/>
        </w:r>
        <w:r w:rsidR="002F2B32">
          <w:rPr>
            <w:noProof/>
            <w:webHidden/>
          </w:rPr>
          <w:t>41</w:t>
        </w:r>
        <w:r w:rsidR="008041C4" w:rsidRPr="00EB0BC8">
          <w:rPr>
            <w:webHidden/>
          </w:rPr>
          <w:fldChar w:fldCharType="end"/>
        </w:r>
      </w:hyperlink>
    </w:p>
    <w:p w14:paraId="61EDE4B5" w14:textId="5388A50E" w:rsidR="008041C4" w:rsidRPr="00EB0BC8" w:rsidRDefault="007F7E73">
      <w:pPr>
        <w:pStyle w:val="TOC1"/>
        <w:tabs>
          <w:tab w:val="left" w:pos="400"/>
          <w:tab w:val="right" w:leader="dot" w:pos="8777"/>
        </w:tabs>
        <w:rPr>
          <w:rFonts w:ascii="Calibri" w:hAnsi="Calibri"/>
          <w:color w:val="auto"/>
          <w:sz w:val="22"/>
          <w:szCs w:val="22"/>
        </w:rPr>
      </w:pPr>
      <w:hyperlink w:anchor="_Toc44061611" w:history="1">
        <w:r w:rsidR="008041C4" w:rsidRPr="00EB0BC8">
          <w:rPr>
            <w:rStyle w:val="Hyperlink"/>
          </w:rPr>
          <w:t>7</w:t>
        </w:r>
        <w:r w:rsidR="008041C4" w:rsidRPr="00EB0BC8">
          <w:rPr>
            <w:rFonts w:ascii="Calibri" w:hAnsi="Calibri"/>
            <w:color w:val="auto"/>
            <w:sz w:val="22"/>
            <w:szCs w:val="22"/>
          </w:rPr>
          <w:tab/>
        </w:r>
        <w:r w:rsidR="008041C4" w:rsidRPr="00EB0BC8">
          <w:rPr>
            <w:rStyle w:val="Hyperlink"/>
          </w:rPr>
          <w:t>Cross Border Digital Public Administration Services for Citizens and Businesses</w:t>
        </w:r>
        <w:r w:rsidR="008041C4" w:rsidRPr="00EB0BC8">
          <w:rPr>
            <w:webHidden/>
          </w:rPr>
          <w:tab/>
        </w:r>
        <w:r w:rsidR="008041C4" w:rsidRPr="00EB0BC8">
          <w:rPr>
            <w:webHidden/>
          </w:rPr>
          <w:fldChar w:fldCharType="begin"/>
        </w:r>
        <w:r w:rsidR="008041C4" w:rsidRPr="00EB0BC8">
          <w:rPr>
            <w:webHidden/>
          </w:rPr>
          <w:instrText xml:space="preserve"> PAGEREF _Toc44061611 \h </w:instrText>
        </w:r>
        <w:r w:rsidR="008041C4" w:rsidRPr="00EB0BC8">
          <w:rPr>
            <w:webHidden/>
          </w:rPr>
        </w:r>
        <w:r w:rsidR="008041C4" w:rsidRPr="00EB0BC8">
          <w:rPr>
            <w:webHidden/>
          </w:rPr>
          <w:fldChar w:fldCharType="separate"/>
        </w:r>
        <w:r w:rsidR="002F2B32">
          <w:rPr>
            <w:noProof/>
            <w:webHidden/>
          </w:rPr>
          <w:t>56</w:t>
        </w:r>
        <w:r w:rsidR="008041C4" w:rsidRPr="00EB0BC8">
          <w:rPr>
            <w:webHidden/>
          </w:rPr>
          <w:fldChar w:fldCharType="end"/>
        </w:r>
      </w:hyperlink>
    </w:p>
    <w:p w14:paraId="24263935" w14:textId="2CFB5AC4" w:rsidR="00D2200F" w:rsidRDefault="007321C1">
      <w:r w:rsidRPr="00EB0BC8">
        <w:fldChar w:fldCharType="end"/>
      </w:r>
    </w:p>
    <w:p w14:paraId="5206CB46" w14:textId="77777777" w:rsidR="00CF6C26" w:rsidRDefault="00CF6C26" w:rsidP="007846E8">
      <w:pPr>
        <w:rPr>
          <w:i/>
          <w:iCs/>
          <w:lang w:val="en-US"/>
        </w:rPr>
      </w:pPr>
    </w:p>
    <w:p w14:paraId="4840374B" w14:textId="77777777" w:rsidR="00CF6C26" w:rsidRDefault="00CF6C26" w:rsidP="007846E8">
      <w:pPr>
        <w:rPr>
          <w:i/>
          <w:iCs/>
          <w:lang w:val="en-US"/>
        </w:rPr>
      </w:pPr>
    </w:p>
    <w:p w14:paraId="30BF78FF" w14:textId="77777777" w:rsidR="00CF6C26" w:rsidRDefault="00CF6C26" w:rsidP="007846E8">
      <w:pPr>
        <w:rPr>
          <w:i/>
          <w:iCs/>
          <w:lang w:val="en-US"/>
        </w:rPr>
      </w:pPr>
    </w:p>
    <w:p w14:paraId="376CCADC" w14:textId="77777777" w:rsidR="00CF6C26" w:rsidRDefault="00CF6C26" w:rsidP="007846E8">
      <w:pPr>
        <w:rPr>
          <w:i/>
          <w:iCs/>
          <w:lang w:val="en-US"/>
        </w:rPr>
      </w:pPr>
    </w:p>
    <w:p w14:paraId="52FFD5E8" w14:textId="77777777" w:rsidR="00CF6C26" w:rsidRDefault="00CF6C26" w:rsidP="007846E8">
      <w:pPr>
        <w:rPr>
          <w:i/>
          <w:iCs/>
          <w:lang w:val="en-US"/>
        </w:rPr>
      </w:pPr>
    </w:p>
    <w:p w14:paraId="069FEF85" w14:textId="77777777" w:rsidR="00CF6C26" w:rsidRDefault="00CF6C26" w:rsidP="007846E8">
      <w:pPr>
        <w:rPr>
          <w:i/>
          <w:iCs/>
          <w:lang w:val="en-US"/>
        </w:rPr>
      </w:pPr>
    </w:p>
    <w:p w14:paraId="648731B6" w14:textId="77777777" w:rsidR="00CF6C26" w:rsidRDefault="00CF6C26" w:rsidP="007846E8">
      <w:pPr>
        <w:rPr>
          <w:i/>
          <w:iCs/>
          <w:lang w:val="en-US"/>
        </w:rPr>
      </w:pPr>
    </w:p>
    <w:p w14:paraId="3CB3A204" w14:textId="77777777" w:rsidR="00CF6C26" w:rsidRDefault="00CF6C26" w:rsidP="007846E8">
      <w:pPr>
        <w:rPr>
          <w:i/>
          <w:iCs/>
          <w:lang w:val="en-US"/>
        </w:rPr>
      </w:pPr>
    </w:p>
    <w:p w14:paraId="14D63ABB" w14:textId="77777777" w:rsidR="00CF6C26" w:rsidRDefault="00CF6C26" w:rsidP="007846E8">
      <w:pPr>
        <w:rPr>
          <w:i/>
          <w:iCs/>
          <w:lang w:val="en-US"/>
        </w:rPr>
      </w:pPr>
    </w:p>
    <w:p w14:paraId="4F914ABF" w14:textId="77777777" w:rsidR="00CF6C26" w:rsidRDefault="00CF6C26" w:rsidP="007846E8">
      <w:pPr>
        <w:rPr>
          <w:i/>
          <w:iCs/>
          <w:lang w:val="en-US"/>
        </w:rPr>
      </w:pPr>
    </w:p>
    <w:p w14:paraId="1563FFA4" w14:textId="77777777" w:rsidR="00CF6C26" w:rsidRDefault="00CF6C26" w:rsidP="007846E8">
      <w:pPr>
        <w:rPr>
          <w:i/>
          <w:iCs/>
          <w:lang w:val="en-US"/>
        </w:rPr>
      </w:pPr>
    </w:p>
    <w:p w14:paraId="5F9F301E" w14:textId="77777777" w:rsidR="00CF6C26" w:rsidRDefault="00CF6C26" w:rsidP="007846E8">
      <w:pPr>
        <w:rPr>
          <w:i/>
          <w:iCs/>
          <w:lang w:val="en-US"/>
        </w:rPr>
      </w:pPr>
    </w:p>
    <w:p w14:paraId="72709899" w14:textId="77777777" w:rsidR="00CF6C26" w:rsidRDefault="00CF6C26" w:rsidP="007846E8">
      <w:pPr>
        <w:rPr>
          <w:i/>
          <w:iCs/>
          <w:lang w:val="en-US"/>
        </w:rPr>
      </w:pPr>
    </w:p>
    <w:p w14:paraId="2F27E037" w14:textId="77777777" w:rsidR="00CF6C26" w:rsidRDefault="00CF6C26" w:rsidP="007846E8">
      <w:pPr>
        <w:rPr>
          <w:i/>
          <w:iCs/>
          <w:lang w:val="en-US"/>
        </w:rPr>
      </w:pPr>
    </w:p>
    <w:p w14:paraId="293F2CDA" w14:textId="77777777" w:rsidR="00CF6C26" w:rsidRDefault="00CF6C26" w:rsidP="007846E8">
      <w:pPr>
        <w:rPr>
          <w:i/>
          <w:iCs/>
          <w:lang w:val="en-US"/>
        </w:rPr>
      </w:pPr>
    </w:p>
    <w:p w14:paraId="312C041E" w14:textId="77777777" w:rsidR="00EA72AB" w:rsidRDefault="00EA72AB" w:rsidP="007846E8">
      <w:pPr>
        <w:rPr>
          <w:i/>
          <w:iCs/>
          <w:lang w:val="en-US"/>
        </w:rPr>
      </w:pPr>
    </w:p>
    <w:p w14:paraId="196567B5" w14:textId="77777777" w:rsidR="00EA72AB" w:rsidRDefault="00EA72AB" w:rsidP="007846E8">
      <w:pPr>
        <w:rPr>
          <w:i/>
          <w:iCs/>
          <w:lang w:val="en-US"/>
        </w:rPr>
      </w:pPr>
    </w:p>
    <w:p w14:paraId="092C133D" w14:textId="77777777" w:rsidR="00EA72AB" w:rsidRDefault="00EA72AB" w:rsidP="007846E8">
      <w:pPr>
        <w:rPr>
          <w:i/>
          <w:iCs/>
          <w:lang w:val="en-US"/>
        </w:rPr>
      </w:pPr>
    </w:p>
    <w:p w14:paraId="1C0D5477" w14:textId="77777777" w:rsidR="00EA72AB" w:rsidRDefault="00EA72AB" w:rsidP="007846E8">
      <w:pPr>
        <w:rPr>
          <w:i/>
          <w:iCs/>
          <w:lang w:val="en-US"/>
        </w:rPr>
      </w:pPr>
    </w:p>
    <w:p w14:paraId="08E9F669" w14:textId="77777777" w:rsidR="00EA72AB" w:rsidRDefault="00EA72AB" w:rsidP="007846E8">
      <w:pPr>
        <w:rPr>
          <w:i/>
          <w:iCs/>
          <w:lang w:val="en-US"/>
        </w:rPr>
      </w:pPr>
    </w:p>
    <w:p w14:paraId="707FA73A" w14:textId="77777777" w:rsidR="00EA72AB" w:rsidRDefault="00EA72AB" w:rsidP="007846E8">
      <w:pPr>
        <w:rPr>
          <w:i/>
          <w:iCs/>
          <w:lang w:val="en-US"/>
        </w:rPr>
      </w:pPr>
    </w:p>
    <w:p w14:paraId="51B329FE" w14:textId="77777777" w:rsidR="00EA72AB" w:rsidRDefault="00EA72AB" w:rsidP="007846E8">
      <w:pPr>
        <w:rPr>
          <w:i/>
          <w:iCs/>
          <w:lang w:val="en-US"/>
        </w:rPr>
      </w:pPr>
    </w:p>
    <w:p w14:paraId="0D929955" w14:textId="77777777" w:rsidR="00EA72AB" w:rsidRDefault="00EA72AB" w:rsidP="007846E8">
      <w:pPr>
        <w:rPr>
          <w:i/>
          <w:iCs/>
          <w:lang w:val="en-US"/>
        </w:rPr>
      </w:pPr>
    </w:p>
    <w:p w14:paraId="42AE5540" w14:textId="77777777" w:rsidR="00EA72AB" w:rsidRDefault="00EA72AB" w:rsidP="007846E8">
      <w:pPr>
        <w:rPr>
          <w:i/>
          <w:iCs/>
          <w:lang w:val="en-US"/>
        </w:rPr>
      </w:pPr>
    </w:p>
    <w:p w14:paraId="40ECD60C" w14:textId="77777777" w:rsidR="00EA72AB" w:rsidRDefault="00EA72AB" w:rsidP="007846E8">
      <w:pPr>
        <w:rPr>
          <w:i/>
          <w:iCs/>
          <w:lang w:val="en-US"/>
        </w:rPr>
      </w:pPr>
    </w:p>
    <w:p w14:paraId="17F7617B" w14:textId="77777777" w:rsidR="00EA72AB" w:rsidRDefault="00EA72AB" w:rsidP="007846E8">
      <w:pPr>
        <w:rPr>
          <w:i/>
          <w:iCs/>
          <w:lang w:val="en-US"/>
        </w:rPr>
      </w:pPr>
    </w:p>
    <w:p w14:paraId="6923A419" w14:textId="77777777" w:rsidR="00EA72AB" w:rsidRDefault="00EA72AB" w:rsidP="007846E8">
      <w:pPr>
        <w:rPr>
          <w:i/>
          <w:iCs/>
          <w:lang w:val="en-US"/>
        </w:rPr>
      </w:pPr>
    </w:p>
    <w:p w14:paraId="20BD2110" w14:textId="77777777" w:rsidR="00EA72AB" w:rsidRDefault="00EA72AB" w:rsidP="007846E8">
      <w:pPr>
        <w:rPr>
          <w:i/>
          <w:iCs/>
          <w:lang w:val="en-US"/>
        </w:rPr>
      </w:pPr>
    </w:p>
    <w:p w14:paraId="246A8C6F" w14:textId="77777777" w:rsidR="00EA72AB" w:rsidRDefault="00EA72AB" w:rsidP="007846E8">
      <w:pPr>
        <w:rPr>
          <w:i/>
          <w:iCs/>
          <w:lang w:val="en-US"/>
        </w:rPr>
      </w:pPr>
    </w:p>
    <w:p w14:paraId="061EC402" w14:textId="77777777" w:rsidR="00EA72AB" w:rsidRDefault="00EA72AB" w:rsidP="007846E8">
      <w:pPr>
        <w:rPr>
          <w:i/>
          <w:iCs/>
          <w:lang w:val="en-US"/>
        </w:rPr>
      </w:pPr>
    </w:p>
    <w:p w14:paraId="1E2DBA9E" w14:textId="77777777" w:rsidR="00EA72AB" w:rsidRDefault="00EA72AB" w:rsidP="007846E8">
      <w:pPr>
        <w:rPr>
          <w:i/>
          <w:iCs/>
          <w:lang w:val="en-US"/>
        </w:rPr>
      </w:pPr>
    </w:p>
    <w:p w14:paraId="182349F2" w14:textId="77777777" w:rsidR="00EA72AB" w:rsidRDefault="00EA72AB" w:rsidP="007846E8">
      <w:pPr>
        <w:rPr>
          <w:i/>
          <w:iCs/>
          <w:lang w:val="en-US"/>
        </w:rPr>
      </w:pPr>
    </w:p>
    <w:p w14:paraId="3A847ED8" w14:textId="77777777" w:rsidR="00EA72AB" w:rsidRDefault="00EA72AB" w:rsidP="007846E8">
      <w:pPr>
        <w:rPr>
          <w:i/>
          <w:iCs/>
          <w:lang w:val="en-US"/>
        </w:rPr>
      </w:pPr>
    </w:p>
    <w:p w14:paraId="729B9422" w14:textId="77777777" w:rsidR="00EA72AB" w:rsidRDefault="00EA72AB" w:rsidP="007846E8">
      <w:pPr>
        <w:rPr>
          <w:i/>
          <w:iCs/>
          <w:lang w:val="en-US"/>
        </w:rPr>
      </w:pPr>
    </w:p>
    <w:p w14:paraId="60FB7002" w14:textId="77777777" w:rsidR="00EA72AB" w:rsidRDefault="00EA72AB" w:rsidP="007846E8">
      <w:pPr>
        <w:rPr>
          <w:i/>
          <w:iCs/>
          <w:lang w:val="en-US"/>
        </w:rPr>
      </w:pPr>
    </w:p>
    <w:p w14:paraId="3D37815A" w14:textId="77777777" w:rsidR="00EA72AB" w:rsidRDefault="00EA72AB" w:rsidP="007846E8">
      <w:pPr>
        <w:rPr>
          <w:i/>
          <w:iCs/>
          <w:lang w:val="en-US"/>
        </w:rPr>
      </w:pPr>
    </w:p>
    <w:p w14:paraId="25E904B6" w14:textId="77777777" w:rsidR="00EA72AB" w:rsidRDefault="00EA72AB" w:rsidP="007846E8">
      <w:pPr>
        <w:rPr>
          <w:i/>
          <w:iCs/>
          <w:lang w:val="en-US"/>
        </w:rPr>
      </w:pPr>
    </w:p>
    <w:p w14:paraId="3297EE96" w14:textId="77777777" w:rsidR="00EA72AB" w:rsidRDefault="00EA72AB" w:rsidP="007846E8">
      <w:pPr>
        <w:rPr>
          <w:i/>
          <w:iCs/>
          <w:lang w:val="en-US"/>
        </w:rPr>
      </w:pPr>
    </w:p>
    <w:p w14:paraId="76E4F5E8" w14:textId="77777777" w:rsidR="00EA72AB" w:rsidRDefault="00EA72AB" w:rsidP="007846E8">
      <w:pPr>
        <w:rPr>
          <w:i/>
          <w:iCs/>
          <w:lang w:val="en-US"/>
        </w:rPr>
      </w:pPr>
    </w:p>
    <w:p w14:paraId="3E0950E2" w14:textId="77777777" w:rsidR="00EA72AB" w:rsidRDefault="00EA72AB" w:rsidP="007846E8">
      <w:pPr>
        <w:rPr>
          <w:i/>
          <w:iCs/>
          <w:lang w:val="en-US"/>
        </w:rPr>
      </w:pPr>
    </w:p>
    <w:p w14:paraId="2FC19994" w14:textId="77777777" w:rsidR="00EA72AB" w:rsidRDefault="00EA72AB" w:rsidP="007846E8">
      <w:pPr>
        <w:rPr>
          <w:i/>
          <w:iCs/>
          <w:lang w:val="en-US"/>
        </w:rPr>
      </w:pPr>
    </w:p>
    <w:p w14:paraId="276759A7" w14:textId="77777777" w:rsidR="00EA72AB" w:rsidRDefault="00EA72AB" w:rsidP="007846E8">
      <w:pPr>
        <w:rPr>
          <w:i/>
          <w:iCs/>
          <w:lang w:val="en-US"/>
        </w:rPr>
      </w:pPr>
    </w:p>
    <w:p w14:paraId="0A938691" w14:textId="312D878D" w:rsidR="007846E8" w:rsidRPr="007846E8" w:rsidRDefault="007846E8" w:rsidP="007846E8">
      <w:pPr>
        <w:rPr>
          <w:lang w:val="en-US"/>
        </w:rPr>
      </w:pPr>
      <w:r w:rsidRPr="007846E8">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sidRPr="007846E8">
        <w:rPr>
          <w:lang w:val="en-US"/>
        </w:rPr>
        <w:t xml:space="preserve">. </w:t>
      </w:r>
    </w:p>
    <w:p w14:paraId="41D5ECFE" w14:textId="1C493C01" w:rsidR="007846E8" w:rsidRPr="007846E8" w:rsidRDefault="00EA72AB">
      <w:pPr>
        <w:rPr>
          <w:lang w:val="en-US"/>
        </w:rPr>
      </w:pPr>
      <w:r>
        <w:rPr>
          <w:noProof/>
        </w:rPr>
        <w:lastRenderedPageBreak/>
        <w:drawing>
          <wp:anchor distT="0" distB="0" distL="114300" distR="114300" simplePos="0" relativeHeight="251663872" behindDoc="1" locked="0" layoutInCell="1" allowOverlap="1" wp14:anchorId="58CBA82A" wp14:editId="2E73D9A3">
            <wp:simplePos x="0" y="0"/>
            <wp:positionH relativeFrom="column">
              <wp:posOffset>-1057910</wp:posOffset>
            </wp:positionH>
            <wp:positionV relativeFrom="paragraph">
              <wp:posOffset>-1051975</wp:posOffset>
            </wp:positionV>
            <wp:extent cx="7555496" cy="10732639"/>
            <wp:effectExtent l="0" t="0" r="762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l="29773" r="30249" b="143"/>
                    <a:stretch>
                      <a:fillRect/>
                    </a:stretch>
                  </pic:blipFill>
                  <pic:spPr bwMode="auto">
                    <a:xfrm>
                      <a:off x="0" y="0"/>
                      <a:ext cx="7555496" cy="10732639"/>
                    </a:xfrm>
                    <a:prstGeom prst="rect">
                      <a:avLst/>
                    </a:prstGeom>
                    <a:noFill/>
                  </pic:spPr>
                </pic:pic>
              </a:graphicData>
            </a:graphic>
            <wp14:sizeRelH relativeFrom="margin">
              <wp14:pctWidth>0</wp14:pctWidth>
            </wp14:sizeRelH>
            <wp14:sizeRelV relativeFrom="margin">
              <wp14:pctHeight>0</wp14:pctHeight>
            </wp14:sizeRelV>
          </wp:anchor>
        </w:drawing>
      </w:r>
    </w:p>
    <w:p w14:paraId="696D5B27" w14:textId="77777777" w:rsidR="00B41BBD" w:rsidRPr="00EB0BC8" w:rsidRDefault="00B41BBD"/>
    <w:p w14:paraId="234ECA26" w14:textId="77777777" w:rsidR="00B41BBD" w:rsidRPr="00EB0BC8" w:rsidRDefault="00B41BBD"/>
    <w:p w14:paraId="20ADEB9F" w14:textId="77777777" w:rsidR="00B41BBD" w:rsidRPr="00EB0BC8" w:rsidRDefault="00B41BBD"/>
    <w:p w14:paraId="4B35081B" w14:textId="781016D7" w:rsidR="00B41BBD" w:rsidRPr="00EB0BC8" w:rsidRDefault="00B41BBD"/>
    <w:p w14:paraId="4C84C960" w14:textId="09A8BD72" w:rsidR="000D79EA" w:rsidRPr="00EB0BC8" w:rsidRDefault="000D79EA"/>
    <w:p w14:paraId="6F45B516" w14:textId="7914F705" w:rsidR="00C3697E" w:rsidRPr="00EB0BC8" w:rsidRDefault="00C3697E" w:rsidP="00C3697E">
      <w:pPr>
        <w:jc w:val="center"/>
        <w:rPr>
          <w:sz w:val="28"/>
          <w:szCs w:val="28"/>
          <w:highlight w:val="yellow"/>
        </w:rPr>
      </w:pPr>
    </w:p>
    <w:p w14:paraId="3A704B3D" w14:textId="42D55D1A" w:rsidR="00C3697E" w:rsidRPr="00EB0BC8" w:rsidRDefault="00C3697E" w:rsidP="00C3697E">
      <w:pPr>
        <w:jc w:val="center"/>
        <w:rPr>
          <w:sz w:val="28"/>
          <w:szCs w:val="28"/>
          <w:highlight w:val="yellow"/>
        </w:rPr>
      </w:pPr>
    </w:p>
    <w:p w14:paraId="74E053D1" w14:textId="0E617BB3" w:rsidR="00C3697E" w:rsidRPr="00EB0BC8" w:rsidRDefault="00EA72AB" w:rsidP="00C3697E">
      <w:pPr>
        <w:jc w:val="center"/>
        <w:rPr>
          <w:sz w:val="28"/>
          <w:szCs w:val="28"/>
          <w:highlight w:val="yellow"/>
        </w:rPr>
      </w:pPr>
      <w:r w:rsidRPr="00EB0BC8">
        <w:rPr>
          <w:noProof/>
          <w:lang w:eastAsia="el-GR"/>
        </w:rPr>
        <mc:AlternateContent>
          <mc:Choice Requires="wpg">
            <w:drawing>
              <wp:anchor distT="0" distB="0" distL="114300" distR="114300" simplePos="0" relativeHeight="251659776" behindDoc="0" locked="0" layoutInCell="1" allowOverlap="1" wp14:anchorId="4E6AAB4D" wp14:editId="6A69C9AB">
                <wp:simplePos x="0" y="0"/>
                <wp:positionH relativeFrom="column">
                  <wp:posOffset>2459431</wp:posOffset>
                </wp:positionH>
                <wp:positionV relativeFrom="paragraph">
                  <wp:posOffset>191487</wp:posOffset>
                </wp:positionV>
                <wp:extent cx="4032250" cy="1296035"/>
                <wp:effectExtent l="9525" t="20320" r="6350" b="17145"/>
                <wp:wrapNone/>
                <wp:docPr id="5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52" name="Text Box 21"/>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3A63FB9" w14:textId="77777777" w:rsidR="00A5007B" w:rsidRPr="00406150" w:rsidRDefault="00A5007B" w:rsidP="000D79EA">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0BE76604" w14:textId="77777777" w:rsidR="00A5007B" w:rsidRPr="006D73ED" w:rsidRDefault="00A5007B" w:rsidP="000D79EA">
                              <w:pPr>
                                <w:ind w:left="720"/>
                                <w:jc w:val="right"/>
                                <w:rPr>
                                  <w:color w:val="FFFFFF"/>
                                  <w:sz w:val="48"/>
                                  <w:szCs w:val="32"/>
                                </w:rPr>
                              </w:pPr>
                              <w:r>
                                <w:rPr>
                                  <w:color w:val="FFFFFF"/>
                                  <w:sz w:val="48"/>
                                  <w:szCs w:val="32"/>
                                </w:rPr>
                                <w:t>Profile</w:t>
                              </w:r>
                            </w:p>
                            <w:p w14:paraId="474157B5" w14:textId="77777777" w:rsidR="00A5007B" w:rsidRPr="00406150" w:rsidRDefault="00A5007B" w:rsidP="000D79EA">
                              <w:pPr>
                                <w:jc w:val="right"/>
                                <w:rPr>
                                  <w:color w:val="FFFFFF"/>
                                  <w:sz w:val="52"/>
                                  <w:szCs w:val="36"/>
                                </w:rPr>
                              </w:pPr>
                            </w:p>
                          </w:txbxContent>
                        </wps:txbx>
                        <wps:bodyPr rot="0" vert="horz" wrap="square" lIns="18000" tIns="226800" rIns="91440" bIns="45720" anchor="t" anchorCtr="0" upright="1">
                          <a:noAutofit/>
                        </wps:bodyPr>
                      </wps:wsp>
                      <wps:wsp>
                        <wps:cNvPr id="53" name="Text Box 22"/>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0004DE72" w14:textId="77777777" w:rsidR="00A5007B" w:rsidRPr="003D16B4" w:rsidRDefault="00A5007B" w:rsidP="000D79EA">
                              <w:pPr>
                                <w:rPr>
                                  <w:color w:val="FFFFFF"/>
                                  <w:sz w:val="96"/>
                                  <w:szCs w:val="96"/>
                                  <w:lang w:val="en-US"/>
                                </w:rPr>
                              </w:pPr>
                              <w:r w:rsidRPr="003D16B4">
                                <w:rPr>
                                  <w:color w:val="FFFFFF"/>
                                  <w:sz w:val="96"/>
                                  <w:szCs w:val="96"/>
                                  <w:lang w:val="en-US"/>
                                </w:rPr>
                                <w:t>1</w:t>
                              </w:r>
                            </w:p>
                            <w:p w14:paraId="55D67987" w14:textId="77777777" w:rsidR="00A5007B" w:rsidRPr="0065240B" w:rsidRDefault="00A5007B" w:rsidP="000D79EA">
                              <w:pPr>
                                <w:rPr>
                                  <w:lang w:val="en-US"/>
                                </w:rPr>
                              </w:pPr>
                            </w:p>
                          </w:txbxContent>
                        </wps:txbx>
                        <wps:bodyPr rot="0" vert="horz" wrap="square" lIns="91440" tIns="45720" rIns="91440" bIns="45720" anchor="t" anchorCtr="0" upright="1">
                          <a:spAutoFit/>
                        </wps:bodyPr>
                      </wps:wsp>
                      <wps:wsp>
                        <wps:cNvPr id="54" name="AutoShape 23"/>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E6AAB4D" id="Group 20" o:spid="_x0000_s1029" style="position:absolute;left:0;text-align:left;margin-left:193.65pt;margin-top:15.1pt;width:317.5pt;height:102.05pt;z-index:25165977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">
                <v:shape id="Text Box 21"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" fillcolor="#4958a0" strokecolor="white">
                  <v:stroke opacity="0"/>
                  <v:shadow offset=",5pt"/>
                  <v:textbox inset=".5mm,6.3mm">
                    <w:txbxContent>
                      <w:p w14:paraId="33A63FB9" w14:textId="77777777" w:rsidR="00A5007B" w:rsidRPr="00406150" w:rsidRDefault="00A5007B" w:rsidP="000D79EA">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0BE76604" w14:textId="77777777" w:rsidR="00A5007B" w:rsidRPr="006D73ED" w:rsidRDefault="00A5007B" w:rsidP="000D79EA">
                        <w:pPr>
                          <w:ind w:left="720"/>
                          <w:jc w:val="right"/>
                          <w:rPr>
                            <w:color w:val="FFFFFF"/>
                            <w:sz w:val="48"/>
                            <w:szCs w:val="32"/>
                          </w:rPr>
                        </w:pPr>
                        <w:r>
                          <w:rPr>
                            <w:color w:val="FFFFFF"/>
                            <w:sz w:val="48"/>
                            <w:szCs w:val="32"/>
                          </w:rPr>
                          <w:t>Profile</w:t>
                        </w:r>
                      </w:p>
                      <w:p w14:paraId="474157B5" w14:textId="77777777" w:rsidR="00A5007B" w:rsidRPr="00406150" w:rsidRDefault="00A5007B" w:rsidP="000D79EA">
                        <w:pPr>
                          <w:jc w:val="right"/>
                          <w:rPr>
                            <w:color w:val="FFFFFF"/>
                            <w:sz w:val="52"/>
                            <w:szCs w:val="36"/>
                          </w:rPr>
                        </w:pPr>
                      </w:p>
                    </w:txbxContent>
                  </v:textbox>
                </v:shape>
                <v:shape id="Text Box 22"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7NRwwAAANsAAAAPAAAAZHJzL2Rvd25yZXYueG1sRI9Pi8Iw&#10;FMTvC36H8AQvi6Yq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K4ezUcMAAADbAAAADwAA&#10;AAAAAAAAAAAAAAAHAgAAZHJzL2Rvd25yZXYueG1sUEsFBgAAAAADAAMAtwAAAPcCAAAAAA==&#10;" filled="f" stroked="f" strokecolor="#f8f8f8" strokeweight=".25pt">
                  <v:textbox style="mso-fit-shape-to-text:t">
                    <w:txbxContent>
                      <w:p w14:paraId="0004DE72" w14:textId="77777777" w:rsidR="00A5007B" w:rsidRPr="003D16B4" w:rsidRDefault="00A5007B" w:rsidP="000D79EA">
                        <w:pPr>
                          <w:rPr>
                            <w:color w:val="FFFFFF"/>
                            <w:sz w:val="96"/>
                            <w:szCs w:val="96"/>
                            <w:lang w:val="en-US"/>
                          </w:rPr>
                        </w:pPr>
                        <w:r w:rsidRPr="003D16B4">
                          <w:rPr>
                            <w:color w:val="FFFFFF"/>
                            <w:sz w:val="96"/>
                            <w:szCs w:val="96"/>
                            <w:lang w:val="en-US"/>
                          </w:rPr>
                          <w:t>1</w:t>
                        </w:r>
                      </w:p>
                      <w:p w14:paraId="55D67987" w14:textId="77777777" w:rsidR="00A5007B" w:rsidRPr="0065240B" w:rsidRDefault="00A5007B" w:rsidP="000D79EA">
                        <w:pPr>
                          <w:rPr>
                            <w:lang w:val="en-US"/>
                          </w:rPr>
                        </w:pPr>
                      </w:p>
                    </w:txbxContent>
                  </v:textbox>
                </v:shape>
                <v:shapetype id="_x0000_t32" coordsize="21600,21600" o:spt="32" o:oned="t" path="m,l21600,21600e" filled="f">
                  <v:path arrowok="t" fillok="f" o:connecttype="none"/>
                  <o:lock v:ext="edit" shapetype="t"/>
                </v:shapetype>
                <v:shape id="AutoShape 23"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" strokecolor="white" strokeweight="2.5pt">
                  <v:shadow offset=",5pt"/>
                </v:shape>
              </v:group>
            </w:pict>
          </mc:Fallback>
        </mc:AlternateContent>
      </w:r>
    </w:p>
    <w:p w14:paraId="58B212E2" w14:textId="0C90326C" w:rsidR="00C3697E" w:rsidRPr="00EB0BC8" w:rsidRDefault="00C3697E" w:rsidP="00C3697E">
      <w:pPr>
        <w:jc w:val="center"/>
        <w:rPr>
          <w:sz w:val="28"/>
          <w:szCs w:val="28"/>
          <w:highlight w:val="yellow"/>
        </w:rPr>
      </w:pPr>
    </w:p>
    <w:p w14:paraId="1519FE72" w14:textId="32702D7F" w:rsidR="000D79EA" w:rsidRDefault="000D79EA">
      <w:pPr>
        <w:rPr>
          <w:sz w:val="28"/>
          <w:szCs w:val="28"/>
        </w:rPr>
      </w:pPr>
    </w:p>
    <w:p w14:paraId="36E27707" w14:textId="42C176EA" w:rsidR="00656D49" w:rsidRPr="00EB0BC8" w:rsidRDefault="00656D49"/>
    <w:p w14:paraId="21431449" w14:textId="5EFDF490" w:rsidR="000D79EA" w:rsidRPr="00EB0BC8" w:rsidRDefault="000D79EA"/>
    <w:p w14:paraId="256E0931" w14:textId="07D1AA99" w:rsidR="000D79EA" w:rsidRPr="00EB0BC8" w:rsidRDefault="000D79EA"/>
    <w:p w14:paraId="09635A05" w14:textId="3E3A524F" w:rsidR="000D79EA" w:rsidRPr="00EB0BC8" w:rsidRDefault="000D79EA"/>
    <w:p w14:paraId="438134A7" w14:textId="17D0E63B" w:rsidR="000D79EA" w:rsidRPr="00EB0BC8" w:rsidRDefault="000D79EA"/>
    <w:p w14:paraId="4ECDC568" w14:textId="2535596D" w:rsidR="000D79EA" w:rsidRPr="00EB0BC8" w:rsidRDefault="000D79EA"/>
    <w:p w14:paraId="471AFF59" w14:textId="4D017971" w:rsidR="000D79EA" w:rsidRPr="00EB0BC8" w:rsidRDefault="000D79EA"/>
    <w:p w14:paraId="71C2C7A1" w14:textId="77777777" w:rsidR="000D79EA" w:rsidRPr="00EB0BC8" w:rsidRDefault="000D79EA"/>
    <w:p w14:paraId="58716492" w14:textId="77777777" w:rsidR="000D79EA" w:rsidRPr="00EB0BC8" w:rsidRDefault="000D79EA"/>
    <w:p w14:paraId="112C2343" w14:textId="77777777" w:rsidR="000D79EA" w:rsidRPr="00EB0BC8" w:rsidRDefault="000D79EA"/>
    <w:p w14:paraId="65517C3B" w14:textId="77777777" w:rsidR="000D79EA" w:rsidRPr="00EB0BC8" w:rsidRDefault="000D79EA"/>
    <w:p w14:paraId="0217DACC" w14:textId="77777777" w:rsidR="000D79EA" w:rsidRPr="00EB0BC8" w:rsidRDefault="000D79EA"/>
    <w:p w14:paraId="68318525" w14:textId="77777777" w:rsidR="000D79EA" w:rsidRPr="00EB0BC8" w:rsidRDefault="000D79EA"/>
    <w:p w14:paraId="4ECDCFC2" w14:textId="2B2982AC" w:rsidR="000D79EA" w:rsidRPr="00EB0BC8" w:rsidRDefault="000D79EA"/>
    <w:p w14:paraId="48A824DC" w14:textId="77777777" w:rsidR="000D79EA" w:rsidRPr="00EB0BC8" w:rsidRDefault="000D79EA"/>
    <w:p w14:paraId="759AEE86" w14:textId="77777777" w:rsidR="000D79EA" w:rsidRPr="00EB0BC8" w:rsidRDefault="000D79EA"/>
    <w:p w14:paraId="53BD8C61" w14:textId="77777777" w:rsidR="000D79EA" w:rsidRPr="00EB0BC8" w:rsidRDefault="000D79EA"/>
    <w:p w14:paraId="29BF4F43" w14:textId="77777777" w:rsidR="000D79EA" w:rsidRPr="00EB0BC8" w:rsidRDefault="000D79EA"/>
    <w:p w14:paraId="2B509801" w14:textId="77777777" w:rsidR="000D79EA" w:rsidRPr="00EB0BC8" w:rsidRDefault="000D79EA"/>
    <w:p w14:paraId="4DE42FF6" w14:textId="77777777" w:rsidR="000D79EA" w:rsidRPr="00EB0BC8" w:rsidRDefault="000D79EA"/>
    <w:p w14:paraId="4610C2CA" w14:textId="77777777" w:rsidR="000D79EA" w:rsidRPr="00EB0BC8" w:rsidRDefault="000D79EA"/>
    <w:p w14:paraId="0C0D91BC" w14:textId="77777777" w:rsidR="000D79EA" w:rsidRPr="00EB0BC8" w:rsidRDefault="000D79EA"/>
    <w:p w14:paraId="7F9C7E4F" w14:textId="77777777" w:rsidR="000D79EA" w:rsidRPr="00EB0BC8" w:rsidRDefault="000D79EA"/>
    <w:p w14:paraId="31A69290" w14:textId="77777777" w:rsidR="000D79EA" w:rsidRPr="00EB0BC8" w:rsidRDefault="000D79EA"/>
    <w:p w14:paraId="5E516D83" w14:textId="77777777" w:rsidR="00B41BBD" w:rsidRPr="00EB0BC8" w:rsidRDefault="00B41BBD"/>
    <w:p w14:paraId="74E31434" w14:textId="77777777" w:rsidR="00B41BBD" w:rsidRPr="00EB0BC8" w:rsidRDefault="00B41BBD"/>
    <w:p w14:paraId="468AF205" w14:textId="77777777" w:rsidR="00B41BBD" w:rsidRPr="00EB0BC8" w:rsidRDefault="00B41BBD"/>
    <w:p w14:paraId="5B738FA5" w14:textId="77777777" w:rsidR="00B41BBD" w:rsidRPr="00EB0BC8" w:rsidRDefault="00B41BBD"/>
    <w:p w14:paraId="7B5A8102" w14:textId="77777777" w:rsidR="00B41BBD" w:rsidRPr="00EB0BC8" w:rsidRDefault="00B41BBD"/>
    <w:p w14:paraId="5A142249" w14:textId="77777777" w:rsidR="002F4A39" w:rsidRPr="00EB0BC8" w:rsidRDefault="002F4A39"/>
    <w:p w14:paraId="51742E66" w14:textId="77777777" w:rsidR="002F4A39" w:rsidRPr="00EB0BC8" w:rsidRDefault="002F4A39"/>
    <w:p w14:paraId="7124DDC3" w14:textId="77777777" w:rsidR="002F4A39" w:rsidRPr="00EB0BC8" w:rsidRDefault="002F4A39"/>
    <w:p w14:paraId="2E5C7275" w14:textId="77777777" w:rsidR="00B41BBD" w:rsidRPr="00EB0BC8" w:rsidRDefault="00B41BBD" w:rsidP="00B41BBD">
      <w:pPr>
        <w:tabs>
          <w:tab w:val="left" w:pos="7500"/>
        </w:tabs>
      </w:pPr>
    </w:p>
    <w:p w14:paraId="2B9FCCA5" w14:textId="77777777" w:rsidR="00B41BBD" w:rsidRPr="00EB0BC8" w:rsidRDefault="00B41BBD" w:rsidP="00B41BBD">
      <w:pPr>
        <w:tabs>
          <w:tab w:val="left" w:pos="7500"/>
        </w:tabs>
      </w:pPr>
    </w:p>
    <w:p w14:paraId="2C7A9D20" w14:textId="77777777" w:rsidR="00B41BBD" w:rsidRPr="00EB0BC8" w:rsidRDefault="00B41BBD" w:rsidP="00B41BBD">
      <w:pPr>
        <w:tabs>
          <w:tab w:val="left" w:pos="7500"/>
        </w:tabs>
      </w:pPr>
    </w:p>
    <w:p w14:paraId="76EA9D87" w14:textId="77777777" w:rsidR="00B41BBD" w:rsidRPr="00EB0BC8" w:rsidRDefault="00B41BBD" w:rsidP="00B41BBD">
      <w:pPr>
        <w:tabs>
          <w:tab w:val="left" w:pos="7500"/>
        </w:tabs>
      </w:pPr>
    </w:p>
    <w:p w14:paraId="21AA3A22" w14:textId="77777777" w:rsidR="00B41BBD" w:rsidRPr="00EB0BC8" w:rsidRDefault="00B41BBD" w:rsidP="00B41BBD">
      <w:pPr>
        <w:tabs>
          <w:tab w:val="left" w:pos="7500"/>
        </w:tabs>
      </w:pPr>
    </w:p>
    <w:p w14:paraId="1A84E805" w14:textId="77777777" w:rsidR="00B41BBD" w:rsidRPr="00EB0BC8" w:rsidRDefault="00B41BBD" w:rsidP="00B41BBD">
      <w:pPr>
        <w:tabs>
          <w:tab w:val="left" w:pos="7500"/>
        </w:tabs>
      </w:pPr>
    </w:p>
    <w:p w14:paraId="77C5CE19" w14:textId="77777777" w:rsidR="00B41BBD" w:rsidRPr="00EB0BC8" w:rsidRDefault="00B41BBD" w:rsidP="00B41BBD">
      <w:pPr>
        <w:tabs>
          <w:tab w:val="left" w:pos="7500"/>
        </w:tabs>
      </w:pPr>
    </w:p>
    <w:p w14:paraId="7A807D74" w14:textId="77777777" w:rsidR="00B41BBD" w:rsidRPr="00EB0BC8" w:rsidRDefault="00B41BBD" w:rsidP="00B41BBD">
      <w:pPr>
        <w:tabs>
          <w:tab w:val="left" w:pos="7500"/>
        </w:tabs>
      </w:pPr>
    </w:p>
    <w:p w14:paraId="2E59CC65" w14:textId="77777777" w:rsidR="00B41BBD" w:rsidRPr="00EB0BC8" w:rsidRDefault="00B41BBD" w:rsidP="00B41BBD">
      <w:pPr>
        <w:tabs>
          <w:tab w:val="left" w:pos="7500"/>
        </w:tabs>
      </w:pPr>
    </w:p>
    <w:p w14:paraId="4602FEE8" w14:textId="77777777" w:rsidR="00B41BBD" w:rsidRPr="00EB0BC8" w:rsidRDefault="00B41BBD" w:rsidP="00B41BBD">
      <w:pPr>
        <w:tabs>
          <w:tab w:val="left" w:pos="7500"/>
        </w:tabs>
      </w:pPr>
    </w:p>
    <w:p w14:paraId="7BF9D74E" w14:textId="77777777" w:rsidR="000D79EA" w:rsidRPr="00EB0BC8" w:rsidRDefault="000D79EA" w:rsidP="00B41BBD">
      <w:pPr>
        <w:tabs>
          <w:tab w:val="left" w:pos="7500"/>
        </w:tabs>
      </w:pPr>
    </w:p>
    <w:p w14:paraId="2F6FBD09" w14:textId="77777777" w:rsidR="00892832" w:rsidRPr="00EB0BC8" w:rsidRDefault="00892832" w:rsidP="00AC0BCC">
      <w:pPr>
        <w:pStyle w:val="Heading1"/>
        <w:rPr>
          <w:lang w:val="en-GB"/>
        </w:rPr>
      </w:pPr>
      <w:bookmarkStart w:id="0" w:name="_Toc1035574"/>
      <w:bookmarkStart w:id="1" w:name="_Toc44061605"/>
      <w:r w:rsidRPr="00EB0BC8">
        <w:rPr>
          <w:lang w:val="en-GB"/>
        </w:rPr>
        <w:lastRenderedPageBreak/>
        <w:t>Country Profile</w:t>
      </w:r>
      <w:bookmarkEnd w:id="0"/>
      <w:bookmarkEnd w:id="1"/>
      <w:r w:rsidRPr="00EB0BC8">
        <w:rPr>
          <w:lang w:val="en-GB"/>
        </w:rPr>
        <w:t xml:space="preserve"> </w:t>
      </w:r>
    </w:p>
    <w:p w14:paraId="6CB3D4EA" w14:textId="77777777" w:rsidR="00892832" w:rsidRPr="00EB0BC8" w:rsidRDefault="00892832" w:rsidP="00892832">
      <w:pPr>
        <w:pStyle w:val="Heading2"/>
        <w:rPr>
          <w:lang w:val="en-GB"/>
        </w:rPr>
      </w:pPr>
      <w:bookmarkStart w:id="2" w:name="_Toc1035575"/>
      <w:bookmarkStart w:id="3" w:name="_Toc1474946"/>
      <w:r w:rsidRPr="00EB0BC8">
        <w:rPr>
          <w:lang w:val="en-GB"/>
        </w:rPr>
        <w:t>Basic data</w:t>
      </w:r>
      <w:bookmarkEnd w:id="2"/>
      <w:bookmarkEnd w:id="3"/>
    </w:p>
    <w:p w14:paraId="49FBFC42" w14:textId="496A794C" w:rsidR="00892832" w:rsidRPr="00EB0BC8" w:rsidRDefault="62B26A07" w:rsidP="00892832">
      <w:r w:rsidRPr="00EB0BC8">
        <w:rPr>
          <w:b/>
          <w:bCs/>
        </w:rPr>
        <w:t>Population</w:t>
      </w:r>
      <w:r w:rsidRPr="00EB0BC8">
        <w:t xml:space="preserve">: </w:t>
      </w:r>
      <w:r w:rsidR="00881830">
        <w:t>10 700 556</w:t>
      </w:r>
      <w:r w:rsidR="00102FCD" w:rsidRPr="00EB0BC8">
        <w:t xml:space="preserve"> inhabitants (</w:t>
      </w:r>
      <w:r w:rsidR="00881830">
        <w:t>2020</w:t>
      </w:r>
      <w:r w:rsidR="00102FCD" w:rsidRPr="00EB0BC8">
        <w:t>)</w:t>
      </w:r>
    </w:p>
    <w:p w14:paraId="63095581" w14:textId="60532B99" w:rsidR="00892832" w:rsidRPr="00EB0BC8" w:rsidRDefault="62B26A07" w:rsidP="00892832">
      <w:r w:rsidRPr="00EB0BC8">
        <w:rPr>
          <w:b/>
          <w:bCs/>
        </w:rPr>
        <w:t>GDP at market prices</w:t>
      </w:r>
      <w:r w:rsidRPr="00EB0BC8">
        <w:t xml:space="preserve">: </w:t>
      </w:r>
      <w:r w:rsidR="00881830">
        <w:t>165 829.8</w:t>
      </w:r>
      <w:r w:rsidR="00102FCD" w:rsidRPr="00EB0BC8">
        <w:t xml:space="preserve"> </w:t>
      </w:r>
      <w:r w:rsidR="009B557B" w:rsidRPr="00EB0BC8">
        <w:t>million</w:t>
      </w:r>
      <w:r w:rsidR="00102FCD" w:rsidRPr="00EB0BC8">
        <w:t xml:space="preserve"> Euros </w:t>
      </w:r>
      <w:r w:rsidR="00B845D0" w:rsidRPr="00EB0BC8">
        <w:t>(</w:t>
      </w:r>
      <w:r w:rsidR="00881830">
        <w:t>2020</w:t>
      </w:r>
      <w:r w:rsidR="00B845D0" w:rsidRPr="00EB0BC8">
        <w:t>)</w:t>
      </w:r>
    </w:p>
    <w:p w14:paraId="7822146B" w14:textId="1B444562" w:rsidR="00892832" w:rsidRPr="00EB0BC8" w:rsidRDefault="00892832" w:rsidP="00892832">
      <w:r w:rsidRPr="00EB0BC8">
        <w:rPr>
          <w:b/>
        </w:rPr>
        <w:t>GDP per inhabitant in PPS (Purchasing Power Standard EU2</w:t>
      </w:r>
      <w:r w:rsidR="00067365" w:rsidRPr="00EB0BC8">
        <w:rPr>
          <w:b/>
        </w:rPr>
        <w:t>7</w:t>
      </w:r>
      <w:r w:rsidRPr="00EB0BC8">
        <w:rPr>
          <w:b/>
        </w:rPr>
        <w:t>=100)</w:t>
      </w:r>
      <w:r w:rsidRPr="00EB0BC8">
        <w:t>:</w:t>
      </w:r>
      <w:r w:rsidR="00B845D0" w:rsidRPr="00EB0BC8">
        <w:t xml:space="preserve"> </w:t>
      </w:r>
      <w:r w:rsidR="00881830">
        <w:t>64</w:t>
      </w:r>
      <w:r w:rsidR="00CF4026" w:rsidRPr="00EB0BC8">
        <w:t xml:space="preserve"> </w:t>
      </w:r>
      <w:r w:rsidR="00B845D0" w:rsidRPr="00EB0BC8">
        <w:t>(</w:t>
      </w:r>
      <w:r w:rsidR="00881830">
        <w:t>2020</w:t>
      </w:r>
      <w:r w:rsidR="00B845D0" w:rsidRPr="00EB0BC8">
        <w:t>)</w:t>
      </w:r>
    </w:p>
    <w:p w14:paraId="4E7655EA" w14:textId="64970A10" w:rsidR="00892832" w:rsidRPr="00EB0BC8" w:rsidRDefault="00892832" w:rsidP="00892832">
      <w:r w:rsidRPr="00EB0BC8">
        <w:rPr>
          <w:b/>
        </w:rPr>
        <w:t>GDP growth rate</w:t>
      </w:r>
      <w:r w:rsidRPr="00EB0BC8">
        <w:t xml:space="preserve">: </w:t>
      </w:r>
      <w:r w:rsidR="00881830">
        <w:t>-8.2</w:t>
      </w:r>
      <w:r w:rsidR="00CF4026" w:rsidRPr="00EB0BC8">
        <w:t xml:space="preserve">% </w:t>
      </w:r>
      <w:r w:rsidR="00B845D0" w:rsidRPr="00EB0BC8">
        <w:t>(</w:t>
      </w:r>
      <w:r w:rsidR="00881830">
        <w:t>2020</w:t>
      </w:r>
      <w:r w:rsidR="00B845D0" w:rsidRPr="00EB0BC8">
        <w:t>)</w:t>
      </w:r>
    </w:p>
    <w:p w14:paraId="2CCAD464" w14:textId="23787E86" w:rsidR="00892832" w:rsidRPr="00EB0BC8" w:rsidRDefault="62B26A07" w:rsidP="00892832">
      <w:r w:rsidRPr="00EB0BC8">
        <w:rPr>
          <w:b/>
          <w:bCs/>
        </w:rPr>
        <w:t>Inflation rate</w:t>
      </w:r>
      <w:r w:rsidRPr="00EB0BC8">
        <w:t xml:space="preserve">: </w:t>
      </w:r>
      <w:r w:rsidR="00881830">
        <w:t>-1.3</w:t>
      </w:r>
      <w:r w:rsidR="00CF4026" w:rsidRPr="00EB0BC8">
        <w:t xml:space="preserve">% </w:t>
      </w:r>
      <w:r w:rsidR="00B845D0" w:rsidRPr="00EB0BC8">
        <w:t>(</w:t>
      </w:r>
      <w:r w:rsidR="00881830">
        <w:t>2020</w:t>
      </w:r>
      <w:r w:rsidR="00B845D0" w:rsidRPr="00EB0BC8">
        <w:t>)</w:t>
      </w:r>
    </w:p>
    <w:p w14:paraId="7C42C6C2" w14:textId="5E47B7C1" w:rsidR="00892832" w:rsidRPr="00EB0BC8" w:rsidRDefault="62B26A07" w:rsidP="00892832">
      <w:r w:rsidRPr="00EB0BC8">
        <w:rPr>
          <w:b/>
          <w:bCs/>
        </w:rPr>
        <w:t>Unemployment rate</w:t>
      </w:r>
      <w:r w:rsidRPr="00EB0BC8">
        <w:t xml:space="preserve">: </w:t>
      </w:r>
      <w:r w:rsidR="00881830">
        <w:t>16.3</w:t>
      </w:r>
      <w:r w:rsidR="00CF4026" w:rsidRPr="00EB0BC8">
        <w:t xml:space="preserve">% </w:t>
      </w:r>
      <w:r w:rsidR="00B845D0" w:rsidRPr="00EB0BC8">
        <w:t>(</w:t>
      </w:r>
      <w:r w:rsidR="00881830">
        <w:t>2020</w:t>
      </w:r>
      <w:r w:rsidR="00B845D0" w:rsidRPr="00EB0BC8">
        <w:t>)</w:t>
      </w:r>
    </w:p>
    <w:p w14:paraId="28CFF6CA" w14:textId="01AB1F60" w:rsidR="00892832" w:rsidRPr="00EB0BC8" w:rsidRDefault="62B26A07" w:rsidP="00892832">
      <w:r w:rsidRPr="00EB0BC8">
        <w:rPr>
          <w:b/>
          <w:bCs/>
        </w:rPr>
        <w:t>General government gross debt (Percentage of GDP)</w:t>
      </w:r>
      <w:r w:rsidRPr="00EB0BC8">
        <w:t xml:space="preserve">: </w:t>
      </w:r>
      <w:r w:rsidR="00881830">
        <w:t>205.6</w:t>
      </w:r>
      <w:r w:rsidR="000B1AD7" w:rsidRPr="00EB0BC8">
        <w:t xml:space="preserve">% </w:t>
      </w:r>
      <w:r w:rsidR="00B845D0" w:rsidRPr="00EB0BC8">
        <w:t>(</w:t>
      </w:r>
      <w:r w:rsidR="00881830">
        <w:t>2020</w:t>
      </w:r>
      <w:r w:rsidR="00B845D0" w:rsidRPr="00EB0BC8">
        <w:t>)</w:t>
      </w:r>
    </w:p>
    <w:p w14:paraId="4D3B7607" w14:textId="62AD3F34" w:rsidR="00892832" w:rsidRPr="00EB0BC8" w:rsidRDefault="00892832" w:rsidP="00892832">
      <w:r w:rsidRPr="00EB0BC8">
        <w:rPr>
          <w:b/>
        </w:rPr>
        <w:t>General government deficit/surplus (Percentage of GDP)</w:t>
      </w:r>
      <w:r w:rsidRPr="00EB0BC8">
        <w:t xml:space="preserve">: </w:t>
      </w:r>
      <w:r w:rsidR="00881830">
        <w:t>-9.7</w:t>
      </w:r>
      <w:r w:rsidR="00C81325" w:rsidRPr="00EB0BC8">
        <w:t xml:space="preserve">% </w:t>
      </w:r>
      <w:r w:rsidR="00B845D0" w:rsidRPr="00EB0BC8">
        <w:t>(</w:t>
      </w:r>
      <w:r w:rsidR="00881830">
        <w:t>2020</w:t>
      </w:r>
      <w:r w:rsidR="00B845D0" w:rsidRPr="00EB0BC8">
        <w:t>)</w:t>
      </w:r>
    </w:p>
    <w:p w14:paraId="7D2BD1CA" w14:textId="5E6B2567" w:rsidR="00892832" w:rsidRPr="00EB0BC8" w:rsidRDefault="62B26A07" w:rsidP="62B26A07">
      <w:pPr>
        <w:rPr>
          <w:vertAlign w:val="superscript"/>
        </w:rPr>
      </w:pPr>
      <w:r w:rsidRPr="00EB0BC8">
        <w:rPr>
          <w:b/>
          <w:bCs/>
        </w:rPr>
        <w:t>Area</w:t>
      </w:r>
      <w:r w:rsidRPr="00EB0BC8">
        <w:t xml:space="preserve">: </w:t>
      </w:r>
      <w:r w:rsidR="0038752D" w:rsidRPr="00EB0BC8">
        <w:t>13</w:t>
      </w:r>
      <w:r w:rsidR="00881830">
        <w:t>2</w:t>
      </w:r>
      <w:r w:rsidR="00B20FB9" w:rsidRPr="00EB0BC8">
        <w:t xml:space="preserve"> </w:t>
      </w:r>
      <w:r w:rsidR="00881830">
        <w:t>049</w:t>
      </w:r>
      <w:r w:rsidR="0038752D" w:rsidRPr="00EB0BC8">
        <w:t xml:space="preserve"> km²</w:t>
      </w:r>
    </w:p>
    <w:p w14:paraId="151C3E21" w14:textId="77777777" w:rsidR="00892832" w:rsidRPr="00EB0BC8" w:rsidRDefault="62B26A07" w:rsidP="00892832">
      <w:r w:rsidRPr="00EB0BC8">
        <w:rPr>
          <w:b/>
          <w:bCs/>
        </w:rPr>
        <w:t>Capital city</w:t>
      </w:r>
      <w:r w:rsidRPr="00EB0BC8">
        <w:t xml:space="preserve">: </w:t>
      </w:r>
      <w:r w:rsidR="00D14DC2" w:rsidRPr="00EB0BC8">
        <w:t>Athen</w:t>
      </w:r>
      <w:r w:rsidR="007C691F" w:rsidRPr="00EB0BC8">
        <w:t>s</w:t>
      </w:r>
    </w:p>
    <w:p w14:paraId="77882252" w14:textId="77777777" w:rsidR="00892832" w:rsidRPr="00EB0BC8" w:rsidRDefault="62B26A07" w:rsidP="00892832">
      <w:r w:rsidRPr="00EB0BC8">
        <w:rPr>
          <w:b/>
          <w:bCs/>
        </w:rPr>
        <w:t>Official EU language</w:t>
      </w:r>
      <w:r w:rsidRPr="00EB0BC8">
        <w:t xml:space="preserve">: </w:t>
      </w:r>
      <w:r w:rsidR="00D14DC2" w:rsidRPr="00EB0BC8">
        <w:t>Greek</w:t>
      </w:r>
    </w:p>
    <w:p w14:paraId="3C9995AE" w14:textId="77777777" w:rsidR="00FC3F03" w:rsidRPr="00EB0BC8" w:rsidRDefault="62B26A07" w:rsidP="00FC3F03">
      <w:r w:rsidRPr="00EB0BC8">
        <w:rPr>
          <w:b/>
          <w:bCs/>
        </w:rPr>
        <w:t>Currency</w:t>
      </w:r>
      <w:r w:rsidRPr="00EB0BC8">
        <w:t xml:space="preserve">: </w:t>
      </w:r>
      <w:r w:rsidR="00D14DC2" w:rsidRPr="00EB0BC8">
        <w:t>EUR</w:t>
      </w:r>
    </w:p>
    <w:p w14:paraId="6B1011A5" w14:textId="77777777" w:rsidR="00FC3F03" w:rsidRPr="00EB0BC8" w:rsidRDefault="00FC3F03" w:rsidP="00FC3F03">
      <w:pPr>
        <w:rPr>
          <w:bCs/>
          <w:iCs/>
          <w:sz w:val="18"/>
          <w:szCs w:val="18"/>
        </w:rPr>
      </w:pPr>
    </w:p>
    <w:p w14:paraId="6281D42F" w14:textId="70A23EC9" w:rsidR="00BF25ED" w:rsidRPr="00EB0BC8" w:rsidRDefault="000014A1" w:rsidP="00FC3F03">
      <w:pPr>
        <w:rPr>
          <w:sz w:val="16"/>
          <w:szCs w:val="16"/>
        </w:rPr>
      </w:pPr>
      <w:r w:rsidRPr="00EB0BC8">
        <w:rPr>
          <w:bCs/>
          <w:iCs/>
          <w:sz w:val="16"/>
          <w:szCs w:val="16"/>
        </w:rPr>
        <w:t>Source:</w:t>
      </w:r>
      <w:r w:rsidRPr="00EB0BC8">
        <w:rPr>
          <w:sz w:val="16"/>
          <w:szCs w:val="16"/>
        </w:rPr>
        <w:t xml:space="preserve"> </w:t>
      </w:r>
      <w:hyperlink r:id="rId15" w:history="1">
        <w:r w:rsidRPr="00EB0BC8">
          <w:rPr>
            <w:rStyle w:val="Hyperlink"/>
            <w:sz w:val="16"/>
            <w:szCs w:val="16"/>
          </w:rPr>
          <w:t>Eurostat</w:t>
        </w:r>
      </w:hyperlink>
      <w:r w:rsidRPr="00EB0BC8">
        <w:rPr>
          <w:rStyle w:val="Hyperlink"/>
          <w:color w:val="auto"/>
          <w:sz w:val="16"/>
          <w:szCs w:val="16"/>
        </w:rPr>
        <w:t xml:space="preserve"> </w:t>
      </w:r>
      <w:r w:rsidRPr="00EB0BC8">
        <w:rPr>
          <w:bCs/>
          <w:iCs/>
          <w:sz w:val="16"/>
          <w:szCs w:val="16"/>
        </w:rPr>
        <w:t>(last update:</w:t>
      </w:r>
      <w:r w:rsidR="0030373D" w:rsidRPr="00EB0BC8">
        <w:rPr>
          <w:bCs/>
          <w:iCs/>
          <w:sz w:val="16"/>
          <w:szCs w:val="16"/>
        </w:rPr>
        <w:t xml:space="preserve"> </w:t>
      </w:r>
      <w:r w:rsidR="00881830" w:rsidRPr="00881830">
        <w:rPr>
          <w:bCs/>
          <w:iCs/>
          <w:sz w:val="16"/>
          <w:szCs w:val="16"/>
        </w:rPr>
        <w:t>8 February 2021</w:t>
      </w:r>
      <w:r w:rsidRPr="00EB0BC8">
        <w:rPr>
          <w:bCs/>
          <w:iCs/>
          <w:sz w:val="16"/>
          <w:szCs w:val="16"/>
        </w:rPr>
        <w:t>)</w:t>
      </w:r>
    </w:p>
    <w:p w14:paraId="29B608FC" w14:textId="77777777" w:rsidR="00BF25ED" w:rsidRPr="00EB0BC8" w:rsidRDefault="00BF25ED" w:rsidP="00BF25ED"/>
    <w:p w14:paraId="47837354" w14:textId="77777777" w:rsidR="00892832" w:rsidRPr="00EB0BC8" w:rsidRDefault="00892832" w:rsidP="00892832">
      <w:pPr>
        <w:pStyle w:val="Heading2"/>
        <w:rPr>
          <w:lang w:val="en-GB"/>
        </w:rPr>
      </w:pPr>
      <w:r w:rsidRPr="00EB0BC8">
        <w:rPr>
          <w:lang w:val="en-GB"/>
        </w:rPr>
        <w:br w:type="page"/>
      </w:r>
      <w:bookmarkStart w:id="4" w:name="_Toc1035576"/>
      <w:bookmarkStart w:id="5" w:name="_Toc1474947"/>
      <w:r w:rsidR="00E75C57" w:rsidRPr="00EB0BC8">
        <w:rPr>
          <w:lang w:val="en-GB"/>
        </w:rPr>
        <w:lastRenderedPageBreak/>
        <w:t xml:space="preserve">Digital </w:t>
      </w:r>
      <w:r w:rsidR="00296367" w:rsidRPr="00EB0BC8">
        <w:rPr>
          <w:lang w:val="en-GB"/>
        </w:rPr>
        <w:t>Public Administration</w:t>
      </w:r>
      <w:r w:rsidR="00E75C57" w:rsidRPr="00EB0BC8">
        <w:rPr>
          <w:lang w:val="en-GB"/>
        </w:rPr>
        <w:t xml:space="preserve"> </w:t>
      </w:r>
      <w:r w:rsidRPr="00EB0BC8">
        <w:rPr>
          <w:lang w:val="en-GB"/>
        </w:rPr>
        <w:t>Indicators</w:t>
      </w:r>
      <w:bookmarkEnd w:id="4"/>
      <w:bookmarkEnd w:id="5"/>
    </w:p>
    <w:p w14:paraId="18EC37CF" w14:textId="77777777" w:rsidR="00163ED4" w:rsidRPr="00EB0BC8" w:rsidRDefault="00163ED4" w:rsidP="00163ED4">
      <w:r w:rsidRPr="00EB0BC8">
        <w:t xml:space="preserve">The following graphs present data for the latest Generic Information Society Indicators for </w:t>
      </w:r>
      <w:r w:rsidR="007A0E69" w:rsidRPr="00EB0BC8">
        <w:t xml:space="preserve">Greece </w:t>
      </w:r>
      <w:r w:rsidRPr="00EB0BC8">
        <w:t xml:space="preserve">compared to the EU average. Statistical indicators in this section reflect those of </w:t>
      </w:r>
      <w:hyperlink r:id="rId16" w:history="1">
        <w:r w:rsidRPr="00EB0BC8">
          <w:rPr>
            <w:rStyle w:val="Hyperlink"/>
            <w:szCs w:val="20"/>
          </w:rPr>
          <w:t>Eurostat</w:t>
        </w:r>
      </w:hyperlink>
      <w:r w:rsidRPr="00EB0BC8">
        <w:t xml:space="preserve"> at the time the Edition is being prepared.</w:t>
      </w:r>
    </w:p>
    <w:p w14:paraId="3925AEF5" w14:textId="77777777" w:rsidR="00163ED4" w:rsidRPr="00EB0BC8" w:rsidRDefault="00163ED4" w:rsidP="00163ED4"/>
    <w:tbl>
      <w:tblPr>
        <w:tblW w:w="9298" w:type="dxa"/>
        <w:tblLayout w:type="fixed"/>
        <w:tblLook w:val="04A0" w:firstRow="1" w:lastRow="0" w:firstColumn="1" w:lastColumn="0" w:noHBand="0" w:noVBand="1"/>
      </w:tblPr>
      <w:tblGrid>
        <w:gridCol w:w="4649"/>
        <w:gridCol w:w="4649"/>
      </w:tblGrid>
      <w:tr w:rsidR="00E521AC" w:rsidRPr="00EB0BC8" w14:paraId="4C18295B" w14:textId="77777777" w:rsidTr="0066080B">
        <w:tc>
          <w:tcPr>
            <w:tcW w:w="4649" w:type="dxa"/>
            <w:shd w:val="clear" w:color="auto" w:fill="auto"/>
          </w:tcPr>
          <w:p w14:paraId="75B5ADAA" w14:textId="77777777" w:rsidR="00E521AC" w:rsidRPr="00EB0BC8" w:rsidRDefault="00E521AC" w:rsidP="0066080B">
            <w:pPr>
              <w:jc w:val="center"/>
            </w:pPr>
            <w:r w:rsidRPr="00EB0BC8">
              <w:br w:type="page"/>
              <w:t>Percentage of individuals using the internet for interacting with public authorities in Greece</w:t>
            </w:r>
          </w:p>
        </w:tc>
        <w:tc>
          <w:tcPr>
            <w:tcW w:w="4649" w:type="dxa"/>
            <w:shd w:val="clear" w:color="auto" w:fill="auto"/>
          </w:tcPr>
          <w:p w14:paraId="55D44998" w14:textId="77777777" w:rsidR="00E521AC" w:rsidRPr="00EB0BC8" w:rsidRDefault="00E521AC" w:rsidP="0066080B">
            <w:pPr>
              <w:jc w:val="center"/>
            </w:pPr>
            <w:r w:rsidRPr="00EB0BC8">
              <w:t>Percentage of individuals using the internet for obtaining information from public authorities in Greece</w:t>
            </w:r>
          </w:p>
        </w:tc>
      </w:tr>
      <w:tr w:rsidR="00E521AC" w:rsidRPr="00EB0BC8" w14:paraId="53DC7AD0" w14:textId="77777777" w:rsidTr="0066080B">
        <w:trPr>
          <w:trHeight w:val="3946"/>
        </w:trPr>
        <w:tc>
          <w:tcPr>
            <w:tcW w:w="4649" w:type="dxa"/>
            <w:shd w:val="clear" w:color="auto" w:fill="auto"/>
            <w:vAlign w:val="bottom"/>
          </w:tcPr>
          <w:p w14:paraId="55F7596E" w14:textId="40CFEF4B" w:rsidR="00E521AC" w:rsidRPr="00EB0BC8" w:rsidRDefault="00E521AC" w:rsidP="0066080B">
            <w:pPr>
              <w:jc w:val="left"/>
            </w:pPr>
            <w:r w:rsidRPr="00EB0BC8">
              <w:t xml:space="preserve"> </w:t>
            </w:r>
            <w:r w:rsidR="00B37465">
              <w:rPr>
                <w:noProof/>
              </w:rPr>
              <w:drawing>
                <wp:inline distT="0" distB="0" distL="0" distR="0" wp14:anchorId="55F0E3F8" wp14:editId="7322574D">
                  <wp:extent cx="2823169" cy="20916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3169" cy="2091600"/>
                          </a:xfrm>
                          <a:prstGeom prst="rect">
                            <a:avLst/>
                          </a:prstGeom>
                          <a:noFill/>
                        </pic:spPr>
                      </pic:pic>
                    </a:graphicData>
                  </a:graphic>
                </wp:inline>
              </w:drawing>
            </w:r>
          </w:p>
        </w:tc>
        <w:tc>
          <w:tcPr>
            <w:tcW w:w="4649" w:type="dxa"/>
            <w:shd w:val="clear" w:color="auto" w:fill="auto"/>
            <w:vAlign w:val="bottom"/>
          </w:tcPr>
          <w:p w14:paraId="0D2EB4D8" w14:textId="0B6F7A44" w:rsidR="00E521AC" w:rsidRPr="00EB0BC8" w:rsidRDefault="004D0F7B" w:rsidP="0066080B">
            <w:pPr>
              <w:jc w:val="left"/>
            </w:pPr>
            <w:r>
              <w:rPr>
                <w:noProof/>
              </w:rPr>
              <w:drawing>
                <wp:inline distT="0" distB="0" distL="0" distR="0" wp14:anchorId="21CF3C6C" wp14:editId="58C6164D">
                  <wp:extent cx="2816557" cy="2091600"/>
                  <wp:effectExtent l="0" t="0" r="317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6557" cy="2091600"/>
                          </a:xfrm>
                          <a:prstGeom prst="rect">
                            <a:avLst/>
                          </a:prstGeom>
                          <a:noFill/>
                        </pic:spPr>
                      </pic:pic>
                    </a:graphicData>
                  </a:graphic>
                </wp:inline>
              </w:drawing>
            </w:r>
          </w:p>
        </w:tc>
      </w:tr>
      <w:tr w:rsidR="00E521AC" w:rsidRPr="00EB0BC8" w14:paraId="1A76F682" w14:textId="77777777" w:rsidTr="0066080B">
        <w:tc>
          <w:tcPr>
            <w:tcW w:w="4649" w:type="dxa"/>
            <w:shd w:val="clear" w:color="auto" w:fill="auto"/>
          </w:tcPr>
          <w:p w14:paraId="4C606E2E" w14:textId="77777777" w:rsidR="00E521AC" w:rsidRPr="00EB0BC8" w:rsidRDefault="00E521AC" w:rsidP="0066080B">
            <w:pPr>
              <w:rPr>
                <w:sz w:val="16"/>
                <w:szCs w:val="16"/>
              </w:rPr>
            </w:pPr>
            <w:r w:rsidRPr="00EB0BC8">
              <w:rPr>
                <w:sz w:val="16"/>
                <w:szCs w:val="16"/>
              </w:rPr>
              <w:t xml:space="preserve">Source: </w:t>
            </w:r>
            <w:hyperlink r:id="rId19" w:history="1">
              <w:r w:rsidRPr="00EB0BC8">
                <w:rPr>
                  <w:rStyle w:val="Hyperlink"/>
                  <w:sz w:val="16"/>
                  <w:szCs w:val="16"/>
                </w:rPr>
                <w:t>Eurostat Information Society Indicators </w:t>
              </w:r>
            </w:hyperlink>
          </w:p>
        </w:tc>
        <w:tc>
          <w:tcPr>
            <w:tcW w:w="4649" w:type="dxa"/>
            <w:shd w:val="clear" w:color="auto" w:fill="auto"/>
          </w:tcPr>
          <w:p w14:paraId="2A6FB4C7" w14:textId="77777777" w:rsidR="00E521AC" w:rsidRPr="00EB0BC8" w:rsidRDefault="00E521AC" w:rsidP="0066080B">
            <w:pPr>
              <w:rPr>
                <w:sz w:val="16"/>
                <w:szCs w:val="16"/>
              </w:rPr>
            </w:pPr>
            <w:r w:rsidRPr="00EB0BC8">
              <w:rPr>
                <w:sz w:val="16"/>
                <w:szCs w:val="16"/>
              </w:rPr>
              <w:t xml:space="preserve">Source: </w:t>
            </w:r>
            <w:hyperlink r:id="rId20" w:history="1">
              <w:r w:rsidRPr="00EB0BC8">
                <w:rPr>
                  <w:rStyle w:val="Hyperlink"/>
                  <w:sz w:val="16"/>
                  <w:szCs w:val="16"/>
                </w:rPr>
                <w:t>Eurostat Information Society Indicators </w:t>
              </w:r>
            </w:hyperlink>
          </w:p>
        </w:tc>
      </w:tr>
      <w:tr w:rsidR="00E521AC" w:rsidRPr="00EB0BC8" w14:paraId="5B2DF6EB" w14:textId="77777777" w:rsidTr="0066080B">
        <w:trPr>
          <w:trHeight w:val="143"/>
        </w:trPr>
        <w:tc>
          <w:tcPr>
            <w:tcW w:w="4649" w:type="dxa"/>
            <w:shd w:val="clear" w:color="auto" w:fill="auto"/>
          </w:tcPr>
          <w:p w14:paraId="60DBA640" w14:textId="77777777" w:rsidR="00E521AC" w:rsidRPr="00EB0BC8" w:rsidRDefault="00E521AC" w:rsidP="0066080B"/>
        </w:tc>
        <w:tc>
          <w:tcPr>
            <w:tcW w:w="4649" w:type="dxa"/>
            <w:shd w:val="clear" w:color="auto" w:fill="auto"/>
          </w:tcPr>
          <w:p w14:paraId="6585DAF6" w14:textId="77777777" w:rsidR="00E521AC" w:rsidRPr="00EB0BC8" w:rsidRDefault="00E521AC" w:rsidP="0066080B">
            <w:pPr>
              <w:rPr>
                <w:sz w:val="14"/>
              </w:rPr>
            </w:pPr>
          </w:p>
        </w:tc>
      </w:tr>
      <w:tr w:rsidR="00E521AC" w:rsidRPr="00EB0BC8" w14:paraId="363F9AF3" w14:textId="77777777" w:rsidTr="0066080B">
        <w:tc>
          <w:tcPr>
            <w:tcW w:w="4649" w:type="dxa"/>
            <w:shd w:val="clear" w:color="auto" w:fill="auto"/>
          </w:tcPr>
          <w:p w14:paraId="0D667043" w14:textId="77777777" w:rsidR="00E521AC" w:rsidRPr="00EB0BC8" w:rsidRDefault="00E521AC" w:rsidP="0066080B">
            <w:pPr>
              <w:jc w:val="center"/>
            </w:pPr>
          </w:p>
          <w:p w14:paraId="2DED7A7B" w14:textId="77777777" w:rsidR="00E521AC" w:rsidRPr="00EB0BC8" w:rsidRDefault="00E521AC" w:rsidP="0066080B">
            <w:pPr>
              <w:jc w:val="center"/>
            </w:pPr>
            <w:r w:rsidRPr="00EB0BC8">
              <w:t>Percentage of individuals using the internet for downloading official forms from public authorities in Greece</w:t>
            </w:r>
          </w:p>
        </w:tc>
        <w:tc>
          <w:tcPr>
            <w:tcW w:w="4649" w:type="dxa"/>
            <w:shd w:val="clear" w:color="auto" w:fill="auto"/>
          </w:tcPr>
          <w:p w14:paraId="0A8086BF" w14:textId="77777777" w:rsidR="00E521AC" w:rsidRPr="00EB0BC8" w:rsidRDefault="00E521AC" w:rsidP="0066080B">
            <w:pPr>
              <w:jc w:val="center"/>
            </w:pPr>
          </w:p>
          <w:p w14:paraId="7FBDFA7D" w14:textId="77777777" w:rsidR="00E521AC" w:rsidRPr="00EB0BC8" w:rsidRDefault="00E521AC" w:rsidP="0066080B">
            <w:pPr>
              <w:jc w:val="center"/>
            </w:pPr>
            <w:r w:rsidRPr="00EB0BC8">
              <w:t>Percentage of individuals using the internet for sending filled forms to public authorities in Greece</w:t>
            </w:r>
          </w:p>
        </w:tc>
      </w:tr>
      <w:tr w:rsidR="00E521AC" w:rsidRPr="00EB0BC8" w14:paraId="09553AC1" w14:textId="77777777" w:rsidTr="0066080B">
        <w:tc>
          <w:tcPr>
            <w:tcW w:w="4649" w:type="dxa"/>
            <w:shd w:val="clear" w:color="auto" w:fill="auto"/>
            <w:vAlign w:val="center"/>
          </w:tcPr>
          <w:p w14:paraId="41283AC3" w14:textId="77777777" w:rsidR="00E521AC" w:rsidRPr="00EB0BC8" w:rsidRDefault="00E521AC" w:rsidP="0066080B"/>
          <w:p w14:paraId="3F63268D" w14:textId="77777777" w:rsidR="00E521AC" w:rsidRPr="00EB0BC8" w:rsidRDefault="00E521AC" w:rsidP="0066080B"/>
          <w:p w14:paraId="59CAD5A6" w14:textId="70D7B8A9" w:rsidR="00E521AC" w:rsidRPr="00EB0BC8" w:rsidRDefault="004D0F7B" w:rsidP="0066080B">
            <w:r>
              <w:rPr>
                <w:noProof/>
              </w:rPr>
              <w:drawing>
                <wp:inline distT="0" distB="0" distL="0" distR="0" wp14:anchorId="349AC2B7" wp14:editId="28C5B421">
                  <wp:extent cx="2816557" cy="2091600"/>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6557" cy="2091600"/>
                          </a:xfrm>
                          <a:prstGeom prst="rect">
                            <a:avLst/>
                          </a:prstGeom>
                          <a:noFill/>
                        </pic:spPr>
                      </pic:pic>
                    </a:graphicData>
                  </a:graphic>
                </wp:inline>
              </w:drawing>
            </w:r>
          </w:p>
        </w:tc>
        <w:tc>
          <w:tcPr>
            <w:tcW w:w="4649" w:type="dxa"/>
            <w:shd w:val="clear" w:color="auto" w:fill="auto"/>
            <w:vAlign w:val="center"/>
          </w:tcPr>
          <w:p w14:paraId="557326C2" w14:textId="77777777" w:rsidR="00587DE7" w:rsidRPr="00EB0BC8" w:rsidRDefault="00587DE7" w:rsidP="0066080B"/>
          <w:p w14:paraId="3DA2B811" w14:textId="77777777" w:rsidR="00587DE7" w:rsidRPr="00EB0BC8" w:rsidRDefault="00587DE7" w:rsidP="0066080B"/>
          <w:p w14:paraId="267C4AFB" w14:textId="55479987" w:rsidR="00587DE7" w:rsidRPr="00EB0BC8" w:rsidRDefault="00866171" w:rsidP="00587DE7">
            <w:r>
              <w:rPr>
                <w:noProof/>
              </w:rPr>
              <w:drawing>
                <wp:inline distT="0" distB="0" distL="0" distR="0" wp14:anchorId="19B4BB6C" wp14:editId="34B9DE3B">
                  <wp:extent cx="2823169" cy="209160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3169" cy="2091600"/>
                          </a:xfrm>
                          <a:prstGeom prst="rect">
                            <a:avLst/>
                          </a:prstGeom>
                          <a:noFill/>
                        </pic:spPr>
                      </pic:pic>
                    </a:graphicData>
                  </a:graphic>
                </wp:inline>
              </w:drawing>
            </w:r>
          </w:p>
        </w:tc>
      </w:tr>
      <w:tr w:rsidR="00E521AC" w:rsidRPr="00EB0BC8" w14:paraId="25E816CD" w14:textId="77777777" w:rsidTr="0066080B">
        <w:tc>
          <w:tcPr>
            <w:tcW w:w="4649" w:type="dxa"/>
            <w:shd w:val="clear" w:color="auto" w:fill="auto"/>
          </w:tcPr>
          <w:p w14:paraId="25BBC11A" w14:textId="77777777" w:rsidR="00E521AC" w:rsidRPr="00EB0BC8" w:rsidRDefault="00E521AC" w:rsidP="0066080B">
            <w:pPr>
              <w:rPr>
                <w:sz w:val="16"/>
                <w:szCs w:val="16"/>
              </w:rPr>
            </w:pPr>
            <w:r w:rsidRPr="00EB0BC8">
              <w:rPr>
                <w:sz w:val="16"/>
                <w:szCs w:val="16"/>
              </w:rPr>
              <w:t xml:space="preserve">Source: </w:t>
            </w:r>
            <w:hyperlink r:id="rId23" w:history="1">
              <w:r w:rsidRPr="00EB0BC8">
                <w:rPr>
                  <w:rStyle w:val="Hyperlink"/>
                  <w:sz w:val="16"/>
                  <w:szCs w:val="16"/>
                </w:rPr>
                <w:t>Eurostat Information Society Indicators </w:t>
              </w:r>
            </w:hyperlink>
            <w:r w:rsidRPr="00EB0BC8" w:rsidDel="004F4203">
              <w:rPr>
                <w:sz w:val="16"/>
                <w:szCs w:val="16"/>
              </w:rPr>
              <w:t xml:space="preserve"> </w:t>
            </w:r>
          </w:p>
        </w:tc>
        <w:tc>
          <w:tcPr>
            <w:tcW w:w="4649" w:type="dxa"/>
            <w:shd w:val="clear" w:color="auto" w:fill="auto"/>
          </w:tcPr>
          <w:p w14:paraId="2EEBC4C2" w14:textId="77777777" w:rsidR="00E521AC" w:rsidRPr="00EB0BC8" w:rsidRDefault="00E521AC" w:rsidP="0066080B">
            <w:pPr>
              <w:rPr>
                <w:sz w:val="16"/>
                <w:szCs w:val="16"/>
              </w:rPr>
            </w:pPr>
            <w:r w:rsidRPr="00EB0BC8">
              <w:rPr>
                <w:sz w:val="16"/>
                <w:szCs w:val="16"/>
              </w:rPr>
              <w:t xml:space="preserve">Source: </w:t>
            </w:r>
            <w:hyperlink r:id="rId24" w:history="1">
              <w:r w:rsidRPr="00EB0BC8">
                <w:rPr>
                  <w:rStyle w:val="Hyperlink"/>
                  <w:sz w:val="16"/>
                  <w:szCs w:val="16"/>
                </w:rPr>
                <w:t>Eurostat Information Society Indicators </w:t>
              </w:r>
            </w:hyperlink>
            <w:r w:rsidRPr="00EB0BC8" w:rsidDel="004F4203">
              <w:rPr>
                <w:sz w:val="16"/>
                <w:szCs w:val="16"/>
              </w:rPr>
              <w:t xml:space="preserve"> </w:t>
            </w:r>
          </w:p>
        </w:tc>
      </w:tr>
    </w:tbl>
    <w:p w14:paraId="53BF8585" w14:textId="77777777" w:rsidR="00E521AC" w:rsidRPr="00EB0BC8" w:rsidRDefault="00E521AC" w:rsidP="00892832">
      <w:pPr>
        <w:rPr>
          <w:rStyle w:val="BodyTextChar"/>
          <w:bCs/>
          <w:i/>
        </w:rPr>
      </w:pPr>
    </w:p>
    <w:p w14:paraId="7572315B" w14:textId="77777777" w:rsidR="00892832" w:rsidRPr="00EB0BC8" w:rsidRDefault="00892832" w:rsidP="00892832">
      <w:pPr>
        <w:tabs>
          <w:tab w:val="left" w:pos="1095"/>
        </w:tabs>
      </w:pPr>
    </w:p>
    <w:p w14:paraId="38DC5B6E" w14:textId="010E2E3E" w:rsidR="003C596F" w:rsidRPr="00EB0BC8" w:rsidRDefault="00892832" w:rsidP="003C596F">
      <w:pPr>
        <w:pStyle w:val="Heading2"/>
        <w:rPr>
          <w:lang w:val="en-GB"/>
        </w:rPr>
      </w:pPr>
      <w:r w:rsidRPr="00EB0BC8">
        <w:rPr>
          <w:lang w:val="en-GB"/>
        </w:rPr>
        <w:br w:type="page"/>
      </w:r>
      <w:bookmarkStart w:id="6" w:name="_Toc1035577"/>
      <w:bookmarkStart w:id="7" w:name="_Toc1474948"/>
      <w:r w:rsidR="0046666E" w:rsidRPr="00EB0BC8">
        <w:rPr>
          <w:lang w:val="en-GB"/>
        </w:rPr>
        <w:lastRenderedPageBreak/>
        <w:t>Interoperability State of Play</w:t>
      </w:r>
    </w:p>
    <w:p w14:paraId="58E8F881" w14:textId="77777777" w:rsidR="00012D58" w:rsidRDefault="00012D58" w:rsidP="00012D58">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7C92657F" w14:textId="14779CFF" w:rsidR="00012D58" w:rsidRDefault="00E83295" w:rsidP="00012D58">
      <w:pPr>
        <w:pStyle w:val="BodyText"/>
        <w:jc w:val="center"/>
      </w:pPr>
      <w:r>
        <w:rPr>
          <w:noProof/>
        </w:rPr>
        <w:drawing>
          <wp:inline distT="0" distB="0" distL="0" distR="0" wp14:anchorId="4BCEB19C" wp14:editId="538098BE">
            <wp:extent cx="4369870" cy="2036352"/>
            <wp:effectExtent l="0" t="0" r="0" b="254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174CA3EA" w14:textId="77777777" w:rsidR="00012D58" w:rsidRPr="00DC7EAF" w:rsidRDefault="00012D58" w:rsidP="00012D58">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7238F556" w14:textId="77777777" w:rsidR="00012D58" w:rsidRDefault="00012D58" w:rsidP="00012D58">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Greece</w:t>
      </w:r>
      <w:r w:rsidRPr="00E02778">
        <w:rPr>
          <w:rFonts w:cs="Calibri"/>
        </w:rPr>
        <w:t xml:space="preserve"> in </w:t>
      </w:r>
      <w:r>
        <w:rPr>
          <w:rFonts w:cs="Calibri"/>
        </w:rPr>
        <w:t>2020</w:t>
      </w:r>
      <w:r w:rsidRPr="00E02778">
        <w:rPr>
          <w:rFonts w:cs="Calibri"/>
        </w:rPr>
        <w:t xml:space="preserve">. </w:t>
      </w:r>
    </w:p>
    <w:p w14:paraId="0E28E054" w14:textId="4FE38F55" w:rsidR="00012D58" w:rsidRPr="00380108" w:rsidRDefault="00012D58" w:rsidP="00012D58">
      <w:pPr>
        <w:pStyle w:val="BodyText"/>
        <w:jc w:val="center"/>
        <w:rPr>
          <w:rFonts w:cs="Calibri"/>
        </w:rPr>
      </w:pPr>
      <w:r w:rsidRPr="00380108">
        <w:rPr>
          <w:rFonts w:cs="Calibri"/>
        </w:rPr>
        <w:tab/>
      </w:r>
      <w:r w:rsidR="00D772D0">
        <w:rPr>
          <w:rFonts w:cs="Calibri"/>
          <w:noProof/>
        </w:rPr>
        <w:drawing>
          <wp:inline distT="0" distB="0" distL="0" distR="0" wp14:anchorId="7CB95FC2" wp14:editId="032ED928">
            <wp:extent cx="3338294" cy="2124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8294" cy="2124000"/>
                    </a:xfrm>
                    <a:prstGeom prst="rect">
                      <a:avLst/>
                    </a:prstGeom>
                    <a:noFill/>
                  </pic:spPr>
                </pic:pic>
              </a:graphicData>
            </a:graphic>
          </wp:inline>
        </w:drawing>
      </w:r>
    </w:p>
    <w:p w14:paraId="5132A233" w14:textId="77777777" w:rsidR="00012D58" w:rsidRPr="00C4738B" w:rsidRDefault="00012D58" w:rsidP="00D772D0">
      <w:pPr>
        <w:pStyle w:val="BodyText"/>
        <w:ind w:left="720"/>
        <w:jc w:val="center"/>
      </w:pPr>
      <w:r w:rsidRPr="00C4738B">
        <w:rPr>
          <w:sz w:val="16"/>
          <w:szCs w:val="16"/>
        </w:rPr>
        <w:t>Source:</w:t>
      </w:r>
      <w:r w:rsidRPr="00C4738B">
        <w:t xml:space="preserve"> </w:t>
      </w:r>
      <w:r w:rsidRPr="00C4738B">
        <w:rPr>
          <w:sz w:val="16"/>
          <w:szCs w:val="16"/>
        </w:rPr>
        <w:t>European Interoperability Framework Monitoring Mechanism 2020</w:t>
      </w:r>
    </w:p>
    <w:p w14:paraId="1E855466" w14:textId="1100CC8D" w:rsidR="00012D58" w:rsidRDefault="00012D58" w:rsidP="00012D58">
      <w:pPr>
        <w:pStyle w:val="BodyText"/>
        <w:rPr>
          <w:rFonts w:cs="Calibri"/>
        </w:rPr>
      </w:pPr>
      <w:r>
        <w:rPr>
          <w:rFonts w:cs="Calibri"/>
        </w:rPr>
        <w:t>Greece’s</w:t>
      </w:r>
      <w:r w:rsidRPr="00C4738B">
        <w:rPr>
          <w:rFonts w:cs="Calibri"/>
        </w:rPr>
        <w:t xml:space="preserve"> results in Scoreboard 1 show an overall </w:t>
      </w:r>
      <w:r w:rsidR="00A10BA3">
        <w:rPr>
          <w:rFonts w:cs="Calibri"/>
        </w:rPr>
        <w:t>medium</w:t>
      </w:r>
      <w:r w:rsidRPr="00C4738B">
        <w:rPr>
          <w:rFonts w:cs="Calibri"/>
        </w:rPr>
        <w:t xml:space="preserve"> implementation of the EIF Principles</w:t>
      </w:r>
      <w:r>
        <w:rPr>
          <w:rFonts w:cs="Calibri"/>
        </w:rPr>
        <w:t xml:space="preserve">, </w:t>
      </w:r>
      <w:r w:rsidRPr="00E04B66">
        <w:rPr>
          <w:rFonts w:cs="Calibri"/>
        </w:rPr>
        <w:t>despite the lack of data for Principle 7.</w:t>
      </w:r>
      <w:r w:rsidRPr="00C4738B">
        <w:rPr>
          <w:rFonts w:cs="Calibri"/>
        </w:rPr>
        <w:t xml:space="preserve"> Areas of improvements are </w:t>
      </w:r>
      <w:r w:rsidR="00B66E1F">
        <w:rPr>
          <w:rFonts w:cs="Calibri"/>
        </w:rPr>
        <w:t xml:space="preserve">mainly </w:t>
      </w:r>
      <w:r w:rsidRPr="00C4738B">
        <w:rPr>
          <w:rFonts w:cs="Calibri"/>
        </w:rPr>
        <w:t xml:space="preserve">concentrated in the Principles </w:t>
      </w:r>
      <w:r>
        <w:rPr>
          <w:rFonts w:cs="Calibri"/>
        </w:rPr>
        <w:t>12</w:t>
      </w:r>
      <w:r w:rsidRPr="00C4738B">
        <w:rPr>
          <w:rFonts w:cs="Calibri"/>
        </w:rPr>
        <w:t xml:space="preserve"> (</w:t>
      </w:r>
      <w:r>
        <w:rPr>
          <w:rFonts w:cs="Calibri"/>
        </w:rPr>
        <w:t>Assessment of Effectiveness and Efficiency</w:t>
      </w:r>
      <w:r w:rsidRPr="00C4738B">
        <w:rPr>
          <w:rFonts w:cs="Calibri"/>
        </w:rPr>
        <w:t xml:space="preserve">) </w:t>
      </w:r>
      <w:r>
        <w:rPr>
          <w:rFonts w:cs="Calibri"/>
        </w:rPr>
        <w:t>and 9</w:t>
      </w:r>
      <w:r w:rsidRPr="00C4738B">
        <w:rPr>
          <w:rFonts w:cs="Calibri"/>
        </w:rPr>
        <w:t xml:space="preserve"> (</w:t>
      </w:r>
      <w:r>
        <w:rPr>
          <w:rFonts w:cs="Calibri"/>
        </w:rPr>
        <w:t>Multilingualism</w:t>
      </w:r>
      <w:r w:rsidRPr="00C4738B">
        <w:rPr>
          <w:rFonts w:cs="Calibri"/>
        </w:rPr>
        <w:t xml:space="preserve">) for which the score of </w:t>
      </w:r>
      <w:r>
        <w:rPr>
          <w:rFonts w:cs="Calibri"/>
        </w:rPr>
        <w:t>2</w:t>
      </w:r>
      <w:r w:rsidRPr="00C4738B">
        <w:rPr>
          <w:rFonts w:cs="Calibri"/>
        </w:rPr>
        <w:t xml:space="preserve"> shows a</w:t>
      </w:r>
      <w:r>
        <w:rPr>
          <w:rFonts w:cs="Calibri"/>
        </w:rPr>
        <w:t xml:space="preserve"> </w:t>
      </w:r>
      <w:r w:rsidR="00E93381">
        <w:rPr>
          <w:rFonts w:cs="Calibri"/>
        </w:rPr>
        <w:t xml:space="preserve">lower-medium </w:t>
      </w:r>
      <w:r w:rsidRPr="00C4738B">
        <w:rPr>
          <w:rFonts w:cs="Calibri"/>
        </w:rPr>
        <w:t>performance</w:t>
      </w:r>
      <w:r>
        <w:rPr>
          <w:rFonts w:cs="Calibri"/>
        </w:rPr>
        <w:t xml:space="preserve"> that is below the EU average</w:t>
      </w:r>
      <w:r w:rsidRPr="00C4738B">
        <w:rPr>
          <w:rFonts w:cs="Calibri"/>
        </w:rPr>
        <w:t xml:space="preserve"> in the implementation of corresponding recommendations.</w:t>
      </w:r>
      <w:r>
        <w:rPr>
          <w:rFonts w:cs="Calibri"/>
        </w:rPr>
        <w:t xml:space="preserve"> More specifically, by improving Recommendation 16, which concerns the increased use</w:t>
      </w:r>
      <w:r w:rsidRPr="00291C89">
        <w:rPr>
          <w:rFonts w:cs="Calibri"/>
        </w:rPr>
        <w:t xml:space="preserve"> </w:t>
      </w:r>
      <w:r w:rsidR="00E93381">
        <w:rPr>
          <w:rFonts w:cs="Calibri"/>
        </w:rPr>
        <w:t xml:space="preserve">of </w:t>
      </w:r>
      <w:r w:rsidRPr="00291C89">
        <w:rPr>
          <w:rFonts w:cs="Calibri"/>
        </w:rPr>
        <w:t xml:space="preserve">information systems and technical architectures that cater for multilingualism when establishing a European public </w:t>
      </w:r>
      <w:r>
        <w:rPr>
          <w:rFonts w:cs="Calibri"/>
        </w:rPr>
        <w:t xml:space="preserve">service, the overall score for Principle 9 would be greatly improved. </w:t>
      </w:r>
    </w:p>
    <w:p w14:paraId="7C0386AC" w14:textId="28A4911C" w:rsidR="00012D58" w:rsidRPr="00C4738B" w:rsidRDefault="00F07590" w:rsidP="00012D58">
      <w:pPr>
        <w:pStyle w:val="BodyText"/>
        <w:jc w:val="center"/>
        <w:rPr>
          <w:rFonts w:cs="Calibri"/>
        </w:rPr>
      </w:pPr>
      <w:r>
        <w:rPr>
          <w:rFonts w:cs="Calibri"/>
          <w:noProof/>
        </w:rPr>
        <w:lastRenderedPageBreak/>
        <w:drawing>
          <wp:inline distT="0" distB="0" distL="0" distR="0" wp14:anchorId="72C7EA95" wp14:editId="2AFFF958">
            <wp:extent cx="3358600" cy="2124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8600" cy="2124000"/>
                    </a:xfrm>
                    <a:prstGeom prst="rect">
                      <a:avLst/>
                    </a:prstGeom>
                    <a:noFill/>
                  </pic:spPr>
                </pic:pic>
              </a:graphicData>
            </a:graphic>
          </wp:inline>
        </w:drawing>
      </w:r>
    </w:p>
    <w:p w14:paraId="2E52687A" w14:textId="77777777" w:rsidR="00012D58" w:rsidRPr="00380108" w:rsidRDefault="00012D58" w:rsidP="00012D58">
      <w:pPr>
        <w:pStyle w:val="BodyText"/>
        <w:jc w:val="center"/>
        <w:rPr>
          <w:sz w:val="16"/>
          <w:szCs w:val="16"/>
        </w:rPr>
      </w:pPr>
      <w:r w:rsidRPr="00C4738B">
        <w:rPr>
          <w:sz w:val="16"/>
          <w:szCs w:val="16"/>
        </w:rPr>
        <w:t>Source: European Interoperability Framework Monitoring Mechanism 2020</w:t>
      </w:r>
    </w:p>
    <w:p w14:paraId="2A7ECAB1" w14:textId="77777777" w:rsidR="00012D58" w:rsidRDefault="00012D58" w:rsidP="00012D58">
      <w:r w:rsidRPr="00380108">
        <w:t xml:space="preserve">The </w:t>
      </w:r>
      <w:r>
        <w:t>Greek</w:t>
      </w:r>
      <w:r w:rsidRPr="00380108">
        <w:t xml:space="preserve"> results for the implementation of interoperability layers assessed for Scoreboard 2 shows a </w:t>
      </w:r>
      <w:r>
        <w:t>strong</w:t>
      </w:r>
      <w:r w:rsidRPr="00380108">
        <w:t xml:space="preserve"> performanc</w:t>
      </w:r>
      <w:r>
        <w:t>e, despite the lack of data for semantic interoperability</w:t>
      </w:r>
      <w:r w:rsidRPr="00380108">
        <w:t>.</w:t>
      </w:r>
      <w:r>
        <w:t xml:space="preserve"> All other layers received an overall score of 4, equivalent to the EU average. Possible areas for improvement are in Recommendation 22 (interoperability governance), which states that countries should u</w:t>
      </w:r>
      <w:r w:rsidRPr="004B3305">
        <w:t>se a structured, transparent, objective and common approach to assessing and selecting standards and specifications</w:t>
      </w:r>
      <w:r>
        <w:t xml:space="preserve">, and in Recommendation 29 (organisational interoperability), which states that countries should standardise </w:t>
      </w:r>
      <w:r w:rsidRPr="001D1916">
        <w:t>and formalise organisational relationships for establishing and operating European public services.</w:t>
      </w:r>
    </w:p>
    <w:p w14:paraId="7D507C79" w14:textId="77777777" w:rsidR="00F07590" w:rsidRPr="001D1916" w:rsidRDefault="00F07590" w:rsidP="00012D58"/>
    <w:p w14:paraId="5D32AEE2" w14:textId="70E94404" w:rsidR="00012D58" w:rsidRPr="00686D01" w:rsidRDefault="00F07590" w:rsidP="00012D58">
      <w:pPr>
        <w:pStyle w:val="BodyText"/>
        <w:jc w:val="center"/>
        <w:rPr>
          <w:rFonts w:cs="Calibri"/>
        </w:rPr>
      </w:pPr>
      <w:r>
        <w:rPr>
          <w:rFonts w:cs="Calibri"/>
          <w:noProof/>
        </w:rPr>
        <w:drawing>
          <wp:inline distT="0" distB="0" distL="0" distR="0" wp14:anchorId="53C41405" wp14:editId="2DEF2F99">
            <wp:extent cx="3350478" cy="2124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0478" cy="2124000"/>
                    </a:xfrm>
                    <a:prstGeom prst="rect">
                      <a:avLst/>
                    </a:prstGeom>
                    <a:noFill/>
                  </pic:spPr>
                </pic:pic>
              </a:graphicData>
            </a:graphic>
          </wp:inline>
        </w:drawing>
      </w:r>
    </w:p>
    <w:p w14:paraId="7C6BF1FC" w14:textId="77777777" w:rsidR="00012D58" w:rsidRPr="00686D01" w:rsidRDefault="00012D58" w:rsidP="00012D58">
      <w:pPr>
        <w:pStyle w:val="BodyText"/>
        <w:tabs>
          <w:tab w:val="center" w:pos="4513"/>
          <w:tab w:val="right" w:pos="9026"/>
        </w:tabs>
        <w:jc w:val="left"/>
        <w:rPr>
          <w:sz w:val="16"/>
          <w:szCs w:val="16"/>
        </w:rPr>
      </w:pPr>
      <w:r>
        <w:rPr>
          <w:sz w:val="16"/>
          <w:szCs w:val="16"/>
        </w:rPr>
        <w:tab/>
      </w:r>
      <w:r w:rsidRPr="00686D01">
        <w:rPr>
          <w:sz w:val="16"/>
          <w:szCs w:val="16"/>
        </w:rPr>
        <w:t>Source: European Interoperability Framework Monitoring Mechanism 2020</w:t>
      </w:r>
      <w:r>
        <w:rPr>
          <w:sz w:val="16"/>
          <w:szCs w:val="16"/>
        </w:rPr>
        <w:tab/>
      </w:r>
    </w:p>
    <w:p w14:paraId="542F413D" w14:textId="155E0699" w:rsidR="00012D58" w:rsidRDefault="00012D58" w:rsidP="00012D58">
      <w:pPr>
        <w:pStyle w:val="BodyText"/>
      </w:pPr>
      <w:r>
        <w:t>Greece’s</w:t>
      </w:r>
      <w:r w:rsidRPr="00686D01">
        <w:t xml:space="preserve"> scores assessing the Conceptual Model in Scoreboard 3 show a </w:t>
      </w:r>
      <w:r>
        <w:t>good</w:t>
      </w:r>
      <w:r w:rsidRPr="00686D01">
        <w:t xml:space="preserve"> performance in the implementation of </w:t>
      </w:r>
      <w:r>
        <w:t xml:space="preserve">all </w:t>
      </w:r>
      <w:r w:rsidRPr="00686D01">
        <w:t>recommendations</w:t>
      </w:r>
      <w:r>
        <w:t xml:space="preserve"> </w:t>
      </w:r>
      <w:r w:rsidR="00A63B48">
        <w:t>aligned with</w:t>
      </w:r>
      <w:r>
        <w:t xml:space="preserve"> the EU average</w:t>
      </w:r>
      <w:r w:rsidRPr="00686D01">
        <w:t xml:space="preserve">. </w:t>
      </w:r>
      <w:r w:rsidR="00E8712A">
        <w:t>Areas of improvement are related to catalogues, external information sources and services as well as security and privacy for which the scores of 3 show an upper-medium performance in corresponding recommendations. For security and privacy for instance, i</w:t>
      </w:r>
      <w:r>
        <w:t xml:space="preserve">mprovements could be made in implementing the recommendations related </w:t>
      </w:r>
      <w:r w:rsidR="00E8712A">
        <w:t>to</w:t>
      </w:r>
      <w:r w:rsidR="004F0459">
        <w:t xml:space="preserve"> t</w:t>
      </w:r>
      <w:r>
        <w:t xml:space="preserve">he use of trust services to foster secure data exchange in public services (Recommendation 47) and the consideration given to specific security and privacy requirements (Recommendation 46) to </w:t>
      </w:r>
      <w:r w:rsidR="00E8712A">
        <w:t xml:space="preserve">enhance </w:t>
      </w:r>
      <w:r>
        <w:t xml:space="preserve">the overall score in this area. </w:t>
      </w:r>
    </w:p>
    <w:p w14:paraId="33E6A231" w14:textId="7A7798C9" w:rsidR="00012D58" w:rsidRDefault="00012D58" w:rsidP="00012D58">
      <w:pPr>
        <w:pStyle w:val="BodyText"/>
      </w:pPr>
      <w:r>
        <w:t xml:space="preserve">Additional information on Greece’s results on the EIF Monitoring Mechanism is available online through </w:t>
      </w:r>
      <w:hyperlink r:id="rId30" w:history="1">
        <w:r w:rsidRPr="003316BC">
          <w:rPr>
            <w:rStyle w:val="Hyperlink"/>
          </w:rPr>
          <w:t>interactive dashboards</w:t>
        </w:r>
      </w:hyperlink>
      <w:r>
        <w:t>.</w:t>
      </w:r>
    </w:p>
    <w:p w14:paraId="592D453D" w14:textId="77777777" w:rsidR="004F0459" w:rsidRDefault="004F0459" w:rsidP="00012D58">
      <w:pPr>
        <w:pStyle w:val="BodyText"/>
      </w:pPr>
    </w:p>
    <w:p w14:paraId="67EA8229" w14:textId="77777777" w:rsidR="008A1B7F" w:rsidRDefault="008A1B7F">
      <w:pPr>
        <w:jc w:val="left"/>
        <w:rPr>
          <w:bCs/>
          <w:iCs/>
          <w:color w:val="4958A0"/>
          <w:sz w:val="28"/>
          <w:szCs w:val="28"/>
          <w:lang w:eastAsia="x-none"/>
        </w:rPr>
      </w:pPr>
      <w:r>
        <w:br w:type="page"/>
      </w:r>
    </w:p>
    <w:p w14:paraId="5F3BE74E" w14:textId="219839B4" w:rsidR="00892832" w:rsidRPr="00EB0BC8" w:rsidRDefault="00817239" w:rsidP="00892832">
      <w:pPr>
        <w:pStyle w:val="Heading2"/>
        <w:rPr>
          <w:lang w:val="en-GB"/>
        </w:rPr>
      </w:pPr>
      <w:r w:rsidRPr="00EB0BC8">
        <w:rPr>
          <w:lang w:val="en-GB"/>
        </w:rPr>
        <w:lastRenderedPageBreak/>
        <w:t>eGovernment</w:t>
      </w:r>
      <w:r w:rsidR="00892832" w:rsidRPr="00EB0BC8">
        <w:rPr>
          <w:lang w:val="en-GB"/>
        </w:rPr>
        <w:t xml:space="preserve"> State of Play</w:t>
      </w:r>
      <w:bookmarkEnd w:id="6"/>
      <w:bookmarkEnd w:id="7"/>
      <w:r w:rsidR="00892832" w:rsidRPr="00EB0BC8">
        <w:rPr>
          <w:lang w:val="en-GB"/>
        </w:rPr>
        <w:t xml:space="preserve"> </w:t>
      </w:r>
    </w:p>
    <w:p w14:paraId="0E01D47D" w14:textId="77777777" w:rsidR="000412AE" w:rsidRPr="007C7023" w:rsidRDefault="000412AE" w:rsidP="00F14AF9">
      <w:r w:rsidRPr="007C7023">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77416B64" w14:textId="77777777" w:rsidR="000412AE" w:rsidRPr="007C7023" w:rsidRDefault="000412AE" w:rsidP="00F14AF9"/>
    <w:p w14:paraId="23C1CD12" w14:textId="77777777" w:rsidR="000412AE" w:rsidRPr="007C7023" w:rsidRDefault="000412AE" w:rsidP="00F14AF9">
      <w:r w:rsidRPr="007C7023">
        <w:t>The study evaluates online public services on four dimensions:</w:t>
      </w:r>
    </w:p>
    <w:p w14:paraId="5CE4FB30" w14:textId="77777777" w:rsidR="000412AE" w:rsidRPr="007C7023" w:rsidRDefault="000412AE" w:rsidP="00F14AF9">
      <w:pPr>
        <w:pStyle w:val="BulletPoints"/>
      </w:pPr>
      <w:r w:rsidRPr="007C7023">
        <w:t>User centricity: indicates the extent to which a service is provided online, its mobile friendliness and its usability (in terms of available online support and feedback mechanisms).</w:t>
      </w:r>
    </w:p>
    <w:p w14:paraId="57853D7F" w14:textId="77777777" w:rsidR="000412AE" w:rsidRDefault="000412AE" w:rsidP="00F14AF9">
      <w:pPr>
        <w:pStyle w:val="BulletPoints"/>
      </w:pPr>
      <w:r w:rsidRPr="007C7023">
        <w:t>Transparency: indicates the extent to which governments are transparent about (i) the process of service delivery, (ii) policy making and digital service design processes and (iii) the personal data processed in public services.</w:t>
      </w:r>
    </w:p>
    <w:p w14:paraId="2D9521E8" w14:textId="77777777" w:rsidR="000412AE" w:rsidRDefault="000412AE" w:rsidP="00F14AF9">
      <w:pPr>
        <w:pStyle w:val="BulletPoints"/>
      </w:pPr>
      <w:r w:rsidRPr="007C7023">
        <w:t>Cross-border services: indicates the extent to which users of public services from another European country can use the online services.</w:t>
      </w:r>
    </w:p>
    <w:p w14:paraId="4D4282EB" w14:textId="77777777" w:rsidR="000412AE" w:rsidRPr="007C7023" w:rsidRDefault="000412AE" w:rsidP="00F14AF9">
      <w:pPr>
        <w:pStyle w:val="BulletPoints"/>
      </w:pPr>
      <w:r w:rsidRPr="007C7023">
        <w:t>Key enablers: indicates the extent to which technical and organizational pre-conditions for eGovernment service provision are in place, such as electronic identification and authentic sources.</w:t>
      </w:r>
    </w:p>
    <w:p w14:paraId="0BA54FB6" w14:textId="77777777" w:rsidR="000412AE" w:rsidRPr="007C7023" w:rsidRDefault="000412AE" w:rsidP="000412AE"/>
    <w:p w14:paraId="5FEFA087" w14:textId="77777777" w:rsidR="000412AE" w:rsidRPr="007C7023" w:rsidRDefault="000412AE" w:rsidP="00F14AF9">
      <w:r w:rsidRPr="007C7023">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4BDA9C1C" w14:textId="20F0C8D4" w:rsidR="00804A2E" w:rsidRPr="00F14AF9" w:rsidRDefault="00804A2E" w:rsidP="00F14AF9">
      <w:pPr>
        <w:jc w:val="center"/>
        <w:rPr>
          <w:bCs/>
          <w:szCs w:val="20"/>
        </w:rPr>
      </w:pPr>
      <w:r>
        <w:rPr>
          <w:noProof/>
        </w:rPr>
        <w:drawing>
          <wp:inline distT="0" distB="0" distL="0" distR="0" wp14:anchorId="6748B437" wp14:editId="5415F4C2">
            <wp:extent cx="5536127" cy="3604437"/>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0106" cy="3659114"/>
                    </a:xfrm>
                    <a:prstGeom prst="rect">
                      <a:avLst/>
                    </a:prstGeom>
                  </pic:spPr>
                </pic:pic>
              </a:graphicData>
            </a:graphic>
          </wp:inline>
        </w:drawing>
      </w:r>
    </w:p>
    <w:p w14:paraId="1F179A57" w14:textId="75DE71FA" w:rsidR="00B63E5A" w:rsidRPr="00EB0BC8" w:rsidRDefault="00E0476E" w:rsidP="000412AE">
      <w:pPr>
        <w:jc w:val="center"/>
        <w:rPr>
          <w:sz w:val="16"/>
          <w:szCs w:val="16"/>
        </w:rPr>
      </w:pPr>
      <w:r w:rsidRPr="00EB0BC8">
        <w:rPr>
          <w:sz w:val="16"/>
          <w:szCs w:val="16"/>
        </w:rPr>
        <w:t xml:space="preserve">Source: </w:t>
      </w:r>
      <w:hyperlink r:id="rId32" w:history="1">
        <w:r w:rsidRPr="00EB0BC8">
          <w:rPr>
            <w:rStyle w:val="Hyperlink"/>
            <w:sz w:val="16"/>
            <w:szCs w:val="16"/>
          </w:rPr>
          <w:t>eGovernment Benchmark Report 20</w:t>
        </w:r>
        <w:r w:rsidR="0040146E" w:rsidRPr="00EB0BC8">
          <w:rPr>
            <w:rStyle w:val="Hyperlink"/>
            <w:sz w:val="16"/>
            <w:szCs w:val="16"/>
          </w:rPr>
          <w:t>2</w:t>
        </w:r>
        <w:r w:rsidR="00FB2B92">
          <w:rPr>
            <w:rStyle w:val="Hyperlink"/>
            <w:sz w:val="16"/>
            <w:szCs w:val="16"/>
          </w:rPr>
          <w:t>1</w:t>
        </w:r>
        <w:r w:rsidRPr="00EB0BC8">
          <w:rPr>
            <w:rStyle w:val="Hyperlink"/>
            <w:sz w:val="16"/>
            <w:szCs w:val="16"/>
          </w:rPr>
          <w:t xml:space="preserve"> Country Factsheets</w:t>
        </w:r>
      </w:hyperlink>
      <w:r w:rsidR="00B63E5A" w:rsidRPr="00EB0BC8">
        <w:rPr>
          <w:sz w:val="16"/>
          <w:szCs w:val="16"/>
        </w:rPr>
        <w:br w:type="page"/>
      </w:r>
    </w:p>
    <w:p w14:paraId="6788ACFB" w14:textId="3CD01E92" w:rsidR="000D79EA" w:rsidRPr="00EB0BC8" w:rsidRDefault="00F13299" w:rsidP="00E0476E">
      <w:pPr>
        <w:jc w:val="center"/>
        <w:rPr>
          <w:sz w:val="16"/>
          <w:szCs w:val="16"/>
        </w:rPr>
      </w:pPr>
      <w:r>
        <w:rPr>
          <w:noProof/>
          <w:sz w:val="16"/>
          <w:szCs w:val="16"/>
        </w:rPr>
        <w:lastRenderedPageBreak/>
        <w:drawing>
          <wp:anchor distT="0" distB="0" distL="114300" distR="114300" simplePos="0" relativeHeight="251666449" behindDoc="1" locked="0" layoutInCell="1" allowOverlap="1" wp14:anchorId="717294F9" wp14:editId="4A13A4A4">
            <wp:simplePos x="0" y="0"/>
            <wp:positionH relativeFrom="page">
              <wp:align>right</wp:align>
            </wp:positionH>
            <wp:positionV relativeFrom="paragraph">
              <wp:posOffset>-1083915</wp:posOffset>
            </wp:positionV>
            <wp:extent cx="7550519" cy="12503382"/>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l="24765" t="6360" r="37593"/>
                    <a:stretch>
                      <a:fillRect/>
                    </a:stretch>
                  </pic:blipFill>
                  <pic:spPr bwMode="auto">
                    <a:xfrm>
                      <a:off x="0" y="0"/>
                      <a:ext cx="7550519" cy="12503382"/>
                    </a:xfrm>
                    <a:prstGeom prst="rect">
                      <a:avLst/>
                    </a:prstGeom>
                    <a:noFill/>
                  </pic:spPr>
                </pic:pic>
              </a:graphicData>
            </a:graphic>
            <wp14:sizeRelH relativeFrom="margin">
              <wp14:pctWidth>0</wp14:pctWidth>
            </wp14:sizeRelH>
            <wp14:sizeRelV relativeFrom="margin">
              <wp14:pctHeight>0</wp14:pctHeight>
            </wp14:sizeRelV>
          </wp:anchor>
        </w:drawing>
      </w:r>
    </w:p>
    <w:p w14:paraId="01610DED" w14:textId="509648AA" w:rsidR="000D79EA" w:rsidRPr="00EB0BC8" w:rsidRDefault="000D79EA" w:rsidP="00E0476E">
      <w:pPr>
        <w:jc w:val="center"/>
        <w:rPr>
          <w:sz w:val="16"/>
          <w:szCs w:val="16"/>
        </w:rPr>
      </w:pPr>
    </w:p>
    <w:p w14:paraId="035FF06D" w14:textId="77777777" w:rsidR="000D79EA" w:rsidRPr="00EB0BC8" w:rsidRDefault="000D79EA" w:rsidP="00E0476E">
      <w:pPr>
        <w:jc w:val="center"/>
        <w:rPr>
          <w:sz w:val="16"/>
          <w:szCs w:val="16"/>
        </w:rPr>
      </w:pPr>
    </w:p>
    <w:p w14:paraId="12974956" w14:textId="26A55625" w:rsidR="000D79EA" w:rsidRPr="00EB0BC8" w:rsidRDefault="000D79EA" w:rsidP="00E0476E">
      <w:pPr>
        <w:jc w:val="center"/>
        <w:rPr>
          <w:sz w:val="16"/>
          <w:szCs w:val="16"/>
        </w:rPr>
      </w:pPr>
    </w:p>
    <w:p w14:paraId="50E52F02" w14:textId="77777777" w:rsidR="000D79EA" w:rsidRPr="00EB0BC8" w:rsidRDefault="000D79EA" w:rsidP="00E0476E">
      <w:pPr>
        <w:jc w:val="center"/>
        <w:rPr>
          <w:sz w:val="16"/>
          <w:szCs w:val="16"/>
        </w:rPr>
      </w:pPr>
    </w:p>
    <w:p w14:paraId="0349343B" w14:textId="7263C27A" w:rsidR="000D79EA" w:rsidRDefault="000D79EA" w:rsidP="00E0476E">
      <w:pPr>
        <w:jc w:val="center"/>
        <w:rPr>
          <w:sz w:val="28"/>
          <w:szCs w:val="28"/>
        </w:rPr>
      </w:pPr>
    </w:p>
    <w:p w14:paraId="7828BF26" w14:textId="77777777" w:rsidR="00F13299" w:rsidRPr="00EB0BC8" w:rsidRDefault="00F13299" w:rsidP="00E0476E">
      <w:pPr>
        <w:jc w:val="center"/>
        <w:rPr>
          <w:sz w:val="16"/>
          <w:szCs w:val="16"/>
        </w:rPr>
      </w:pPr>
    </w:p>
    <w:p w14:paraId="2A657295" w14:textId="77777777" w:rsidR="000D79EA" w:rsidRPr="00EB0BC8" w:rsidRDefault="000D79EA" w:rsidP="00E0476E">
      <w:pPr>
        <w:jc w:val="center"/>
        <w:rPr>
          <w:sz w:val="16"/>
          <w:szCs w:val="16"/>
        </w:rPr>
      </w:pPr>
    </w:p>
    <w:p w14:paraId="10E98BFC" w14:textId="77777777" w:rsidR="000D79EA" w:rsidRPr="00EB0BC8" w:rsidRDefault="000D79EA" w:rsidP="00E0476E">
      <w:pPr>
        <w:jc w:val="center"/>
        <w:rPr>
          <w:sz w:val="16"/>
          <w:szCs w:val="16"/>
        </w:rPr>
      </w:pPr>
    </w:p>
    <w:p w14:paraId="6AAC0275" w14:textId="77777777" w:rsidR="000D79EA" w:rsidRPr="00EB0BC8" w:rsidRDefault="000D79EA" w:rsidP="00E0476E">
      <w:pPr>
        <w:jc w:val="center"/>
        <w:rPr>
          <w:sz w:val="16"/>
          <w:szCs w:val="16"/>
        </w:rPr>
      </w:pPr>
    </w:p>
    <w:p w14:paraId="63E74062" w14:textId="77777777" w:rsidR="000D79EA" w:rsidRPr="00EB0BC8" w:rsidRDefault="000D79EA" w:rsidP="00E0476E">
      <w:pPr>
        <w:jc w:val="center"/>
        <w:rPr>
          <w:sz w:val="16"/>
          <w:szCs w:val="16"/>
        </w:rPr>
      </w:pPr>
    </w:p>
    <w:p w14:paraId="399DCF70" w14:textId="77777777" w:rsidR="000D79EA" w:rsidRPr="00EB0BC8" w:rsidRDefault="000D79EA" w:rsidP="00E0476E">
      <w:pPr>
        <w:jc w:val="center"/>
        <w:rPr>
          <w:sz w:val="16"/>
          <w:szCs w:val="16"/>
        </w:rPr>
      </w:pPr>
    </w:p>
    <w:p w14:paraId="762BBB60" w14:textId="77777777" w:rsidR="000D79EA" w:rsidRPr="00EB0BC8" w:rsidRDefault="000D79EA" w:rsidP="00E0476E">
      <w:pPr>
        <w:jc w:val="center"/>
        <w:rPr>
          <w:sz w:val="16"/>
          <w:szCs w:val="16"/>
        </w:rPr>
      </w:pPr>
    </w:p>
    <w:p w14:paraId="06C03ADA" w14:textId="77777777" w:rsidR="000D79EA" w:rsidRPr="00EB0BC8" w:rsidRDefault="000D79EA" w:rsidP="00E0476E">
      <w:pPr>
        <w:jc w:val="center"/>
        <w:rPr>
          <w:sz w:val="16"/>
          <w:szCs w:val="16"/>
        </w:rPr>
      </w:pPr>
    </w:p>
    <w:p w14:paraId="179E831B" w14:textId="4FCA12BA" w:rsidR="000D79EA" w:rsidRPr="00EB0BC8" w:rsidRDefault="004523AC" w:rsidP="00E0476E">
      <w:pPr>
        <w:jc w:val="center"/>
        <w:rPr>
          <w:sz w:val="16"/>
          <w:szCs w:val="16"/>
        </w:rPr>
      </w:pPr>
      <w:r w:rsidRPr="00EB0BC8">
        <w:rPr>
          <w:noProof/>
          <w:sz w:val="16"/>
          <w:szCs w:val="16"/>
          <w:lang w:eastAsia="el-GR"/>
        </w:rPr>
        <mc:AlternateContent>
          <mc:Choice Requires="wpg">
            <w:drawing>
              <wp:anchor distT="0" distB="0" distL="114300" distR="114300" simplePos="0" relativeHeight="251658247" behindDoc="0" locked="0" layoutInCell="1" allowOverlap="1" wp14:anchorId="07E5E964" wp14:editId="634E5970">
                <wp:simplePos x="0" y="0"/>
                <wp:positionH relativeFrom="column">
                  <wp:posOffset>2444115</wp:posOffset>
                </wp:positionH>
                <wp:positionV relativeFrom="paragraph">
                  <wp:posOffset>71755</wp:posOffset>
                </wp:positionV>
                <wp:extent cx="4032250" cy="1296035"/>
                <wp:effectExtent l="9525" t="20955" r="6350" b="16510"/>
                <wp:wrapNone/>
                <wp:docPr id="4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wpg:grpSpPr>
                      <wps:wsp>
                        <wps:cNvPr id="48" name="Text Box 27"/>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63ABC39" w14:textId="77777777" w:rsidR="00A5007B" w:rsidRPr="006D73ED" w:rsidRDefault="00A5007B" w:rsidP="000D79E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7653CAEB" w14:textId="77777777" w:rsidR="00A5007B" w:rsidRPr="00E7654F" w:rsidRDefault="00A5007B" w:rsidP="000D79EA">
                              <w:pPr>
                                <w:jc w:val="right"/>
                                <w:rPr>
                                  <w:color w:val="FFFFFF"/>
                                  <w:sz w:val="52"/>
                                  <w:szCs w:val="36"/>
                                </w:rPr>
                              </w:pPr>
                            </w:p>
                          </w:txbxContent>
                        </wps:txbx>
                        <wps:bodyPr rot="0" vert="horz" wrap="square" lIns="18000" tIns="46800" rIns="91440" bIns="45720" anchor="t" anchorCtr="0" upright="1">
                          <a:noAutofit/>
                        </wps:bodyPr>
                      </wps:wsp>
                      <wps:wsp>
                        <wps:cNvPr id="49" name="Text Box 28"/>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C272076" w14:textId="77777777" w:rsidR="00A5007B" w:rsidRPr="003D16B4" w:rsidRDefault="00A5007B" w:rsidP="000D79EA">
                              <w:pPr>
                                <w:rPr>
                                  <w:color w:val="FFFFFF"/>
                                  <w:sz w:val="96"/>
                                  <w:szCs w:val="96"/>
                                  <w:lang w:val="en-US"/>
                                </w:rPr>
                              </w:pPr>
                              <w:r w:rsidRPr="003D16B4">
                                <w:rPr>
                                  <w:color w:val="FFFFFF"/>
                                  <w:sz w:val="96"/>
                                  <w:szCs w:val="96"/>
                                  <w:lang w:val="en-US"/>
                                </w:rPr>
                                <w:t>2</w:t>
                              </w:r>
                            </w:p>
                            <w:p w14:paraId="24151574" w14:textId="77777777" w:rsidR="00A5007B" w:rsidRPr="003D16B4" w:rsidRDefault="00A5007B" w:rsidP="000D79EA">
                              <w:pPr>
                                <w:rPr>
                                  <w:color w:val="FFFFFF"/>
                                  <w:sz w:val="96"/>
                                  <w:szCs w:val="96"/>
                                  <w:lang w:val="en-US"/>
                                </w:rPr>
                              </w:pPr>
                            </w:p>
                            <w:p w14:paraId="57E4BAA9" w14:textId="77777777" w:rsidR="00A5007B" w:rsidRPr="0065240B" w:rsidRDefault="00A5007B" w:rsidP="000D79EA">
                              <w:pPr>
                                <w:rPr>
                                  <w:lang w:val="en-US"/>
                                </w:rPr>
                              </w:pPr>
                            </w:p>
                          </w:txbxContent>
                        </wps:txbx>
                        <wps:bodyPr rot="0" vert="horz" wrap="square" lIns="91440" tIns="45720" rIns="91440" bIns="45720" anchor="t" anchorCtr="0" upright="1">
                          <a:noAutofit/>
                        </wps:bodyPr>
                      </wps:wsp>
                      <wps:wsp>
                        <wps:cNvPr id="50" name="AutoShape 29"/>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7E5E964" id="Group 26" o:spid="_x0000_s1033" style="position:absolute;left:0;text-align:left;margin-left:192.45pt;margin-top:5.65pt;width:317.5pt;height:102.05pt;z-index:251658247"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">
                <v:shape id="Text Box 2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" fillcolor="#4958a0" strokecolor="white">
                  <v:stroke opacity="0"/>
                  <v:shadow offset=",5pt"/>
                  <v:textbox inset=".5mm,1.3mm">
                    <w:txbxContent>
                      <w:p w14:paraId="663ABC39" w14:textId="77777777" w:rsidR="00A5007B" w:rsidRPr="006D73ED" w:rsidRDefault="00A5007B" w:rsidP="000D79E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7653CAEB" w14:textId="77777777" w:rsidR="00A5007B" w:rsidRPr="00E7654F" w:rsidRDefault="00A5007B" w:rsidP="000D79EA">
                        <w:pPr>
                          <w:jc w:val="right"/>
                          <w:rPr>
                            <w:color w:val="FFFFFF"/>
                            <w:sz w:val="52"/>
                            <w:szCs w:val="36"/>
                          </w:rPr>
                        </w:pPr>
                      </w:p>
                    </w:txbxContent>
                  </v:textbox>
                </v:shape>
                <v:shape id="Text Box 28"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" filled="f" stroked="f" strokecolor="#f8f8f8" strokeweight=".25pt">
                  <v:textbox>
                    <w:txbxContent>
                      <w:p w14:paraId="1C272076" w14:textId="77777777" w:rsidR="00A5007B" w:rsidRPr="003D16B4" w:rsidRDefault="00A5007B" w:rsidP="000D79EA">
                        <w:pPr>
                          <w:rPr>
                            <w:color w:val="FFFFFF"/>
                            <w:sz w:val="96"/>
                            <w:szCs w:val="96"/>
                            <w:lang w:val="en-US"/>
                          </w:rPr>
                        </w:pPr>
                        <w:r w:rsidRPr="003D16B4">
                          <w:rPr>
                            <w:color w:val="FFFFFF"/>
                            <w:sz w:val="96"/>
                            <w:szCs w:val="96"/>
                            <w:lang w:val="en-US"/>
                          </w:rPr>
                          <w:t>2</w:t>
                        </w:r>
                      </w:p>
                      <w:p w14:paraId="24151574" w14:textId="77777777" w:rsidR="00A5007B" w:rsidRPr="003D16B4" w:rsidRDefault="00A5007B" w:rsidP="000D79EA">
                        <w:pPr>
                          <w:rPr>
                            <w:color w:val="FFFFFF"/>
                            <w:sz w:val="96"/>
                            <w:szCs w:val="96"/>
                            <w:lang w:val="en-US"/>
                          </w:rPr>
                        </w:pPr>
                      </w:p>
                      <w:p w14:paraId="57E4BAA9" w14:textId="77777777" w:rsidR="00A5007B" w:rsidRPr="0065240B" w:rsidRDefault="00A5007B" w:rsidP="000D79EA">
                        <w:pPr>
                          <w:rPr>
                            <w:lang w:val="en-US"/>
                          </w:rPr>
                        </w:pPr>
                      </w:p>
                    </w:txbxContent>
                  </v:textbox>
                </v:shape>
                <v:shape id="AutoShape 2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m8vwAAANsAAAAPAAAAZHJzL2Rvd25yZXYueG1sRE/Pa8Iw&#10;FL4P/B/CE7zNtJUN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DXNdm8vwAAANsAAAAPAAAAAAAA&#10;AAAAAAAAAAcCAABkcnMvZG93bnJldi54bWxQSwUGAAAAAAMAAwC3AAAA8wIAAAAA&#10;" strokecolor="white" strokeweight="2.5pt">
                  <v:shadow offset=",5pt"/>
                </v:shape>
              </v:group>
            </w:pict>
          </mc:Fallback>
        </mc:AlternateContent>
      </w:r>
    </w:p>
    <w:p w14:paraId="37186858" w14:textId="495C1CA5" w:rsidR="000D79EA" w:rsidRPr="00EB0BC8" w:rsidRDefault="000D79EA" w:rsidP="00E0476E">
      <w:pPr>
        <w:jc w:val="center"/>
        <w:rPr>
          <w:sz w:val="16"/>
          <w:szCs w:val="16"/>
        </w:rPr>
      </w:pPr>
    </w:p>
    <w:p w14:paraId="3E67C106" w14:textId="77777777" w:rsidR="000D79EA" w:rsidRPr="00EB0BC8" w:rsidRDefault="000D79EA" w:rsidP="00E0476E">
      <w:pPr>
        <w:jc w:val="center"/>
        <w:rPr>
          <w:sz w:val="16"/>
          <w:szCs w:val="16"/>
        </w:rPr>
      </w:pPr>
    </w:p>
    <w:p w14:paraId="2D64E0D7" w14:textId="46EF4ECE" w:rsidR="000D79EA" w:rsidRPr="00EB0BC8" w:rsidRDefault="000D79EA" w:rsidP="00E0476E">
      <w:pPr>
        <w:jc w:val="center"/>
        <w:rPr>
          <w:sz w:val="16"/>
          <w:szCs w:val="16"/>
        </w:rPr>
      </w:pPr>
    </w:p>
    <w:p w14:paraId="121273E5" w14:textId="77777777" w:rsidR="000D79EA" w:rsidRPr="00EB0BC8" w:rsidRDefault="000D79EA" w:rsidP="00E0476E">
      <w:pPr>
        <w:jc w:val="center"/>
        <w:rPr>
          <w:sz w:val="16"/>
          <w:szCs w:val="16"/>
        </w:rPr>
      </w:pPr>
    </w:p>
    <w:p w14:paraId="68F4DF39" w14:textId="77777777" w:rsidR="000D79EA" w:rsidRPr="00EB0BC8" w:rsidRDefault="000D79EA" w:rsidP="00E0476E">
      <w:pPr>
        <w:jc w:val="center"/>
        <w:rPr>
          <w:sz w:val="16"/>
          <w:szCs w:val="16"/>
        </w:rPr>
      </w:pPr>
    </w:p>
    <w:p w14:paraId="15246F0B" w14:textId="77777777" w:rsidR="000D79EA" w:rsidRPr="00EB0BC8" w:rsidRDefault="000D79EA" w:rsidP="00E0476E">
      <w:pPr>
        <w:jc w:val="center"/>
        <w:rPr>
          <w:sz w:val="16"/>
          <w:szCs w:val="16"/>
        </w:rPr>
      </w:pPr>
    </w:p>
    <w:p w14:paraId="31C4AA9A" w14:textId="77777777" w:rsidR="000D79EA" w:rsidRPr="00EB0BC8" w:rsidRDefault="000D79EA" w:rsidP="00E0476E">
      <w:pPr>
        <w:jc w:val="center"/>
        <w:rPr>
          <w:sz w:val="16"/>
          <w:szCs w:val="16"/>
        </w:rPr>
      </w:pPr>
    </w:p>
    <w:p w14:paraId="60D192DC" w14:textId="77777777" w:rsidR="000D79EA" w:rsidRPr="00EB0BC8" w:rsidRDefault="000D79EA" w:rsidP="00E0476E">
      <w:pPr>
        <w:jc w:val="center"/>
        <w:rPr>
          <w:sz w:val="16"/>
          <w:szCs w:val="16"/>
        </w:rPr>
      </w:pPr>
    </w:p>
    <w:p w14:paraId="62FBF59C" w14:textId="77777777" w:rsidR="000D79EA" w:rsidRPr="00EB0BC8" w:rsidRDefault="000D79EA" w:rsidP="00E0476E">
      <w:pPr>
        <w:jc w:val="center"/>
        <w:rPr>
          <w:sz w:val="16"/>
          <w:szCs w:val="16"/>
        </w:rPr>
      </w:pPr>
    </w:p>
    <w:p w14:paraId="770A4CE4" w14:textId="77777777" w:rsidR="000D79EA" w:rsidRPr="00EB0BC8" w:rsidRDefault="000D79EA" w:rsidP="00E0476E">
      <w:pPr>
        <w:jc w:val="center"/>
        <w:rPr>
          <w:sz w:val="16"/>
          <w:szCs w:val="16"/>
        </w:rPr>
      </w:pPr>
    </w:p>
    <w:p w14:paraId="6134C442" w14:textId="77777777" w:rsidR="000D79EA" w:rsidRPr="00EB0BC8" w:rsidRDefault="000D79EA" w:rsidP="00E0476E">
      <w:pPr>
        <w:jc w:val="center"/>
        <w:rPr>
          <w:sz w:val="16"/>
          <w:szCs w:val="16"/>
        </w:rPr>
      </w:pPr>
    </w:p>
    <w:p w14:paraId="4059F483" w14:textId="2C17F7AD" w:rsidR="000D79EA" w:rsidRPr="00EB0BC8" w:rsidRDefault="000D79EA" w:rsidP="00E0476E">
      <w:pPr>
        <w:jc w:val="center"/>
        <w:rPr>
          <w:sz w:val="16"/>
          <w:szCs w:val="16"/>
        </w:rPr>
      </w:pPr>
    </w:p>
    <w:p w14:paraId="56062BF1" w14:textId="77777777" w:rsidR="000D79EA" w:rsidRPr="00EB0BC8" w:rsidRDefault="000D79EA" w:rsidP="00E0476E">
      <w:pPr>
        <w:jc w:val="center"/>
        <w:rPr>
          <w:sz w:val="16"/>
          <w:szCs w:val="16"/>
        </w:rPr>
      </w:pPr>
    </w:p>
    <w:p w14:paraId="45D09B09" w14:textId="77777777" w:rsidR="000D79EA" w:rsidRPr="00EB0BC8" w:rsidRDefault="000D79EA" w:rsidP="00E0476E">
      <w:pPr>
        <w:jc w:val="center"/>
        <w:rPr>
          <w:sz w:val="16"/>
          <w:szCs w:val="16"/>
        </w:rPr>
      </w:pPr>
    </w:p>
    <w:p w14:paraId="6ED883FB" w14:textId="77777777" w:rsidR="000D79EA" w:rsidRPr="00EB0BC8" w:rsidRDefault="000D79EA" w:rsidP="00E0476E">
      <w:pPr>
        <w:jc w:val="center"/>
        <w:rPr>
          <w:sz w:val="16"/>
          <w:szCs w:val="16"/>
        </w:rPr>
      </w:pPr>
    </w:p>
    <w:p w14:paraId="034C1A9D" w14:textId="77777777" w:rsidR="000D79EA" w:rsidRPr="00EB0BC8" w:rsidRDefault="000D79EA" w:rsidP="00E0476E">
      <w:pPr>
        <w:jc w:val="center"/>
        <w:rPr>
          <w:sz w:val="16"/>
          <w:szCs w:val="16"/>
        </w:rPr>
      </w:pPr>
    </w:p>
    <w:p w14:paraId="19A5B834" w14:textId="77777777" w:rsidR="000D79EA" w:rsidRPr="00EB0BC8" w:rsidRDefault="000D79EA" w:rsidP="00E0476E">
      <w:pPr>
        <w:jc w:val="center"/>
        <w:rPr>
          <w:sz w:val="16"/>
          <w:szCs w:val="16"/>
        </w:rPr>
      </w:pPr>
    </w:p>
    <w:p w14:paraId="05985B18" w14:textId="77777777" w:rsidR="000D79EA" w:rsidRPr="00EB0BC8" w:rsidRDefault="000D79EA" w:rsidP="00E0476E">
      <w:pPr>
        <w:jc w:val="center"/>
        <w:rPr>
          <w:sz w:val="16"/>
          <w:szCs w:val="16"/>
        </w:rPr>
      </w:pPr>
    </w:p>
    <w:p w14:paraId="40EB54AD" w14:textId="77777777" w:rsidR="000D79EA" w:rsidRPr="00EB0BC8" w:rsidRDefault="000D79EA" w:rsidP="00E0476E">
      <w:pPr>
        <w:jc w:val="center"/>
        <w:rPr>
          <w:sz w:val="16"/>
          <w:szCs w:val="16"/>
        </w:rPr>
      </w:pPr>
    </w:p>
    <w:p w14:paraId="1F1C4A17" w14:textId="77777777" w:rsidR="000D79EA" w:rsidRPr="00EB0BC8" w:rsidRDefault="000D79EA" w:rsidP="00E0476E">
      <w:pPr>
        <w:jc w:val="center"/>
        <w:rPr>
          <w:sz w:val="16"/>
          <w:szCs w:val="16"/>
        </w:rPr>
      </w:pPr>
    </w:p>
    <w:p w14:paraId="1B5314A6" w14:textId="77777777" w:rsidR="000D79EA" w:rsidRPr="00EB0BC8" w:rsidRDefault="000D79EA" w:rsidP="00E0476E">
      <w:pPr>
        <w:jc w:val="center"/>
        <w:rPr>
          <w:sz w:val="16"/>
          <w:szCs w:val="16"/>
        </w:rPr>
      </w:pPr>
    </w:p>
    <w:p w14:paraId="5D4BD1EF" w14:textId="7AC042D0" w:rsidR="000D79EA" w:rsidRPr="00EB0BC8" w:rsidRDefault="000D79EA" w:rsidP="00E0476E">
      <w:pPr>
        <w:jc w:val="center"/>
        <w:rPr>
          <w:sz w:val="16"/>
          <w:szCs w:val="16"/>
        </w:rPr>
      </w:pPr>
    </w:p>
    <w:p w14:paraId="40C1AF6A" w14:textId="77777777" w:rsidR="000D79EA" w:rsidRPr="00EB0BC8" w:rsidRDefault="000D79EA" w:rsidP="00E0476E">
      <w:pPr>
        <w:jc w:val="center"/>
        <w:rPr>
          <w:sz w:val="16"/>
          <w:szCs w:val="16"/>
        </w:rPr>
      </w:pPr>
    </w:p>
    <w:p w14:paraId="61735D6E" w14:textId="77777777" w:rsidR="000D79EA" w:rsidRPr="00EB0BC8" w:rsidRDefault="000D79EA" w:rsidP="00E0476E">
      <w:pPr>
        <w:jc w:val="center"/>
        <w:rPr>
          <w:sz w:val="16"/>
          <w:szCs w:val="16"/>
        </w:rPr>
      </w:pPr>
    </w:p>
    <w:p w14:paraId="21D442B1" w14:textId="77777777" w:rsidR="000D79EA" w:rsidRPr="00EB0BC8" w:rsidRDefault="000D79EA" w:rsidP="00E0476E">
      <w:pPr>
        <w:jc w:val="center"/>
        <w:rPr>
          <w:sz w:val="16"/>
          <w:szCs w:val="16"/>
        </w:rPr>
      </w:pPr>
    </w:p>
    <w:p w14:paraId="670F5232" w14:textId="77777777" w:rsidR="000D79EA" w:rsidRPr="00EB0BC8" w:rsidRDefault="000D79EA" w:rsidP="00E0476E">
      <w:pPr>
        <w:jc w:val="center"/>
        <w:rPr>
          <w:sz w:val="16"/>
          <w:szCs w:val="16"/>
        </w:rPr>
      </w:pPr>
    </w:p>
    <w:p w14:paraId="51D13675" w14:textId="77777777" w:rsidR="000D79EA" w:rsidRPr="00EB0BC8" w:rsidRDefault="000D79EA" w:rsidP="00E0476E">
      <w:pPr>
        <w:jc w:val="center"/>
        <w:rPr>
          <w:sz w:val="16"/>
          <w:szCs w:val="16"/>
        </w:rPr>
      </w:pPr>
    </w:p>
    <w:p w14:paraId="62230EBA" w14:textId="77777777" w:rsidR="000D79EA" w:rsidRPr="00EB0BC8" w:rsidRDefault="000D79EA" w:rsidP="00E0476E">
      <w:pPr>
        <w:jc w:val="center"/>
        <w:rPr>
          <w:sz w:val="16"/>
          <w:szCs w:val="16"/>
        </w:rPr>
      </w:pPr>
    </w:p>
    <w:p w14:paraId="75F8E8CF" w14:textId="77777777" w:rsidR="000D79EA" w:rsidRPr="00EB0BC8" w:rsidRDefault="000D79EA" w:rsidP="00E0476E">
      <w:pPr>
        <w:jc w:val="center"/>
        <w:rPr>
          <w:sz w:val="16"/>
          <w:szCs w:val="16"/>
        </w:rPr>
      </w:pPr>
    </w:p>
    <w:p w14:paraId="690834F9" w14:textId="77777777" w:rsidR="000D79EA" w:rsidRPr="00EB0BC8" w:rsidRDefault="000D79EA" w:rsidP="00E0476E">
      <w:pPr>
        <w:jc w:val="center"/>
        <w:rPr>
          <w:sz w:val="16"/>
          <w:szCs w:val="16"/>
        </w:rPr>
      </w:pPr>
    </w:p>
    <w:p w14:paraId="7AE52452" w14:textId="77777777" w:rsidR="000D79EA" w:rsidRPr="00EB0BC8" w:rsidRDefault="000D79EA" w:rsidP="00E0476E">
      <w:pPr>
        <w:jc w:val="center"/>
        <w:rPr>
          <w:sz w:val="16"/>
          <w:szCs w:val="16"/>
        </w:rPr>
      </w:pPr>
    </w:p>
    <w:p w14:paraId="43AF6542" w14:textId="77777777" w:rsidR="000D79EA" w:rsidRPr="00EB0BC8" w:rsidRDefault="000D79EA" w:rsidP="00E0476E">
      <w:pPr>
        <w:jc w:val="center"/>
        <w:rPr>
          <w:sz w:val="16"/>
          <w:szCs w:val="16"/>
        </w:rPr>
      </w:pPr>
    </w:p>
    <w:p w14:paraId="3ACC7E67" w14:textId="77777777" w:rsidR="000D79EA" w:rsidRPr="00EB0BC8" w:rsidRDefault="000D79EA" w:rsidP="00E0476E">
      <w:pPr>
        <w:jc w:val="center"/>
        <w:rPr>
          <w:sz w:val="16"/>
          <w:szCs w:val="16"/>
        </w:rPr>
      </w:pPr>
    </w:p>
    <w:p w14:paraId="5219FEB2" w14:textId="77777777" w:rsidR="000D79EA" w:rsidRPr="00EB0BC8" w:rsidRDefault="000D79EA" w:rsidP="00E0476E">
      <w:pPr>
        <w:jc w:val="center"/>
        <w:rPr>
          <w:sz w:val="16"/>
          <w:szCs w:val="16"/>
        </w:rPr>
      </w:pPr>
    </w:p>
    <w:p w14:paraId="4A4CE53B" w14:textId="77777777" w:rsidR="000D79EA" w:rsidRPr="00EB0BC8" w:rsidRDefault="000D79EA" w:rsidP="00E0476E">
      <w:pPr>
        <w:jc w:val="center"/>
        <w:rPr>
          <w:sz w:val="16"/>
          <w:szCs w:val="16"/>
        </w:rPr>
      </w:pPr>
    </w:p>
    <w:p w14:paraId="0302D7DD" w14:textId="77777777" w:rsidR="000D79EA" w:rsidRPr="00EB0BC8" w:rsidRDefault="000D79EA" w:rsidP="00E0476E">
      <w:pPr>
        <w:jc w:val="center"/>
        <w:rPr>
          <w:sz w:val="16"/>
          <w:szCs w:val="16"/>
        </w:rPr>
      </w:pPr>
    </w:p>
    <w:p w14:paraId="1F1FDB15" w14:textId="77777777" w:rsidR="000D79EA" w:rsidRPr="00EB0BC8" w:rsidRDefault="000D79EA" w:rsidP="00E0476E">
      <w:pPr>
        <w:jc w:val="center"/>
        <w:rPr>
          <w:sz w:val="16"/>
          <w:szCs w:val="16"/>
        </w:rPr>
      </w:pPr>
    </w:p>
    <w:p w14:paraId="24246509" w14:textId="77777777" w:rsidR="000D79EA" w:rsidRPr="00EB0BC8" w:rsidRDefault="000D79EA" w:rsidP="00E0476E">
      <w:pPr>
        <w:jc w:val="center"/>
        <w:rPr>
          <w:sz w:val="16"/>
          <w:szCs w:val="16"/>
        </w:rPr>
      </w:pPr>
    </w:p>
    <w:p w14:paraId="2344E1CA" w14:textId="77777777" w:rsidR="000D79EA" w:rsidRPr="00EB0BC8" w:rsidRDefault="000D79EA" w:rsidP="00E0476E">
      <w:pPr>
        <w:jc w:val="center"/>
        <w:rPr>
          <w:sz w:val="16"/>
          <w:szCs w:val="16"/>
        </w:rPr>
      </w:pPr>
    </w:p>
    <w:p w14:paraId="2496BBDB" w14:textId="77777777" w:rsidR="000D79EA" w:rsidRPr="00EB0BC8" w:rsidRDefault="000D79EA" w:rsidP="00E0476E">
      <w:pPr>
        <w:jc w:val="center"/>
        <w:rPr>
          <w:sz w:val="16"/>
          <w:szCs w:val="16"/>
        </w:rPr>
      </w:pPr>
    </w:p>
    <w:p w14:paraId="45B1803F" w14:textId="77777777" w:rsidR="000D79EA" w:rsidRPr="00EB0BC8" w:rsidRDefault="000D79EA" w:rsidP="00E0476E">
      <w:pPr>
        <w:jc w:val="center"/>
        <w:rPr>
          <w:sz w:val="16"/>
          <w:szCs w:val="16"/>
        </w:rPr>
      </w:pPr>
    </w:p>
    <w:p w14:paraId="4591D9DC" w14:textId="77777777" w:rsidR="000D79EA" w:rsidRPr="00EB0BC8" w:rsidRDefault="000D79EA" w:rsidP="00E0476E">
      <w:pPr>
        <w:jc w:val="center"/>
        <w:rPr>
          <w:sz w:val="16"/>
          <w:szCs w:val="16"/>
        </w:rPr>
      </w:pPr>
    </w:p>
    <w:p w14:paraId="075FB91F" w14:textId="77777777" w:rsidR="000D79EA" w:rsidRPr="00EB0BC8" w:rsidRDefault="000D79EA" w:rsidP="00E0476E">
      <w:pPr>
        <w:jc w:val="center"/>
        <w:rPr>
          <w:sz w:val="16"/>
          <w:szCs w:val="16"/>
        </w:rPr>
      </w:pPr>
    </w:p>
    <w:p w14:paraId="7E4D98D3" w14:textId="77777777" w:rsidR="000D79EA" w:rsidRPr="00EB0BC8" w:rsidRDefault="000D79EA" w:rsidP="00E0476E">
      <w:pPr>
        <w:jc w:val="center"/>
        <w:rPr>
          <w:sz w:val="16"/>
          <w:szCs w:val="16"/>
        </w:rPr>
      </w:pPr>
    </w:p>
    <w:p w14:paraId="01ECCA32" w14:textId="77777777" w:rsidR="000D79EA" w:rsidRPr="00EB0BC8" w:rsidRDefault="000D79EA" w:rsidP="00E0476E">
      <w:pPr>
        <w:jc w:val="center"/>
        <w:rPr>
          <w:sz w:val="16"/>
          <w:szCs w:val="16"/>
        </w:rPr>
      </w:pPr>
    </w:p>
    <w:p w14:paraId="7415973C" w14:textId="77777777" w:rsidR="000D79EA" w:rsidRPr="00EB0BC8" w:rsidRDefault="000D79EA" w:rsidP="00E0476E">
      <w:pPr>
        <w:jc w:val="center"/>
        <w:rPr>
          <w:sz w:val="16"/>
          <w:szCs w:val="16"/>
        </w:rPr>
      </w:pPr>
    </w:p>
    <w:p w14:paraId="7B57C60B" w14:textId="77777777" w:rsidR="000D79EA" w:rsidRPr="00EB0BC8" w:rsidRDefault="000D79EA" w:rsidP="00E0476E">
      <w:pPr>
        <w:jc w:val="center"/>
        <w:rPr>
          <w:sz w:val="16"/>
          <w:szCs w:val="16"/>
        </w:rPr>
      </w:pPr>
    </w:p>
    <w:p w14:paraId="71557E77" w14:textId="77777777" w:rsidR="000D79EA" w:rsidRPr="00EB0BC8" w:rsidRDefault="000D79EA" w:rsidP="00E0476E">
      <w:pPr>
        <w:jc w:val="center"/>
        <w:rPr>
          <w:sz w:val="16"/>
          <w:szCs w:val="16"/>
        </w:rPr>
      </w:pPr>
    </w:p>
    <w:p w14:paraId="77E19FC7" w14:textId="77777777" w:rsidR="000D79EA" w:rsidRPr="00EB0BC8" w:rsidRDefault="000D79EA" w:rsidP="00E0476E">
      <w:pPr>
        <w:jc w:val="center"/>
        <w:rPr>
          <w:sz w:val="16"/>
          <w:szCs w:val="16"/>
        </w:rPr>
      </w:pPr>
    </w:p>
    <w:p w14:paraId="25BB7B92" w14:textId="77777777" w:rsidR="000D79EA" w:rsidRPr="00EB0BC8" w:rsidRDefault="000D79EA" w:rsidP="00E0476E">
      <w:pPr>
        <w:jc w:val="center"/>
        <w:rPr>
          <w:sz w:val="16"/>
          <w:szCs w:val="16"/>
        </w:rPr>
      </w:pPr>
    </w:p>
    <w:p w14:paraId="248067A2" w14:textId="77777777" w:rsidR="000D79EA" w:rsidRPr="00EB0BC8" w:rsidRDefault="000D79EA" w:rsidP="00E0476E">
      <w:pPr>
        <w:jc w:val="center"/>
        <w:rPr>
          <w:sz w:val="16"/>
          <w:szCs w:val="16"/>
        </w:rPr>
      </w:pPr>
    </w:p>
    <w:p w14:paraId="6D14724A" w14:textId="77777777" w:rsidR="000D79EA" w:rsidRPr="00EB0BC8" w:rsidRDefault="000D79EA" w:rsidP="00E0476E">
      <w:pPr>
        <w:jc w:val="center"/>
        <w:rPr>
          <w:sz w:val="16"/>
          <w:szCs w:val="16"/>
        </w:rPr>
      </w:pPr>
    </w:p>
    <w:p w14:paraId="447162D0" w14:textId="77777777" w:rsidR="000D79EA" w:rsidRPr="00EB0BC8" w:rsidRDefault="000D79EA" w:rsidP="00E0476E">
      <w:pPr>
        <w:jc w:val="center"/>
        <w:rPr>
          <w:sz w:val="16"/>
          <w:szCs w:val="16"/>
        </w:rPr>
      </w:pPr>
    </w:p>
    <w:p w14:paraId="4CE8AEFC" w14:textId="77777777" w:rsidR="000D79EA" w:rsidRPr="00EB0BC8" w:rsidRDefault="000D79EA" w:rsidP="00E0476E">
      <w:pPr>
        <w:jc w:val="center"/>
        <w:rPr>
          <w:sz w:val="16"/>
          <w:szCs w:val="16"/>
        </w:rPr>
      </w:pPr>
    </w:p>
    <w:p w14:paraId="158DE931" w14:textId="77777777" w:rsidR="000D79EA" w:rsidRPr="00EB0BC8" w:rsidRDefault="000D79EA" w:rsidP="00E0476E">
      <w:pPr>
        <w:jc w:val="center"/>
        <w:rPr>
          <w:sz w:val="16"/>
          <w:szCs w:val="16"/>
        </w:rPr>
      </w:pPr>
    </w:p>
    <w:p w14:paraId="0037C902" w14:textId="77777777" w:rsidR="009356A6" w:rsidRPr="00EB0BC8" w:rsidRDefault="00E75C57" w:rsidP="00AC0BCC">
      <w:pPr>
        <w:pStyle w:val="Heading1"/>
        <w:rPr>
          <w:lang w:val="en-GB"/>
        </w:rPr>
      </w:pPr>
      <w:bookmarkStart w:id="8" w:name="_Toc44061606"/>
      <w:r w:rsidRPr="00EB0BC8">
        <w:rPr>
          <w:lang w:val="en-GB"/>
        </w:rPr>
        <w:t xml:space="preserve">Digital </w:t>
      </w:r>
      <w:r w:rsidR="00296367" w:rsidRPr="00EB0BC8">
        <w:rPr>
          <w:lang w:val="en-GB"/>
        </w:rPr>
        <w:t>Public Administration</w:t>
      </w:r>
      <w:r w:rsidR="003730DF" w:rsidRPr="00EB0BC8">
        <w:rPr>
          <w:lang w:val="en-GB"/>
        </w:rPr>
        <w:t xml:space="preserve"> Highlights</w:t>
      </w:r>
      <w:bookmarkEnd w:id="8"/>
    </w:p>
    <w:p w14:paraId="064B9F6D" w14:textId="0DB6B3E1" w:rsidR="00451743" w:rsidRPr="00EB0BC8" w:rsidRDefault="00E8452C" w:rsidP="0002562E">
      <w:pPr>
        <w:pStyle w:val="Subtitle"/>
        <w:rPr>
          <w:color w:val="000000"/>
        </w:rPr>
      </w:pPr>
      <w:r w:rsidRPr="00EB0BC8">
        <w:t xml:space="preserve">Digital </w:t>
      </w:r>
      <w:r w:rsidR="00296367" w:rsidRPr="00EB0BC8">
        <w:t>Public Administration</w:t>
      </w:r>
      <w:r w:rsidRPr="00EB0BC8">
        <w:t xml:space="preserve"> Political Communications</w:t>
      </w:r>
    </w:p>
    <w:p w14:paraId="0F6ED33B" w14:textId="3CAD90ED" w:rsidR="00451743" w:rsidRPr="00EB0BC8" w:rsidRDefault="00BD254F" w:rsidP="00BD254F">
      <w:pPr>
        <w:pBdr>
          <w:top w:val="nil"/>
          <w:left w:val="nil"/>
          <w:bottom w:val="nil"/>
          <w:right w:val="nil"/>
          <w:between w:val="nil"/>
        </w:pBdr>
      </w:pPr>
      <w:r w:rsidRPr="00EB0BC8">
        <w:t xml:space="preserve">The National Cyber Security Authority of the Ministry of Digital Governance </w:t>
      </w:r>
      <w:r w:rsidR="006A43FE" w:rsidRPr="00EB0BC8">
        <w:t>has developed</w:t>
      </w:r>
      <w:r w:rsidRPr="00EB0BC8">
        <w:t xml:space="preserve"> an </w:t>
      </w:r>
      <w:hyperlink r:id="rId34" w:history="1">
        <w:r w:rsidRPr="00EB0BC8">
          <w:rPr>
            <w:rStyle w:val="Hyperlink"/>
          </w:rPr>
          <w:t>upgraded national cybersecurity strategic plan</w:t>
        </w:r>
      </w:hyperlink>
      <w:r w:rsidRPr="00EB0BC8">
        <w:t>. The framework includes</w:t>
      </w:r>
      <w:r w:rsidR="006A43FE" w:rsidRPr="00EB0BC8">
        <w:t xml:space="preserve"> </w:t>
      </w:r>
      <w:r w:rsidRPr="00EB0BC8">
        <w:t xml:space="preserve">an assessment of the </w:t>
      </w:r>
      <w:r w:rsidR="006A43FE" w:rsidRPr="00EB0BC8">
        <w:t>cyber security landscape</w:t>
      </w:r>
      <w:r w:rsidRPr="00EB0BC8">
        <w:t>, the identification of new challenges and success factors, stakeholder</w:t>
      </w:r>
      <w:r w:rsidR="00FE1899" w:rsidRPr="00EB0BC8">
        <w:t xml:space="preserve"> mapping</w:t>
      </w:r>
      <w:r w:rsidRPr="00EB0BC8">
        <w:t xml:space="preserve">, </w:t>
      </w:r>
      <w:r w:rsidR="00FE1899" w:rsidRPr="00EB0BC8">
        <w:t>and</w:t>
      </w:r>
      <w:r w:rsidRPr="00EB0BC8">
        <w:t xml:space="preserve"> a</w:t>
      </w:r>
      <w:r w:rsidR="00FE1899" w:rsidRPr="00EB0BC8">
        <w:t>n</w:t>
      </w:r>
      <w:r w:rsidRPr="00EB0BC8">
        <w:t xml:space="preserve"> action plan for implementation.</w:t>
      </w:r>
    </w:p>
    <w:p w14:paraId="6D7D118E" w14:textId="77777777" w:rsidR="00451743" w:rsidRPr="00EB0BC8" w:rsidRDefault="00451743" w:rsidP="00451743">
      <w:pPr>
        <w:pBdr>
          <w:top w:val="nil"/>
          <w:left w:val="nil"/>
          <w:bottom w:val="nil"/>
          <w:right w:val="nil"/>
          <w:between w:val="nil"/>
        </w:pBdr>
      </w:pPr>
    </w:p>
    <w:p w14:paraId="709E6468" w14:textId="16C368B2" w:rsidR="00BD254F" w:rsidRPr="00EB0BC8" w:rsidRDefault="00B77E8D" w:rsidP="001944E0">
      <w:pPr>
        <w:pBdr>
          <w:top w:val="nil"/>
          <w:left w:val="nil"/>
          <w:bottom w:val="nil"/>
          <w:right w:val="nil"/>
          <w:between w:val="nil"/>
        </w:pBdr>
      </w:pPr>
      <w:r w:rsidRPr="00EB0BC8">
        <w:t xml:space="preserve">In response to </w:t>
      </w:r>
      <w:r w:rsidR="00FE1899" w:rsidRPr="00EB0BC8">
        <w:t>the COVID-19 public health crisis</w:t>
      </w:r>
      <w:r w:rsidRPr="00EB0BC8">
        <w:t>, t</w:t>
      </w:r>
      <w:r w:rsidR="00BD254F" w:rsidRPr="00EB0BC8">
        <w:t xml:space="preserve">he Greek </w:t>
      </w:r>
      <w:r w:rsidRPr="00EB0BC8">
        <w:t>g</w:t>
      </w:r>
      <w:r w:rsidR="00BD254F" w:rsidRPr="00EB0BC8">
        <w:t xml:space="preserve">overnment prepared a comprehensive </w:t>
      </w:r>
      <w:hyperlink r:id="rId35" w:history="1">
        <w:r w:rsidR="00FE1899" w:rsidRPr="00EB0BC8">
          <w:rPr>
            <w:rStyle w:val="Hyperlink"/>
          </w:rPr>
          <w:t>National Vaccination Operational Plan against COVID-19</w:t>
        </w:r>
      </w:hyperlink>
      <w:r w:rsidR="00FE1899" w:rsidRPr="00EB0BC8">
        <w:t xml:space="preserve"> </w:t>
      </w:r>
      <w:r w:rsidR="00BD254F" w:rsidRPr="00EB0BC8">
        <w:t xml:space="preserve">to quickly ensure the </w:t>
      </w:r>
      <w:r w:rsidR="007113AE" w:rsidRPr="00EB0BC8">
        <w:t xml:space="preserve">immunisation of the population. </w:t>
      </w:r>
    </w:p>
    <w:p w14:paraId="1B6FBF43" w14:textId="77777777" w:rsidR="00451743" w:rsidRPr="00EB0BC8" w:rsidRDefault="00451743" w:rsidP="00451743"/>
    <w:p w14:paraId="2ACC3B54" w14:textId="0EF18B18" w:rsidR="00BD254F" w:rsidRPr="00EB0BC8" w:rsidRDefault="00BD254F" w:rsidP="00BD254F">
      <w:pPr>
        <w:pBdr>
          <w:top w:val="nil"/>
          <w:left w:val="nil"/>
          <w:bottom w:val="nil"/>
          <w:right w:val="nil"/>
          <w:between w:val="nil"/>
        </w:pBdr>
        <w:spacing w:after="220"/>
      </w:pPr>
      <w:r w:rsidRPr="00EB0BC8">
        <w:t xml:space="preserve">The </w:t>
      </w:r>
      <w:hyperlink r:id="rId36" w:history="1">
        <w:r w:rsidRPr="00EB0BC8">
          <w:rPr>
            <w:rStyle w:val="Hyperlink"/>
          </w:rPr>
          <w:t>Hellenic Ministry of Digital Governance (MDG)</w:t>
        </w:r>
      </w:hyperlink>
      <w:r w:rsidRPr="00EB0BC8">
        <w:t xml:space="preserve">, as the owner and coordinator of the National Strategy for AI (Artificial Intelligence), has progressed towards the final preparation of the relevant documents and </w:t>
      </w:r>
      <w:r w:rsidR="004D3A46" w:rsidRPr="00EB0BC8">
        <w:t>in</w:t>
      </w:r>
      <w:r w:rsidRPr="00EB0BC8">
        <w:t xml:space="preserve"> </w:t>
      </w:r>
      <w:r w:rsidR="003024A9" w:rsidRPr="00EB0BC8">
        <w:t>the coming months,</w:t>
      </w:r>
      <w:r w:rsidRPr="00EB0BC8">
        <w:t xml:space="preserve"> the Greek AI strategy will be finali</w:t>
      </w:r>
      <w:r w:rsidR="00C24B32" w:rsidRPr="00EB0BC8">
        <w:t>s</w:t>
      </w:r>
      <w:r w:rsidRPr="00EB0BC8">
        <w:t>ed and subjected to consultation.</w:t>
      </w:r>
    </w:p>
    <w:p w14:paraId="0B9556D4" w14:textId="43E7ECA5" w:rsidR="002B7BC7" w:rsidRPr="00EB0BC8" w:rsidRDefault="00BD254F" w:rsidP="006A1325">
      <w:pPr>
        <w:pBdr>
          <w:top w:val="nil"/>
          <w:left w:val="nil"/>
          <w:bottom w:val="nil"/>
          <w:right w:val="nil"/>
          <w:between w:val="nil"/>
        </w:pBdr>
        <w:spacing w:after="220"/>
      </w:pPr>
      <w:r w:rsidRPr="00EB0BC8">
        <w:t>In December 2020</w:t>
      </w:r>
      <w:r w:rsidR="003A746A" w:rsidRPr="00EB0BC8">
        <w:t>,</w:t>
      </w:r>
      <w:r w:rsidRPr="00EB0BC8">
        <w:t xml:space="preserve"> Greece completed the tender process for gr26 GHz bands. To facilitate the development of the 5G ecosystem, the Ministry of Digital Governance established a state-run investment fund </w:t>
      </w:r>
      <w:r w:rsidR="00F25588" w:rsidRPr="00EB0BC8">
        <w:t>named</w:t>
      </w:r>
      <w:r w:rsidRPr="00EB0BC8">
        <w:t xml:space="preserve"> </w:t>
      </w:r>
      <w:hyperlink r:id="rId37" w:history="1">
        <w:r w:rsidRPr="00EB0BC8">
          <w:rPr>
            <w:rStyle w:val="Hyperlink"/>
          </w:rPr>
          <w:t>Phaistos Fund</w:t>
        </w:r>
      </w:hyperlink>
      <w:r w:rsidRPr="00EB0BC8">
        <w:t xml:space="preserve">. Its purpose is </w:t>
      </w:r>
      <w:r w:rsidR="004D6EC0" w:rsidRPr="00EB0BC8">
        <w:t>to fund</w:t>
      </w:r>
      <w:r w:rsidRPr="00EB0BC8">
        <w:t xml:space="preserve"> businesses which are active in the research and/or development of </w:t>
      </w:r>
      <w:r w:rsidR="00F3402B">
        <w:t xml:space="preserve">5G </w:t>
      </w:r>
      <w:r w:rsidRPr="00EB0BC8">
        <w:t xml:space="preserve">solutions. </w:t>
      </w:r>
    </w:p>
    <w:p w14:paraId="17983079" w14:textId="0EF448A7" w:rsidR="008F6447" w:rsidRPr="00EB0BC8" w:rsidRDefault="00383C98" w:rsidP="006A4227">
      <w:pPr>
        <w:rPr>
          <w:rStyle w:val="Heading3Char"/>
          <w:bCs w:val="0"/>
          <w:i w:val="0"/>
          <w:color w:val="333333"/>
          <w:sz w:val="20"/>
          <w:szCs w:val="24"/>
          <w:lang w:eastAsia="en-US"/>
        </w:rPr>
      </w:pPr>
      <w:r w:rsidRPr="00EB0BC8">
        <w:rPr>
          <w:lang w:eastAsia="en-US"/>
        </w:rPr>
        <w:t xml:space="preserve">The </w:t>
      </w:r>
      <w:hyperlink r:id="rId38" w:history="1">
        <w:r w:rsidRPr="00EB0BC8">
          <w:rPr>
            <w:rStyle w:val="Hyperlink"/>
            <w:lang w:eastAsia="en-US"/>
          </w:rPr>
          <w:t>Digital Transformation Bible</w:t>
        </w:r>
      </w:hyperlink>
      <w:r w:rsidR="000A3568" w:rsidRPr="00EB0BC8">
        <w:rPr>
          <w:lang w:eastAsia="en-US"/>
        </w:rPr>
        <w:t xml:space="preserve"> </w:t>
      </w:r>
      <w:r w:rsidRPr="00EB0BC8">
        <w:rPr>
          <w:lang w:eastAsia="en-US"/>
        </w:rPr>
        <w:t xml:space="preserve">is the new national digital strategy. It builds upon the five DESI chapters, combined with a strong governance model to coordinate the implementation with all actors concerned. It also foresees the coordinated implementation of major IT projects, </w:t>
      </w:r>
      <w:r w:rsidR="00FE1899" w:rsidRPr="00EB0BC8">
        <w:rPr>
          <w:lang w:eastAsia="en-US"/>
        </w:rPr>
        <w:t xml:space="preserve">both in the short-term and long-term. </w:t>
      </w:r>
      <w:r w:rsidR="00515F45">
        <w:rPr>
          <w:lang w:eastAsia="en-US"/>
        </w:rPr>
        <w:t>New legislation under this strategy was recently passed</w:t>
      </w:r>
      <w:r w:rsidR="00161D24">
        <w:rPr>
          <w:lang w:eastAsia="en-US"/>
        </w:rPr>
        <w:t xml:space="preserve">, namely </w:t>
      </w:r>
      <w:hyperlink r:id="rId39" w:history="1">
        <w:r w:rsidR="00161D24" w:rsidRPr="00744F37">
          <w:rPr>
            <w:rStyle w:val="Hyperlink"/>
            <w:lang w:eastAsia="en-US"/>
          </w:rPr>
          <w:t>Government Gazette B</w:t>
        </w:r>
        <w:r w:rsidR="00C04F5C" w:rsidRPr="00744F37">
          <w:rPr>
            <w:rStyle w:val="Hyperlink"/>
            <w:lang w:eastAsia="en-US"/>
          </w:rPr>
          <w:t>’</w:t>
        </w:r>
        <w:r w:rsidR="00161D24" w:rsidRPr="00744F37">
          <w:rPr>
            <w:rStyle w:val="Hyperlink"/>
            <w:lang w:eastAsia="en-US"/>
          </w:rPr>
          <w:t>2894/2021</w:t>
        </w:r>
      </w:hyperlink>
      <w:r w:rsidR="00161D24">
        <w:rPr>
          <w:lang w:eastAsia="en-US"/>
        </w:rPr>
        <w:t>.</w:t>
      </w:r>
    </w:p>
    <w:p w14:paraId="4478790E" w14:textId="45232A5A" w:rsidR="00421C71" w:rsidRPr="00EB0BC8" w:rsidRDefault="00E8452C" w:rsidP="00421C71">
      <w:pPr>
        <w:pStyle w:val="Subtitle"/>
      </w:pPr>
      <w:bookmarkStart w:id="9" w:name="_Hlk7438911"/>
      <w:r w:rsidRPr="00EB0BC8">
        <w:t xml:space="preserve">Digital </w:t>
      </w:r>
      <w:r w:rsidR="00296367" w:rsidRPr="00EB0BC8">
        <w:t>Public Administration</w:t>
      </w:r>
      <w:r w:rsidRPr="00EB0BC8">
        <w:t xml:space="preserve"> Legislation</w:t>
      </w:r>
    </w:p>
    <w:p w14:paraId="01005465" w14:textId="69148086" w:rsidR="00421C71" w:rsidRPr="00EB0BC8" w:rsidRDefault="007F7E73" w:rsidP="00B43A6A">
      <w:hyperlink r:id="rId40">
        <w:r w:rsidR="00421C71" w:rsidRPr="00EB0BC8">
          <w:rPr>
            <w:color w:val="1A3F7C"/>
          </w:rPr>
          <w:t>Law 4727/2020 (Government Gazette A’184/23.09.2020)</w:t>
        </w:r>
      </w:hyperlink>
      <w:r w:rsidR="006A1325" w:rsidRPr="00EB0BC8">
        <w:rPr>
          <w:color w:val="1A3F7C"/>
        </w:rPr>
        <w:t xml:space="preserve"> </w:t>
      </w:r>
      <w:r w:rsidR="00421C71" w:rsidRPr="00EB0BC8">
        <w:t>on</w:t>
      </w:r>
      <w:r w:rsidR="006A1325" w:rsidRPr="00EB0BC8">
        <w:t xml:space="preserve"> </w:t>
      </w:r>
      <w:r w:rsidR="00421C71" w:rsidRPr="00EB0BC8">
        <w:t xml:space="preserve">Digital Governance </w:t>
      </w:r>
      <w:r w:rsidR="00B43A6A" w:rsidRPr="00EB0BC8">
        <w:t>provides</w:t>
      </w:r>
      <w:r w:rsidR="000A3414" w:rsidRPr="00EB0BC8">
        <w:t xml:space="preserve"> for the creation of a register of public administrative procedures and a citizen communication register</w:t>
      </w:r>
      <w:r w:rsidR="00B43A6A" w:rsidRPr="00EB0BC8">
        <w:t xml:space="preserve"> </w:t>
      </w:r>
      <w:r w:rsidR="000A3414" w:rsidRPr="00EB0BC8">
        <w:t xml:space="preserve">and the provision of the necessary institutional framework </w:t>
      </w:r>
      <w:r w:rsidR="00421C71" w:rsidRPr="00EB0BC8">
        <w:t>for the digital transformation of the Greek public sector</w:t>
      </w:r>
      <w:r w:rsidR="00FE1899" w:rsidRPr="00EB0BC8">
        <w:t>.</w:t>
      </w:r>
    </w:p>
    <w:bookmarkEnd w:id="9"/>
    <w:p w14:paraId="75410209" w14:textId="04DE630D" w:rsidR="00DD2158" w:rsidRPr="00EB0BC8" w:rsidRDefault="00E8452C" w:rsidP="008F6447">
      <w:pPr>
        <w:pStyle w:val="Subtitle"/>
        <w:keepNext/>
      </w:pPr>
      <w:r w:rsidRPr="00EB0BC8">
        <w:t xml:space="preserve">Digital </w:t>
      </w:r>
      <w:r w:rsidR="00296367" w:rsidRPr="00EB0BC8">
        <w:t>Public Administration</w:t>
      </w:r>
      <w:r w:rsidRPr="00EB0BC8">
        <w:t xml:space="preserve"> Governance</w:t>
      </w:r>
    </w:p>
    <w:p w14:paraId="628A8EBC" w14:textId="4214D3B1" w:rsidR="002B7BC7" w:rsidRPr="00EB0BC8" w:rsidRDefault="00F97EDE" w:rsidP="00561DD5">
      <w:pPr>
        <w:pStyle w:val="Subtitle"/>
        <w:jc w:val="both"/>
      </w:pPr>
      <w:r w:rsidRPr="00EB0BC8">
        <w:rPr>
          <w:color w:val="333333"/>
          <w:sz w:val="20"/>
        </w:rPr>
        <w:t>The</w:t>
      </w:r>
      <w:r w:rsidR="00561DD5" w:rsidRPr="00EB0BC8">
        <w:rPr>
          <w:color w:val="333333"/>
          <w:sz w:val="20"/>
        </w:rPr>
        <w:t xml:space="preserve"> new</w:t>
      </w:r>
      <w:r w:rsidR="00FE1899" w:rsidRPr="00EB0BC8">
        <w:rPr>
          <w:color w:val="333333"/>
          <w:sz w:val="20"/>
        </w:rPr>
        <w:t xml:space="preserve"> </w:t>
      </w:r>
      <w:hyperlink r:id="rId41">
        <w:r w:rsidRPr="00EB0BC8">
          <w:rPr>
            <w:color w:val="1A3F7C"/>
            <w:sz w:val="20"/>
          </w:rPr>
          <w:t>Ministry of Digital Governance</w:t>
        </w:r>
      </w:hyperlink>
      <w:r w:rsidRPr="00EB0BC8">
        <w:rPr>
          <w:color w:val="333333"/>
          <w:sz w:val="20"/>
        </w:rPr>
        <w:t xml:space="preserve"> </w:t>
      </w:r>
      <w:r w:rsidR="00561DD5" w:rsidRPr="00EB0BC8">
        <w:rPr>
          <w:color w:val="333333"/>
          <w:sz w:val="20"/>
        </w:rPr>
        <w:t>brings</w:t>
      </w:r>
      <w:r w:rsidRPr="00EB0BC8">
        <w:rPr>
          <w:color w:val="333333"/>
          <w:sz w:val="20"/>
        </w:rPr>
        <w:t xml:space="preserve"> together all the Information Technology and Telecommunications infrastructure</w:t>
      </w:r>
      <w:r w:rsidR="00561DD5" w:rsidRPr="00EB0BC8">
        <w:rPr>
          <w:color w:val="333333"/>
          <w:sz w:val="20"/>
        </w:rPr>
        <w:t xml:space="preserve"> </w:t>
      </w:r>
      <w:r w:rsidRPr="00EB0BC8">
        <w:rPr>
          <w:color w:val="333333"/>
          <w:sz w:val="20"/>
        </w:rPr>
        <w:t xml:space="preserve">related to the provision of digital services </w:t>
      </w:r>
      <w:r w:rsidR="00561DD5" w:rsidRPr="00EB0BC8">
        <w:rPr>
          <w:color w:val="333333"/>
          <w:sz w:val="20"/>
        </w:rPr>
        <w:t>for</w:t>
      </w:r>
      <w:r w:rsidRPr="00EB0BC8">
        <w:rPr>
          <w:color w:val="333333"/>
          <w:sz w:val="20"/>
        </w:rPr>
        <w:t xml:space="preserve"> citizens and businesses. </w:t>
      </w:r>
      <w:r w:rsidR="00561DD5" w:rsidRPr="00EB0BC8">
        <w:rPr>
          <w:color w:val="333333"/>
          <w:sz w:val="20"/>
        </w:rPr>
        <w:t>It aims</w:t>
      </w:r>
      <w:r w:rsidRPr="00EB0BC8">
        <w:rPr>
          <w:color w:val="333333"/>
          <w:sz w:val="20"/>
        </w:rPr>
        <w:t xml:space="preserve"> to provide the framework for citizens and businesses to benefit from an inclusive Digital Single Market</w:t>
      </w:r>
      <w:r w:rsidR="00FE1899" w:rsidRPr="00EB0BC8">
        <w:rPr>
          <w:color w:val="333333"/>
          <w:sz w:val="20"/>
        </w:rPr>
        <w:t>.</w:t>
      </w:r>
    </w:p>
    <w:p w14:paraId="1D9F943D" w14:textId="6380716E" w:rsidR="00E8452C" w:rsidRPr="00EB0BC8" w:rsidRDefault="00E8452C" w:rsidP="0047202B">
      <w:pPr>
        <w:pStyle w:val="Subtitle"/>
        <w:keepNext/>
      </w:pPr>
      <w:r w:rsidRPr="00EB0BC8">
        <w:t xml:space="preserve">Digital </w:t>
      </w:r>
      <w:r w:rsidR="00296367" w:rsidRPr="00EB0BC8">
        <w:t>Public Administration</w:t>
      </w:r>
      <w:r w:rsidRPr="00EB0BC8">
        <w:t xml:space="preserve"> Infrastructure</w:t>
      </w:r>
    </w:p>
    <w:p w14:paraId="15683827" w14:textId="03698C3E" w:rsidR="000C497E" w:rsidRPr="00EB0BC8" w:rsidRDefault="007F7E73" w:rsidP="00B36841">
      <w:pPr>
        <w:spacing w:after="160"/>
        <w:rPr>
          <w:color w:val="000000"/>
        </w:rPr>
      </w:pPr>
      <w:hyperlink r:id="rId42">
        <w:r w:rsidR="000C497E" w:rsidRPr="00EB0BC8">
          <w:rPr>
            <w:color w:val="1A3F7C"/>
          </w:rPr>
          <w:t>GOV.GR</w:t>
        </w:r>
      </w:hyperlink>
      <w:r w:rsidR="000C497E" w:rsidRPr="00EB0BC8">
        <w:rPr>
          <w:color w:val="000000"/>
        </w:rPr>
        <w:t xml:space="preserve"> </w:t>
      </w:r>
      <w:r w:rsidR="000C497E" w:rsidRPr="00EB0BC8">
        <w:t xml:space="preserve">is the Single Digital Portal of </w:t>
      </w:r>
      <w:r w:rsidR="00B808B8" w:rsidRPr="00EB0BC8">
        <w:t xml:space="preserve">the </w:t>
      </w:r>
      <w:r w:rsidR="000C497E" w:rsidRPr="00EB0BC8">
        <w:t xml:space="preserve">Greek public administration for citizens and enterprises, hosting more than 1100 digital services. </w:t>
      </w:r>
      <w:r w:rsidR="00B36841" w:rsidRPr="00EB0BC8">
        <w:t>The portal has recently been updated to add features</w:t>
      </w:r>
      <w:r w:rsidR="000C497E" w:rsidRPr="00EB0BC8">
        <w:t xml:space="preserve"> that aim to increase </w:t>
      </w:r>
      <w:r w:rsidR="00B808B8" w:rsidRPr="00EB0BC8">
        <w:t>its</w:t>
      </w:r>
      <w:r w:rsidR="000C497E" w:rsidRPr="00EB0BC8">
        <w:t xml:space="preserve"> usability and accessibility. </w:t>
      </w:r>
      <w:r w:rsidR="00B36841" w:rsidRPr="00EB0BC8">
        <w:t>When fully developed</w:t>
      </w:r>
      <w:r w:rsidR="000C497E" w:rsidRPr="00EB0BC8">
        <w:t>, GOV.GR, will act as the single point of digital contact between citizens/ businesses and the</w:t>
      </w:r>
      <w:r w:rsidR="00F22EA2" w:rsidRPr="00EB0BC8">
        <w:t xml:space="preserve"> ‘front office’ of the</w:t>
      </w:r>
      <w:r w:rsidR="000C497E" w:rsidRPr="00EB0BC8">
        <w:t xml:space="preserve"> public administration</w:t>
      </w:r>
      <w:r w:rsidR="00F22EA2" w:rsidRPr="00EB0BC8">
        <w:t>.</w:t>
      </w:r>
    </w:p>
    <w:p w14:paraId="5E813160" w14:textId="47371A7C" w:rsidR="001606C7" w:rsidRPr="00EB0BC8" w:rsidRDefault="00B36841" w:rsidP="000C497E">
      <w:pPr>
        <w:spacing w:after="160"/>
      </w:pPr>
      <w:r w:rsidRPr="00EB0BC8">
        <w:t>In the wake of COVID-19, the</w:t>
      </w:r>
      <w:r w:rsidR="001606C7" w:rsidRPr="00EB0BC8">
        <w:t xml:space="preserve"> Ministry of Digital Governance launched a</w:t>
      </w:r>
      <w:r w:rsidRPr="00EB0BC8">
        <w:t xml:space="preserve"> </w:t>
      </w:r>
      <w:r w:rsidR="001606C7" w:rsidRPr="00EB0BC8">
        <w:t xml:space="preserve">project </w:t>
      </w:r>
      <w:r w:rsidRPr="00EB0BC8">
        <w:t>to improve</w:t>
      </w:r>
      <w:r w:rsidR="001606C7" w:rsidRPr="00EB0BC8">
        <w:t xml:space="preserve"> the digital literacy of all citizens </w:t>
      </w:r>
      <w:r w:rsidRPr="00EB0BC8">
        <w:t xml:space="preserve">through </w:t>
      </w:r>
      <w:r w:rsidR="001606C7" w:rsidRPr="00EB0BC8">
        <w:t>the creation of the</w:t>
      </w:r>
      <w:r w:rsidR="001606C7" w:rsidRPr="00EB0BC8">
        <w:rPr>
          <w:color w:val="000000"/>
        </w:rPr>
        <w:t xml:space="preserve"> </w:t>
      </w:r>
      <w:hyperlink r:id="rId43" w:history="1">
        <w:r w:rsidR="001606C7" w:rsidRPr="00EB0BC8">
          <w:rPr>
            <w:rStyle w:val="Hyperlink"/>
          </w:rPr>
          <w:t>National Digital Academy</w:t>
        </w:r>
      </w:hyperlink>
      <w:r w:rsidR="001606C7" w:rsidRPr="00EB0BC8">
        <w:rPr>
          <w:color w:val="000000"/>
        </w:rPr>
        <w:t xml:space="preserve">. </w:t>
      </w:r>
      <w:r w:rsidR="001606C7" w:rsidRPr="00EB0BC8">
        <w:t xml:space="preserve">The aim of the academy </w:t>
      </w:r>
      <w:r w:rsidR="00F22EA2" w:rsidRPr="00EB0BC8">
        <w:t>is</w:t>
      </w:r>
      <w:r w:rsidR="001606C7" w:rsidRPr="00EB0BC8">
        <w:t xml:space="preserve"> to link the policies of the Hellenic Ministry of Digital Governance with the development of citizen</w:t>
      </w:r>
      <w:r w:rsidR="00F22EA2" w:rsidRPr="00EB0BC8">
        <w:t>s</w:t>
      </w:r>
      <w:r w:rsidR="001606C7" w:rsidRPr="00EB0BC8">
        <w:t xml:space="preserve">' digital skills by offering a plethora of educational opportunities </w:t>
      </w:r>
      <w:r w:rsidR="00F22EA2" w:rsidRPr="00EB0BC8">
        <w:t>on</w:t>
      </w:r>
      <w:r w:rsidR="001606C7" w:rsidRPr="00EB0BC8">
        <w:t xml:space="preserve"> an electronic platform</w:t>
      </w:r>
      <w:r w:rsidR="000A3414" w:rsidRPr="00EB0BC8">
        <w:t>.</w:t>
      </w:r>
    </w:p>
    <w:p w14:paraId="332538FE" w14:textId="0D3E634C" w:rsidR="00B63E5A" w:rsidRPr="00EB0BC8" w:rsidRDefault="00235657" w:rsidP="00BD1EE5">
      <w:pPr>
        <w:pStyle w:val="tabletext"/>
        <w:rPr>
          <w:lang w:val="en-GB"/>
        </w:rPr>
      </w:pPr>
      <w:r>
        <w:rPr>
          <w:noProof/>
          <w:lang w:val="en-GB"/>
        </w:rPr>
        <w:lastRenderedPageBreak/>
        <w:drawing>
          <wp:anchor distT="0" distB="0" distL="114300" distR="114300" simplePos="0" relativeHeight="251665425" behindDoc="1" locked="0" layoutInCell="1" allowOverlap="1" wp14:anchorId="5D8D7138" wp14:editId="40C23C60">
            <wp:simplePos x="0" y="0"/>
            <wp:positionH relativeFrom="column">
              <wp:posOffset>-1058870</wp:posOffset>
            </wp:positionH>
            <wp:positionV relativeFrom="paragraph">
              <wp:posOffset>-1080771</wp:posOffset>
            </wp:positionV>
            <wp:extent cx="7547935" cy="10697847"/>
            <wp:effectExtent l="0" t="0" r="0" b="82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l="13362" r="35857"/>
                    <a:stretch>
                      <a:fillRect/>
                    </a:stretch>
                  </pic:blipFill>
                  <pic:spPr bwMode="auto">
                    <a:xfrm>
                      <a:off x="0" y="0"/>
                      <a:ext cx="7548986" cy="10699337"/>
                    </a:xfrm>
                    <a:prstGeom prst="rect">
                      <a:avLst/>
                    </a:prstGeom>
                    <a:noFill/>
                  </pic:spPr>
                </pic:pic>
              </a:graphicData>
            </a:graphic>
            <wp14:sizeRelH relativeFrom="margin">
              <wp14:pctWidth>0</wp14:pctWidth>
            </wp14:sizeRelH>
            <wp14:sizeRelV relativeFrom="margin">
              <wp14:pctHeight>0</wp14:pctHeight>
            </wp14:sizeRelV>
          </wp:anchor>
        </w:drawing>
      </w:r>
    </w:p>
    <w:p w14:paraId="36084423" w14:textId="2949BF58" w:rsidR="000D79EA" w:rsidRPr="00EB0BC8" w:rsidRDefault="000D79EA" w:rsidP="00BD1EE5">
      <w:pPr>
        <w:pStyle w:val="tabletext"/>
        <w:rPr>
          <w:lang w:val="en-GB"/>
        </w:rPr>
      </w:pPr>
    </w:p>
    <w:p w14:paraId="762AC0B6" w14:textId="182C3EBA" w:rsidR="000D79EA" w:rsidRPr="00EB0BC8" w:rsidRDefault="000D79EA" w:rsidP="00BD1EE5">
      <w:pPr>
        <w:pStyle w:val="tabletext"/>
        <w:rPr>
          <w:lang w:val="en-GB"/>
        </w:rPr>
      </w:pPr>
    </w:p>
    <w:p w14:paraId="613009B1" w14:textId="77777777" w:rsidR="000D79EA" w:rsidRPr="00EB0BC8" w:rsidRDefault="000D79EA" w:rsidP="00BD1EE5">
      <w:pPr>
        <w:pStyle w:val="tabletext"/>
        <w:rPr>
          <w:lang w:val="en-GB"/>
        </w:rPr>
      </w:pPr>
    </w:p>
    <w:p w14:paraId="0AF0A3A5" w14:textId="3C07EAD3" w:rsidR="000D79EA" w:rsidRDefault="000D79EA" w:rsidP="00BD1EE5">
      <w:pPr>
        <w:pStyle w:val="tabletext"/>
        <w:rPr>
          <w:lang w:val="en-GB"/>
        </w:rPr>
      </w:pPr>
    </w:p>
    <w:p w14:paraId="16C86CB5" w14:textId="77777777" w:rsidR="00235657" w:rsidRPr="00EB0BC8" w:rsidRDefault="00235657" w:rsidP="00BD1EE5">
      <w:pPr>
        <w:pStyle w:val="tabletext"/>
        <w:rPr>
          <w:lang w:val="en-GB"/>
        </w:rPr>
      </w:pPr>
    </w:p>
    <w:p w14:paraId="7AC4DBF8" w14:textId="6D37A8CF" w:rsidR="00C3697E" w:rsidRPr="00EB0BC8" w:rsidRDefault="00C3697E" w:rsidP="00BD1EE5">
      <w:pPr>
        <w:pStyle w:val="tabletext"/>
        <w:rPr>
          <w:lang w:val="en-GB"/>
        </w:rPr>
      </w:pPr>
    </w:p>
    <w:p w14:paraId="0B5406D0" w14:textId="3196058C" w:rsidR="00C3697E" w:rsidRPr="00EB0BC8" w:rsidRDefault="00C3697E" w:rsidP="00BD1EE5">
      <w:pPr>
        <w:pStyle w:val="tabletext"/>
        <w:rPr>
          <w:lang w:val="en-GB"/>
        </w:rPr>
      </w:pPr>
    </w:p>
    <w:p w14:paraId="635F973C" w14:textId="77777777" w:rsidR="00C3697E" w:rsidRPr="00EB0BC8" w:rsidRDefault="00C3697E" w:rsidP="00BD1EE5">
      <w:pPr>
        <w:pStyle w:val="tabletext"/>
        <w:rPr>
          <w:lang w:val="en-GB"/>
        </w:rPr>
      </w:pPr>
    </w:p>
    <w:p w14:paraId="4CC2AA56" w14:textId="77777777" w:rsidR="000D79EA" w:rsidRPr="00EB0BC8" w:rsidRDefault="000D79EA" w:rsidP="00BD1EE5">
      <w:pPr>
        <w:pStyle w:val="tabletext"/>
        <w:rPr>
          <w:lang w:val="en-GB"/>
        </w:rPr>
      </w:pPr>
    </w:p>
    <w:p w14:paraId="630D8453" w14:textId="77777777" w:rsidR="000D79EA" w:rsidRPr="00EB0BC8" w:rsidRDefault="000D79EA" w:rsidP="00BD1EE5">
      <w:pPr>
        <w:pStyle w:val="tabletext"/>
        <w:rPr>
          <w:lang w:val="en-GB"/>
        </w:rPr>
      </w:pPr>
    </w:p>
    <w:p w14:paraId="189A5140" w14:textId="77777777" w:rsidR="000D79EA" w:rsidRPr="00EB0BC8" w:rsidRDefault="000D79EA" w:rsidP="00BD1EE5">
      <w:pPr>
        <w:pStyle w:val="tabletext"/>
        <w:rPr>
          <w:lang w:val="en-GB"/>
        </w:rPr>
      </w:pPr>
    </w:p>
    <w:p w14:paraId="732BC9B5" w14:textId="77777777" w:rsidR="000D79EA" w:rsidRPr="00EB0BC8" w:rsidRDefault="000D79EA" w:rsidP="00BD1EE5">
      <w:pPr>
        <w:pStyle w:val="tabletext"/>
        <w:rPr>
          <w:lang w:val="en-GB"/>
        </w:rPr>
      </w:pPr>
    </w:p>
    <w:p w14:paraId="71E60D34" w14:textId="77777777" w:rsidR="000D79EA" w:rsidRPr="00EB0BC8" w:rsidRDefault="000D79EA" w:rsidP="00BD1EE5">
      <w:pPr>
        <w:pStyle w:val="tabletext"/>
        <w:rPr>
          <w:lang w:val="en-GB"/>
        </w:rPr>
      </w:pPr>
    </w:p>
    <w:p w14:paraId="219565D3" w14:textId="0F8E6814" w:rsidR="000D79EA" w:rsidRPr="00EB0BC8" w:rsidRDefault="004523AC" w:rsidP="00BD1EE5">
      <w:pPr>
        <w:pStyle w:val="tabletext"/>
        <w:rPr>
          <w:lang w:val="en-GB"/>
        </w:rPr>
      </w:pPr>
      <w:r w:rsidRPr="00EB0BC8">
        <w:rPr>
          <w:noProof/>
          <w:lang w:val="en-GB" w:eastAsia="el-GR"/>
        </w:rPr>
        <mc:AlternateContent>
          <mc:Choice Requires="wpg">
            <w:drawing>
              <wp:anchor distT="0" distB="0" distL="114300" distR="114300" simplePos="0" relativeHeight="251658248" behindDoc="0" locked="0" layoutInCell="1" allowOverlap="1" wp14:anchorId="1A37594D" wp14:editId="1FDD8044">
                <wp:simplePos x="0" y="0"/>
                <wp:positionH relativeFrom="column">
                  <wp:posOffset>2444115</wp:posOffset>
                </wp:positionH>
                <wp:positionV relativeFrom="paragraph">
                  <wp:posOffset>112395</wp:posOffset>
                </wp:positionV>
                <wp:extent cx="4036060" cy="1619885"/>
                <wp:effectExtent l="5715" t="17145" r="6350" b="20320"/>
                <wp:wrapNone/>
                <wp:docPr id="4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44" name="Text Box 32"/>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BF6EB06" w14:textId="77777777" w:rsidR="00A5007B" w:rsidRPr="006D73ED" w:rsidRDefault="00A5007B" w:rsidP="000D79EA">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AA327B6" w14:textId="77777777" w:rsidR="00A5007B" w:rsidRPr="00E7654F" w:rsidRDefault="00A5007B" w:rsidP="000D79EA">
                              <w:pPr>
                                <w:jc w:val="right"/>
                                <w:rPr>
                                  <w:color w:val="FFFFFF"/>
                                  <w:sz w:val="52"/>
                                  <w:szCs w:val="36"/>
                                </w:rPr>
                              </w:pPr>
                            </w:p>
                          </w:txbxContent>
                        </wps:txbx>
                        <wps:bodyPr rot="0" vert="horz" wrap="square" lIns="18000" tIns="46800" rIns="91440" bIns="45720" anchor="t" anchorCtr="0" upright="1">
                          <a:noAutofit/>
                        </wps:bodyPr>
                      </wps:wsp>
                      <wps:wsp>
                        <wps:cNvPr id="45" name="Text Box 33"/>
                        <wps:cNvSpPr txBox="1">
                          <a:spLocks noChangeArrowheads="1"/>
                        </wps:cNvSpPr>
                        <wps:spPr bwMode="auto">
                          <a:xfrm>
                            <a:off x="5813" y="4183"/>
                            <a:ext cx="76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371941E" w14:textId="77777777" w:rsidR="00A5007B" w:rsidRPr="0065240B" w:rsidRDefault="00A5007B" w:rsidP="000D79EA">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6" name="AutoShape 34"/>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A37594D" id="Group 31" o:spid="_x0000_s1037" style="position:absolute;left:0;text-align:left;margin-left:192.45pt;margin-top:8.85pt;width:317.8pt;height:127.55pt;z-index:251658248"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">
                <v:shape id="Text Box 32"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" fillcolor="#4958a0" strokecolor="white">
                  <v:stroke opacity="0"/>
                  <v:shadow offset=",5pt"/>
                  <v:textbox inset=".5mm,1.3mm">
                    <w:txbxContent>
                      <w:p w14:paraId="4BF6EB06" w14:textId="77777777" w:rsidR="00A5007B" w:rsidRPr="006D73ED" w:rsidRDefault="00A5007B" w:rsidP="000D79EA">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AA327B6" w14:textId="77777777" w:rsidR="00A5007B" w:rsidRPr="00E7654F" w:rsidRDefault="00A5007B" w:rsidP="000D79EA">
                        <w:pPr>
                          <w:jc w:val="right"/>
                          <w:rPr>
                            <w:color w:val="FFFFFF"/>
                            <w:sz w:val="52"/>
                            <w:szCs w:val="36"/>
                          </w:rPr>
                        </w:pPr>
                      </w:p>
                    </w:txbxContent>
                  </v:textbox>
                </v:shape>
                <v:shape id="Text Box 33"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jwwAAANsAAAAPAAAAZHJzL2Rvd25yZXYueG1sRI9Pi8Iw&#10;FMTvC36H8AQvi6aKK1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TvsYY8MAAADbAAAADwAA&#10;AAAAAAAAAAAAAAAHAgAAZHJzL2Rvd25yZXYueG1sUEsFBgAAAAADAAMAtwAAAPcCAAAAAA==&#10;" filled="f" stroked="f" strokecolor="#f8f8f8" strokeweight=".25pt">
                  <v:textbox style="mso-fit-shape-to-text:t">
                    <w:txbxContent>
                      <w:p w14:paraId="2371941E" w14:textId="77777777" w:rsidR="00A5007B" w:rsidRPr="0065240B" w:rsidRDefault="00A5007B" w:rsidP="000D79EA">
                        <w:pPr>
                          <w:rPr>
                            <w:lang w:val="en-US"/>
                          </w:rPr>
                        </w:pPr>
                        <w:r w:rsidRPr="003D16B4">
                          <w:rPr>
                            <w:color w:val="FFFFFF"/>
                            <w:sz w:val="96"/>
                            <w:szCs w:val="96"/>
                            <w:lang w:val="en-US"/>
                          </w:rPr>
                          <w:t>3</w:t>
                        </w:r>
                      </w:p>
                    </w:txbxContent>
                  </v:textbox>
                </v:shape>
                <v:shape id="AutoShape 34"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" strokecolor="white" strokeweight="2.5pt">
                  <v:shadow offset=",5pt"/>
                </v:shape>
              </v:group>
            </w:pict>
          </mc:Fallback>
        </mc:AlternateContent>
      </w:r>
    </w:p>
    <w:p w14:paraId="7B7012B6" w14:textId="77777777" w:rsidR="000D79EA" w:rsidRPr="00EB0BC8" w:rsidRDefault="000D79EA" w:rsidP="00BD1EE5">
      <w:pPr>
        <w:pStyle w:val="tabletext"/>
        <w:rPr>
          <w:lang w:val="en-GB"/>
        </w:rPr>
      </w:pPr>
    </w:p>
    <w:p w14:paraId="158ABFC3" w14:textId="77777777" w:rsidR="000D79EA" w:rsidRPr="00EB0BC8" w:rsidRDefault="000D79EA" w:rsidP="00BD1EE5">
      <w:pPr>
        <w:pStyle w:val="tabletext"/>
        <w:rPr>
          <w:lang w:val="en-GB"/>
        </w:rPr>
      </w:pPr>
    </w:p>
    <w:p w14:paraId="06EB6832" w14:textId="77777777" w:rsidR="000D79EA" w:rsidRPr="00EB0BC8" w:rsidRDefault="000D79EA" w:rsidP="00BD1EE5">
      <w:pPr>
        <w:pStyle w:val="tabletext"/>
        <w:rPr>
          <w:lang w:val="en-GB"/>
        </w:rPr>
      </w:pPr>
    </w:p>
    <w:p w14:paraId="1008FD2A" w14:textId="77777777" w:rsidR="000D79EA" w:rsidRPr="00EB0BC8" w:rsidRDefault="000D79EA" w:rsidP="00BD1EE5">
      <w:pPr>
        <w:pStyle w:val="tabletext"/>
        <w:rPr>
          <w:lang w:val="en-GB"/>
        </w:rPr>
      </w:pPr>
    </w:p>
    <w:p w14:paraId="43E4F42C" w14:textId="77777777" w:rsidR="000D79EA" w:rsidRPr="00EB0BC8" w:rsidRDefault="000D79EA" w:rsidP="00BD1EE5">
      <w:pPr>
        <w:pStyle w:val="tabletext"/>
        <w:rPr>
          <w:lang w:val="en-GB"/>
        </w:rPr>
      </w:pPr>
    </w:p>
    <w:p w14:paraId="41781380" w14:textId="77777777" w:rsidR="000D79EA" w:rsidRPr="00EB0BC8" w:rsidRDefault="000D79EA" w:rsidP="00BD1EE5">
      <w:pPr>
        <w:pStyle w:val="tabletext"/>
        <w:rPr>
          <w:lang w:val="en-GB"/>
        </w:rPr>
      </w:pPr>
    </w:p>
    <w:p w14:paraId="3690F556" w14:textId="77777777" w:rsidR="000D79EA" w:rsidRPr="00EB0BC8" w:rsidRDefault="000D79EA" w:rsidP="00BD1EE5">
      <w:pPr>
        <w:pStyle w:val="tabletext"/>
        <w:rPr>
          <w:lang w:val="en-GB"/>
        </w:rPr>
      </w:pPr>
    </w:p>
    <w:p w14:paraId="7220A3EE" w14:textId="77777777" w:rsidR="000D79EA" w:rsidRPr="00EB0BC8" w:rsidRDefault="000D79EA" w:rsidP="00BD1EE5">
      <w:pPr>
        <w:pStyle w:val="tabletext"/>
        <w:rPr>
          <w:lang w:val="en-GB"/>
        </w:rPr>
      </w:pPr>
    </w:p>
    <w:p w14:paraId="693DCA6F" w14:textId="77777777" w:rsidR="000D79EA" w:rsidRPr="00EB0BC8" w:rsidRDefault="000D79EA" w:rsidP="00BD1EE5">
      <w:pPr>
        <w:pStyle w:val="tabletext"/>
        <w:rPr>
          <w:lang w:val="en-GB"/>
        </w:rPr>
      </w:pPr>
    </w:p>
    <w:p w14:paraId="028BF09A" w14:textId="77777777" w:rsidR="000D79EA" w:rsidRPr="00EB0BC8" w:rsidRDefault="000D79EA" w:rsidP="00BD1EE5">
      <w:pPr>
        <w:pStyle w:val="tabletext"/>
        <w:rPr>
          <w:lang w:val="en-GB"/>
        </w:rPr>
      </w:pPr>
    </w:p>
    <w:p w14:paraId="4D99E31D" w14:textId="77777777" w:rsidR="000D79EA" w:rsidRPr="00EB0BC8" w:rsidRDefault="000D79EA" w:rsidP="00BD1EE5">
      <w:pPr>
        <w:pStyle w:val="tabletext"/>
        <w:rPr>
          <w:lang w:val="en-GB"/>
        </w:rPr>
      </w:pPr>
    </w:p>
    <w:p w14:paraId="23AABEF5" w14:textId="77777777" w:rsidR="000D79EA" w:rsidRPr="00EB0BC8" w:rsidRDefault="000D79EA" w:rsidP="00BD1EE5">
      <w:pPr>
        <w:pStyle w:val="tabletext"/>
        <w:rPr>
          <w:lang w:val="en-GB"/>
        </w:rPr>
      </w:pPr>
    </w:p>
    <w:p w14:paraId="686C8B4D" w14:textId="77777777" w:rsidR="000D79EA" w:rsidRPr="00EB0BC8" w:rsidRDefault="000D79EA" w:rsidP="00BD1EE5">
      <w:pPr>
        <w:pStyle w:val="tabletext"/>
        <w:rPr>
          <w:lang w:val="en-GB"/>
        </w:rPr>
      </w:pPr>
    </w:p>
    <w:p w14:paraId="2729020F" w14:textId="77777777" w:rsidR="000D79EA" w:rsidRPr="00EB0BC8" w:rsidRDefault="000D79EA" w:rsidP="00BD1EE5">
      <w:pPr>
        <w:pStyle w:val="tabletext"/>
        <w:rPr>
          <w:lang w:val="en-GB"/>
        </w:rPr>
      </w:pPr>
    </w:p>
    <w:p w14:paraId="6B40C14E" w14:textId="77777777" w:rsidR="000D79EA" w:rsidRPr="00EB0BC8" w:rsidRDefault="000D79EA" w:rsidP="00BD1EE5">
      <w:pPr>
        <w:pStyle w:val="tabletext"/>
        <w:rPr>
          <w:lang w:val="en-GB"/>
        </w:rPr>
      </w:pPr>
    </w:p>
    <w:p w14:paraId="2E44AE98" w14:textId="77777777" w:rsidR="000D79EA" w:rsidRPr="00EB0BC8" w:rsidRDefault="000D79EA" w:rsidP="00BD1EE5">
      <w:pPr>
        <w:pStyle w:val="tabletext"/>
        <w:rPr>
          <w:lang w:val="en-GB"/>
        </w:rPr>
      </w:pPr>
    </w:p>
    <w:p w14:paraId="1BEACE5E" w14:textId="77777777" w:rsidR="000D79EA" w:rsidRPr="00EB0BC8" w:rsidRDefault="000D79EA" w:rsidP="00BD1EE5">
      <w:pPr>
        <w:pStyle w:val="tabletext"/>
        <w:rPr>
          <w:lang w:val="en-GB"/>
        </w:rPr>
      </w:pPr>
    </w:p>
    <w:p w14:paraId="19FBBB20" w14:textId="77777777" w:rsidR="000D79EA" w:rsidRPr="00EB0BC8" w:rsidRDefault="000D79EA" w:rsidP="00BD1EE5">
      <w:pPr>
        <w:pStyle w:val="tabletext"/>
        <w:rPr>
          <w:lang w:val="en-GB"/>
        </w:rPr>
      </w:pPr>
    </w:p>
    <w:p w14:paraId="69467F55" w14:textId="77777777" w:rsidR="000D79EA" w:rsidRPr="00EB0BC8" w:rsidRDefault="000D79EA" w:rsidP="00BD1EE5">
      <w:pPr>
        <w:pStyle w:val="tabletext"/>
        <w:rPr>
          <w:lang w:val="en-GB"/>
        </w:rPr>
      </w:pPr>
    </w:p>
    <w:p w14:paraId="508FCF5F" w14:textId="77777777" w:rsidR="000D79EA" w:rsidRPr="00EB0BC8" w:rsidRDefault="000D79EA" w:rsidP="00BD1EE5">
      <w:pPr>
        <w:pStyle w:val="tabletext"/>
        <w:rPr>
          <w:lang w:val="en-GB"/>
        </w:rPr>
      </w:pPr>
    </w:p>
    <w:p w14:paraId="38135424" w14:textId="77777777" w:rsidR="000D79EA" w:rsidRPr="00EB0BC8" w:rsidRDefault="000D79EA" w:rsidP="00BD1EE5">
      <w:pPr>
        <w:pStyle w:val="tabletext"/>
        <w:rPr>
          <w:lang w:val="en-GB"/>
        </w:rPr>
      </w:pPr>
    </w:p>
    <w:p w14:paraId="588FC0BE" w14:textId="77777777" w:rsidR="000D79EA" w:rsidRPr="00EB0BC8" w:rsidRDefault="000D79EA" w:rsidP="00BD1EE5">
      <w:pPr>
        <w:pStyle w:val="tabletext"/>
        <w:rPr>
          <w:lang w:val="en-GB"/>
        </w:rPr>
      </w:pPr>
    </w:p>
    <w:p w14:paraId="1DE226CC" w14:textId="77777777" w:rsidR="000D79EA" w:rsidRPr="00EB0BC8" w:rsidRDefault="000D79EA" w:rsidP="00BD1EE5">
      <w:pPr>
        <w:pStyle w:val="tabletext"/>
        <w:rPr>
          <w:lang w:val="en-GB"/>
        </w:rPr>
      </w:pPr>
    </w:p>
    <w:p w14:paraId="07F7178F" w14:textId="77777777" w:rsidR="000D79EA" w:rsidRPr="00EB0BC8" w:rsidRDefault="000D79EA" w:rsidP="00BD1EE5">
      <w:pPr>
        <w:pStyle w:val="tabletext"/>
        <w:rPr>
          <w:lang w:val="en-GB"/>
        </w:rPr>
      </w:pPr>
    </w:p>
    <w:p w14:paraId="2D4F8C50" w14:textId="77777777" w:rsidR="000D79EA" w:rsidRPr="00EB0BC8" w:rsidRDefault="000D79EA" w:rsidP="00BD1EE5">
      <w:pPr>
        <w:pStyle w:val="tabletext"/>
        <w:rPr>
          <w:lang w:val="en-GB"/>
        </w:rPr>
      </w:pPr>
    </w:p>
    <w:p w14:paraId="5FC697DA" w14:textId="77777777" w:rsidR="000D79EA" w:rsidRPr="00EB0BC8" w:rsidRDefault="000D79EA" w:rsidP="00BD1EE5">
      <w:pPr>
        <w:pStyle w:val="tabletext"/>
        <w:rPr>
          <w:lang w:val="en-GB"/>
        </w:rPr>
      </w:pPr>
    </w:p>
    <w:p w14:paraId="60BC6846" w14:textId="77777777" w:rsidR="000D79EA" w:rsidRPr="00EB0BC8" w:rsidRDefault="000D79EA" w:rsidP="00BD1EE5">
      <w:pPr>
        <w:pStyle w:val="tabletext"/>
        <w:rPr>
          <w:lang w:val="en-GB"/>
        </w:rPr>
      </w:pPr>
    </w:p>
    <w:p w14:paraId="36F93CB7" w14:textId="77777777" w:rsidR="000D79EA" w:rsidRPr="00EB0BC8" w:rsidRDefault="000D79EA" w:rsidP="00BD1EE5">
      <w:pPr>
        <w:pStyle w:val="tabletext"/>
        <w:rPr>
          <w:lang w:val="en-GB"/>
        </w:rPr>
      </w:pPr>
    </w:p>
    <w:p w14:paraId="129B18EB" w14:textId="77777777" w:rsidR="000D79EA" w:rsidRPr="00EB0BC8" w:rsidRDefault="000D79EA" w:rsidP="00BD1EE5">
      <w:pPr>
        <w:pStyle w:val="tabletext"/>
        <w:rPr>
          <w:lang w:val="en-GB"/>
        </w:rPr>
      </w:pPr>
    </w:p>
    <w:p w14:paraId="63179A14" w14:textId="77777777" w:rsidR="000D79EA" w:rsidRPr="00EB0BC8" w:rsidRDefault="000D79EA" w:rsidP="00BD1EE5">
      <w:pPr>
        <w:pStyle w:val="tabletext"/>
        <w:rPr>
          <w:lang w:val="en-GB"/>
        </w:rPr>
      </w:pPr>
    </w:p>
    <w:p w14:paraId="1B7EDFA3" w14:textId="77777777" w:rsidR="000D79EA" w:rsidRPr="00EB0BC8" w:rsidRDefault="000D79EA" w:rsidP="00BD1EE5">
      <w:pPr>
        <w:pStyle w:val="tabletext"/>
        <w:rPr>
          <w:lang w:val="en-GB"/>
        </w:rPr>
      </w:pPr>
    </w:p>
    <w:p w14:paraId="6D56390B" w14:textId="77777777" w:rsidR="000D79EA" w:rsidRPr="00EB0BC8" w:rsidRDefault="000D79EA" w:rsidP="00BD1EE5">
      <w:pPr>
        <w:pStyle w:val="tabletext"/>
        <w:rPr>
          <w:lang w:val="en-GB"/>
        </w:rPr>
      </w:pPr>
    </w:p>
    <w:p w14:paraId="1FD74A1E" w14:textId="77777777" w:rsidR="000D79EA" w:rsidRPr="00EB0BC8" w:rsidRDefault="000D79EA" w:rsidP="00BD1EE5">
      <w:pPr>
        <w:pStyle w:val="tabletext"/>
        <w:rPr>
          <w:lang w:val="en-GB"/>
        </w:rPr>
      </w:pPr>
    </w:p>
    <w:p w14:paraId="214322C3" w14:textId="77777777" w:rsidR="000D79EA" w:rsidRPr="00EB0BC8" w:rsidRDefault="000D79EA" w:rsidP="00BD1EE5">
      <w:pPr>
        <w:pStyle w:val="tabletext"/>
        <w:rPr>
          <w:lang w:val="en-GB"/>
        </w:rPr>
      </w:pPr>
    </w:p>
    <w:p w14:paraId="27995FB8" w14:textId="77777777" w:rsidR="000D79EA" w:rsidRPr="00EB0BC8" w:rsidRDefault="000D79EA" w:rsidP="00BD1EE5">
      <w:pPr>
        <w:pStyle w:val="tabletext"/>
        <w:rPr>
          <w:lang w:val="en-GB"/>
        </w:rPr>
      </w:pPr>
    </w:p>
    <w:p w14:paraId="41F9D742" w14:textId="77777777" w:rsidR="000D79EA" w:rsidRPr="00EB0BC8" w:rsidRDefault="000D79EA" w:rsidP="00BD1EE5">
      <w:pPr>
        <w:pStyle w:val="tabletext"/>
        <w:rPr>
          <w:lang w:val="en-GB"/>
        </w:rPr>
      </w:pPr>
    </w:p>
    <w:p w14:paraId="28C3C868" w14:textId="77777777" w:rsidR="000D79EA" w:rsidRPr="00EB0BC8" w:rsidRDefault="000D79EA" w:rsidP="00BD1EE5">
      <w:pPr>
        <w:pStyle w:val="tabletext"/>
        <w:rPr>
          <w:lang w:val="en-GB"/>
        </w:rPr>
      </w:pPr>
    </w:p>
    <w:p w14:paraId="79EC17EB" w14:textId="77777777" w:rsidR="000D79EA" w:rsidRPr="00EB0BC8" w:rsidRDefault="000D79EA" w:rsidP="00BD1EE5">
      <w:pPr>
        <w:pStyle w:val="tabletext"/>
        <w:rPr>
          <w:lang w:val="en-GB"/>
        </w:rPr>
      </w:pPr>
    </w:p>
    <w:p w14:paraId="715E7FEA" w14:textId="77777777" w:rsidR="000D79EA" w:rsidRPr="00EB0BC8" w:rsidRDefault="000D79EA" w:rsidP="00BD1EE5">
      <w:pPr>
        <w:pStyle w:val="tabletext"/>
        <w:rPr>
          <w:lang w:val="en-GB"/>
        </w:rPr>
      </w:pPr>
    </w:p>
    <w:p w14:paraId="515E236D" w14:textId="77777777" w:rsidR="000D79EA" w:rsidRPr="00EB0BC8" w:rsidRDefault="000D79EA" w:rsidP="00BD1EE5">
      <w:pPr>
        <w:pStyle w:val="tabletext"/>
        <w:rPr>
          <w:lang w:val="en-GB"/>
        </w:rPr>
      </w:pPr>
    </w:p>
    <w:p w14:paraId="2381EA56" w14:textId="77777777" w:rsidR="000D79EA" w:rsidRPr="00EB0BC8" w:rsidRDefault="000D79EA" w:rsidP="00BD1EE5">
      <w:pPr>
        <w:pStyle w:val="tabletext"/>
        <w:rPr>
          <w:lang w:val="en-GB"/>
        </w:rPr>
      </w:pPr>
    </w:p>
    <w:p w14:paraId="4A07A1A2" w14:textId="77777777" w:rsidR="000D79EA" w:rsidRPr="00EB0BC8" w:rsidRDefault="000D79EA" w:rsidP="00BD1EE5">
      <w:pPr>
        <w:pStyle w:val="tabletext"/>
        <w:rPr>
          <w:lang w:val="en-GB"/>
        </w:rPr>
      </w:pPr>
    </w:p>
    <w:p w14:paraId="21D0AD21" w14:textId="77777777" w:rsidR="000D79EA" w:rsidRPr="00EB0BC8" w:rsidRDefault="000D79EA" w:rsidP="00BD1EE5">
      <w:pPr>
        <w:pStyle w:val="tabletext"/>
        <w:rPr>
          <w:lang w:val="en-GB"/>
        </w:rPr>
      </w:pPr>
    </w:p>
    <w:p w14:paraId="5D8E8654" w14:textId="77777777" w:rsidR="000D79EA" w:rsidRPr="00EB0BC8" w:rsidRDefault="000D79EA" w:rsidP="00BD1EE5">
      <w:pPr>
        <w:pStyle w:val="tabletext"/>
        <w:rPr>
          <w:lang w:val="en-GB"/>
        </w:rPr>
      </w:pPr>
    </w:p>
    <w:p w14:paraId="3FC43F53" w14:textId="77777777" w:rsidR="000D79EA" w:rsidRPr="00EB0BC8" w:rsidRDefault="000D79EA" w:rsidP="00BD1EE5">
      <w:pPr>
        <w:pStyle w:val="tabletext"/>
        <w:rPr>
          <w:lang w:val="en-GB"/>
        </w:rPr>
      </w:pPr>
    </w:p>
    <w:p w14:paraId="66BE21D3" w14:textId="77777777" w:rsidR="000D79EA" w:rsidRPr="00EB0BC8" w:rsidRDefault="000D79EA" w:rsidP="00BD1EE5">
      <w:pPr>
        <w:pStyle w:val="tabletext"/>
        <w:rPr>
          <w:lang w:val="en-GB"/>
        </w:rPr>
      </w:pPr>
    </w:p>
    <w:p w14:paraId="27249137" w14:textId="77777777" w:rsidR="000D79EA" w:rsidRPr="00EB0BC8" w:rsidRDefault="000D79EA" w:rsidP="00BD1EE5">
      <w:pPr>
        <w:pStyle w:val="tabletext"/>
        <w:rPr>
          <w:lang w:val="en-GB"/>
        </w:rPr>
      </w:pPr>
    </w:p>
    <w:p w14:paraId="40E3C498" w14:textId="77777777" w:rsidR="000D79EA" w:rsidRPr="00EB0BC8" w:rsidRDefault="000D79EA" w:rsidP="00BD1EE5">
      <w:pPr>
        <w:pStyle w:val="tabletext"/>
        <w:rPr>
          <w:lang w:val="en-GB"/>
        </w:rPr>
      </w:pPr>
    </w:p>
    <w:p w14:paraId="7CF9DE58" w14:textId="77777777" w:rsidR="000D79EA" w:rsidRPr="00EB0BC8" w:rsidRDefault="000D79EA" w:rsidP="00BD1EE5">
      <w:pPr>
        <w:pStyle w:val="tabletext"/>
        <w:rPr>
          <w:lang w:val="en-GB"/>
        </w:rPr>
      </w:pPr>
    </w:p>
    <w:p w14:paraId="18D3E216" w14:textId="77777777" w:rsidR="000D79EA" w:rsidRPr="00EB0BC8" w:rsidRDefault="000D79EA" w:rsidP="00BD1EE5">
      <w:pPr>
        <w:pStyle w:val="tabletext"/>
        <w:rPr>
          <w:lang w:val="en-GB"/>
        </w:rPr>
      </w:pPr>
    </w:p>
    <w:p w14:paraId="1395333F" w14:textId="77777777" w:rsidR="000D79EA" w:rsidRPr="00EB0BC8" w:rsidRDefault="000D79EA" w:rsidP="00BD1EE5">
      <w:pPr>
        <w:pStyle w:val="tabletext"/>
        <w:rPr>
          <w:lang w:val="en-GB"/>
        </w:rPr>
      </w:pPr>
    </w:p>
    <w:p w14:paraId="5DDBB5C7" w14:textId="77777777" w:rsidR="000D79EA" w:rsidRPr="00EB0BC8" w:rsidRDefault="000D79EA" w:rsidP="00BD1EE5">
      <w:pPr>
        <w:pStyle w:val="tabletext"/>
        <w:rPr>
          <w:lang w:val="en-GB"/>
        </w:rPr>
      </w:pPr>
    </w:p>
    <w:p w14:paraId="50D96E7B" w14:textId="77777777" w:rsidR="008F3F38" w:rsidRPr="0017710B" w:rsidRDefault="003730DF" w:rsidP="00AC0BCC">
      <w:pPr>
        <w:pStyle w:val="Heading1"/>
        <w:rPr>
          <w:lang w:val="en-GB"/>
        </w:rPr>
      </w:pPr>
      <w:bookmarkStart w:id="10" w:name="_Toc44061607"/>
      <w:r w:rsidRPr="0017710B">
        <w:rPr>
          <w:lang w:val="en-GB"/>
        </w:rPr>
        <w:lastRenderedPageBreak/>
        <w:t xml:space="preserve">Digital </w:t>
      </w:r>
      <w:r w:rsidR="00296367" w:rsidRPr="0017710B">
        <w:rPr>
          <w:lang w:val="en-GB"/>
        </w:rPr>
        <w:t>Public Administration</w:t>
      </w:r>
      <w:r w:rsidRPr="0017710B">
        <w:rPr>
          <w:lang w:val="en-GB"/>
        </w:rPr>
        <w:t xml:space="preserve"> Political Communications</w:t>
      </w:r>
      <w:bookmarkEnd w:id="10"/>
    </w:p>
    <w:p w14:paraId="407040B2" w14:textId="3A7FEDEC" w:rsidR="003730DF" w:rsidRPr="0017710B" w:rsidRDefault="003730DF" w:rsidP="002F56C5">
      <w:pPr>
        <w:pStyle w:val="Heading2"/>
        <w:rPr>
          <w:lang w:val="en-GB"/>
        </w:rPr>
      </w:pPr>
      <w:bookmarkStart w:id="11" w:name="_Toc1474951"/>
      <w:r w:rsidRPr="0017710B">
        <w:rPr>
          <w:lang w:val="en-GB"/>
        </w:rPr>
        <w:t xml:space="preserve">Specific political communications on digital </w:t>
      </w:r>
      <w:bookmarkEnd w:id="11"/>
      <w:r w:rsidR="00237EED" w:rsidRPr="0017710B">
        <w:rPr>
          <w:lang w:val="en-GB"/>
        </w:rPr>
        <w:t>public administration</w:t>
      </w:r>
    </w:p>
    <w:p w14:paraId="76DD435B" w14:textId="1290B32B" w:rsidR="00BC1280" w:rsidRPr="00EB0BC8" w:rsidRDefault="00BC1280" w:rsidP="00BC1280">
      <w:pPr>
        <w:pStyle w:val="Subtitle"/>
      </w:pPr>
      <w:r w:rsidRPr="00EB0BC8">
        <w:t>Berlin Declaration on Digital Society and Value-Based Digital Government</w:t>
      </w:r>
    </w:p>
    <w:p w14:paraId="54D1274B" w14:textId="1F3B0BE8" w:rsidR="00BC1280" w:rsidRPr="00EB0BC8" w:rsidRDefault="00BC1280" w:rsidP="00BC1280">
      <w:r w:rsidRPr="00EB0BC8">
        <w:t xml:space="preserve">In December 2020, the Greek government signed the </w:t>
      </w:r>
      <w:hyperlink r:id="rId45" w:history="1">
        <w:r w:rsidRPr="00EB0BC8">
          <w:rPr>
            <w:rStyle w:val="Hyperlink"/>
          </w:rPr>
          <w:t>Berlin Declaration on Digital Society and Value-Based Digital Government</w:t>
        </w:r>
      </w:hyperlink>
      <w:r w:rsidRPr="00EB0BC8">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5500D4">
        <w:t>to</w:t>
      </w:r>
      <w:r w:rsidR="005500D4" w:rsidRPr="00EB0BC8">
        <w:t xml:space="preserve"> contribut</w:t>
      </w:r>
      <w:r w:rsidR="005500D4">
        <w:t>e</w:t>
      </w:r>
      <w:r w:rsidR="005500D4" w:rsidRPr="00EB0BC8">
        <w:t xml:space="preserve"> </w:t>
      </w:r>
      <w:r w:rsidRPr="00EB0BC8">
        <w:t>to a value-based digital transformation by addressing and strengthening digital participation and digital inclusion in European societies.</w:t>
      </w:r>
    </w:p>
    <w:p w14:paraId="3E072F0E" w14:textId="3D53D9A3" w:rsidR="009872BB" w:rsidRPr="00EB0BC8" w:rsidRDefault="009872BB" w:rsidP="009872BB">
      <w:pPr>
        <w:pStyle w:val="Subtitle"/>
        <w:rPr>
          <w:lang w:eastAsia="en-US"/>
        </w:rPr>
      </w:pPr>
      <w:r w:rsidRPr="00EB0BC8">
        <w:rPr>
          <w:lang w:eastAsia="en-US"/>
        </w:rPr>
        <w:t>Action Plan on the Util</w:t>
      </w:r>
      <w:r w:rsidR="00CA1DCB" w:rsidRPr="00EB0BC8">
        <w:rPr>
          <w:lang w:eastAsia="en-US"/>
        </w:rPr>
        <w:t>i</w:t>
      </w:r>
      <w:r w:rsidR="002B7BC7" w:rsidRPr="00EB0BC8">
        <w:rPr>
          <w:lang w:eastAsia="en-US"/>
        </w:rPr>
        <w:t>s</w:t>
      </w:r>
      <w:r w:rsidRPr="00EB0BC8">
        <w:rPr>
          <w:lang w:eastAsia="en-US"/>
        </w:rPr>
        <w:t>ation of Next Generation EU Resources</w:t>
      </w:r>
    </w:p>
    <w:p w14:paraId="34A50EEB" w14:textId="4CC06851" w:rsidR="009872BB" w:rsidRPr="00EB0BC8" w:rsidRDefault="009872BB" w:rsidP="009872BB">
      <w:pPr>
        <w:spacing w:after="160" w:line="259" w:lineRule="auto"/>
        <w:rPr>
          <w:color w:val="auto"/>
          <w:szCs w:val="20"/>
          <w:lang w:eastAsia="en-US"/>
        </w:rPr>
      </w:pPr>
      <w:r w:rsidRPr="00EB0BC8">
        <w:t xml:space="preserve">Greece’s </w:t>
      </w:r>
      <w:r w:rsidR="007D4AF4" w:rsidRPr="00EB0BC8">
        <w:rPr>
          <w:color w:val="auto"/>
          <w:szCs w:val="20"/>
          <w:lang w:eastAsia="en-US"/>
        </w:rPr>
        <w:t>Draft</w:t>
      </w:r>
      <w:r w:rsidR="00887339" w:rsidRPr="00EB0BC8">
        <w:rPr>
          <w:rStyle w:val="Hyperlink"/>
          <w:color w:val="auto"/>
          <w:szCs w:val="20"/>
          <w:lang w:eastAsia="en-US"/>
        </w:rPr>
        <w:t xml:space="preserve"> Action Plan</w:t>
      </w:r>
      <w:r w:rsidRPr="00EB0BC8">
        <w:rPr>
          <w:color w:val="auto"/>
          <w:szCs w:val="20"/>
          <w:lang w:eastAsia="en-US"/>
        </w:rPr>
        <w:t xml:space="preserve"> </w:t>
      </w:r>
      <w:r w:rsidR="00887339" w:rsidRPr="00EB0BC8">
        <w:rPr>
          <w:color w:val="auto"/>
          <w:szCs w:val="20"/>
          <w:lang w:eastAsia="en-US"/>
        </w:rPr>
        <w:t>for the utilisation of resource</w:t>
      </w:r>
      <w:r w:rsidR="00B808B8" w:rsidRPr="00EB0BC8">
        <w:rPr>
          <w:color w:val="auto"/>
          <w:szCs w:val="20"/>
          <w:lang w:eastAsia="en-US"/>
        </w:rPr>
        <w:t>s</w:t>
      </w:r>
      <w:r w:rsidR="00887339" w:rsidRPr="00EB0BC8">
        <w:rPr>
          <w:color w:val="auto"/>
          <w:szCs w:val="20"/>
          <w:lang w:eastAsia="en-US"/>
        </w:rPr>
        <w:t xml:space="preserve"> from the </w:t>
      </w:r>
      <w:hyperlink r:id="rId46" w:history="1">
        <w:r w:rsidR="00887339" w:rsidRPr="00EB0BC8">
          <w:rPr>
            <w:rStyle w:val="Hyperlink"/>
            <w:szCs w:val="20"/>
            <w:lang w:eastAsia="en-US"/>
          </w:rPr>
          <w:t>Next Generation EU</w:t>
        </w:r>
      </w:hyperlink>
      <w:r w:rsidR="00887339" w:rsidRPr="00EB0BC8">
        <w:rPr>
          <w:color w:val="auto"/>
          <w:szCs w:val="20"/>
          <w:lang w:eastAsia="en-US"/>
        </w:rPr>
        <w:t xml:space="preserve"> fund has been submitted to the European Commission for approval. The draft Action Plan </w:t>
      </w:r>
      <w:r w:rsidRPr="00EB0BC8">
        <w:rPr>
          <w:color w:val="auto"/>
          <w:szCs w:val="20"/>
          <w:lang w:eastAsia="en-US"/>
        </w:rPr>
        <w:t xml:space="preserve">focuses on </w:t>
      </w:r>
      <w:r w:rsidR="00887339" w:rsidRPr="00EB0BC8">
        <w:rPr>
          <w:color w:val="auto"/>
          <w:szCs w:val="20"/>
          <w:lang w:eastAsia="en-US"/>
        </w:rPr>
        <w:t>intervention in the following areas</w:t>
      </w:r>
      <w:r w:rsidR="00A21857" w:rsidRPr="00EB0BC8">
        <w:rPr>
          <w:color w:val="auto"/>
          <w:szCs w:val="20"/>
          <w:lang w:eastAsia="en-US"/>
        </w:rPr>
        <w:t>:</w:t>
      </w:r>
    </w:p>
    <w:p w14:paraId="79533711" w14:textId="5BBA3D8C" w:rsidR="00135901" w:rsidRPr="00EB0BC8" w:rsidRDefault="005500D4" w:rsidP="00F101B3">
      <w:pPr>
        <w:pStyle w:val="BulletPoints"/>
        <w:rPr>
          <w:lang w:val="en-GB"/>
        </w:rPr>
      </w:pPr>
      <w:r>
        <w:rPr>
          <w:lang w:val="en-GB"/>
        </w:rPr>
        <w:t>i</w:t>
      </w:r>
      <w:r w:rsidRPr="00EB0BC8">
        <w:rPr>
          <w:lang w:val="en-GB"/>
        </w:rPr>
        <w:t xml:space="preserve">nvesting </w:t>
      </w:r>
      <w:r w:rsidR="00DA460D" w:rsidRPr="00EB0BC8">
        <w:rPr>
          <w:lang w:val="en-GB"/>
        </w:rPr>
        <w:t>in r</w:t>
      </w:r>
      <w:r w:rsidR="00A10A02" w:rsidRPr="00EB0BC8">
        <w:rPr>
          <w:lang w:val="en-GB"/>
        </w:rPr>
        <w:t>enewable energies</w:t>
      </w:r>
      <w:r w:rsidR="00DA460D" w:rsidRPr="00EB0BC8">
        <w:rPr>
          <w:lang w:val="en-GB"/>
        </w:rPr>
        <w:t xml:space="preserve"> and </w:t>
      </w:r>
      <w:r w:rsidR="00A10A02" w:rsidRPr="00EB0BC8">
        <w:rPr>
          <w:lang w:val="en-GB"/>
        </w:rPr>
        <w:t>the expansion of the mainland energy grid to cover island communities</w:t>
      </w:r>
      <w:r w:rsidR="00DA460D" w:rsidRPr="00EB0BC8">
        <w:rPr>
          <w:lang w:val="en-GB"/>
        </w:rPr>
        <w:t>;</w:t>
      </w:r>
    </w:p>
    <w:p w14:paraId="5536C1BB" w14:textId="52E08C18" w:rsidR="0058629C" w:rsidRPr="00EB0BC8" w:rsidRDefault="005500D4" w:rsidP="00F101B3">
      <w:pPr>
        <w:pStyle w:val="BulletPoints"/>
        <w:rPr>
          <w:lang w:val="en-GB"/>
        </w:rPr>
      </w:pPr>
      <w:r>
        <w:rPr>
          <w:lang w:val="en-GB"/>
        </w:rPr>
        <w:t>building a</w:t>
      </w:r>
      <w:r w:rsidRPr="00EB0BC8">
        <w:rPr>
          <w:lang w:val="en-GB"/>
        </w:rPr>
        <w:t xml:space="preserve"> </w:t>
      </w:r>
      <w:r w:rsidR="00DA460D" w:rsidRPr="00EB0BC8">
        <w:rPr>
          <w:lang w:val="en-GB"/>
        </w:rPr>
        <w:t xml:space="preserve">high-quality digital infrastructure </w:t>
      </w:r>
      <w:r w:rsidR="005C40A0" w:rsidRPr="00EB0BC8">
        <w:rPr>
          <w:lang w:val="en-GB"/>
        </w:rPr>
        <w:t>and roll</w:t>
      </w:r>
      <w:r>
        <w:rPr>
          <w:lang w:val="en-GB"/>
        </w:rPr>
        <w:t xml:space="preserve">ing </w:t>
      </w:r>
      <w:r w:rsidR="005C40A0" w:rsidRPr="00EB0BC8">
        <w:rPr>
          <w:lang w:val="en-GB"/>
        </w:rPr>
        <w:t xml:space="preserve">out </w:t>
      </w:r>
      <w:r>
        <w:rPr>
          <w:lang w:val="en-GB"/>
        </w:rPr>
        <w:t>the</w:t>
      </w:r>
      <w:r w:rsidRPr="00EB0BC8">
        <w:rPr>
          <w:lang w:val="en-GB"/>
        </w:rPr>
        <w:t xml:space="preserve"> </w:t>
      </w:r>
      <w:r w:rsidR="005C40A0" w:rsidRPr="00EB0BC8">
        <w:rPr>
          <w:lang w:val="en-GB"/>
        </w:rPr>
        <w:t xml:space="preserve">5G </w:t>
      </w:r>
      <w:r w:rsidRPr="00EB0BC8">
        <w:rPr>
          <w:lang w:val="en-GB"/>
        </w:rPr>
        <w:t>technolog</w:t>
      </w:r>
      <w:r>
        <w:rPr>
          <w:lang w:val="en-GB"/>
        </w:rPr>
        <w:t>y</w:t>
      </w:r>
      <w:r w:rsidR="005C40A0" w:rsidRPr="00EB0BC8">
        <w:rPr>
          <w:lang w:val="en-GB"/>
        </w:rPr>
        <w:t>; and</w:t>
      </w:r>
    </w:p>
    <w:p w14:paraId="2507CD90" w14:textId="36E72275" w:rsidR="00B77E8D" w:rsidRPr="00EB0BC8" w:rsidRDefault="005500D4" w:rsidP="0058629C">
      <w:pPr>
        <w:pStyle w:val="BulletPoints"/>
        <w:rPr>
          <w:lang w:val="en-GB"/>
        </w:rPr>
      </w:pPr>
      <w:r>
        <w:rPr>
          <w:lang w:val="en-GB"/>
        </w:rPr>
        <w:t>f</w:t>
      </w:r>
      <w:r w:rsidRPr="00EB0BC8">
        <w:rPr>
          <w:lang w:val="en-GB"/>
        </w:rPr>
        <w:t xml:space="preserve">ully </w:t>
      </w:r>
      <w:r w:rsidR="005C40A0" w:rsidRPr="00EB0BC8">
        <w:rPr>
          <w:lang w:val="en-GB"/>
        </w:rPr>
        <w:t>digitalising</w:t>
      </w:r>
      <w:r w:rsidR="008E5FB5" w:rsidRPr="00EB0BC8">
        <w:rPr>
          <w:lang w:val="en-GB"/>
        </w:rPr>
        <w:t xml:space="preserve"> the Independent Authority for Public Revenue (IAPR) to allow companies to digitally report their financial information to tax authorities</w:t>
      </w:r>
      <w:r w:rsidR="005C40A0" w:rsidRPr="00EB0BC8">
        <w:rPr>
          <w:lang w:val="en-GB"/>
        </w:rPr>
        <w:t>.</w:t>
      </w:r>
    </w:p>
    <w:p w14:paraId="65EBE5E2" w14:textId="0E3FAE4F" w:rsidR="00B77E8D" w:rsidRPr="00EB0BC8" w:rsidRDefault="00B77E8D" w:rsidP="0058629C">
      <w:pPr>
        <w:pStyle w:val="Subtitle"/>
      </w:pPr>
      <w:r w:rsidRPr="00EB0BC8">
        <w:t>National Vaccination Operational Plan against COVID-19 – Operation Freedom</w:t>
      </w:r>
    </w:p>
    <w:p w14:paraId="3B780907" w14:textId="1DEE27E0" w:rsidR="00EF428E" w:rsidRPr="00EB0BC8" w:rsidRDefault="00FE1899" w:rsidP="0058629C">
      <w:r w:rsidRPr="00EB0BC8">
        <w:t>COVID-19</w:t>
      </w:r>
      <w:r w:rsidR="00B77E8D" w:rsidRPr="00EB0BC8">
        <w:t xml:space="preserve"> poses a major threat to public health as it causes significant morbidity and mortality in certain groups of the population. Its danger is intensified by its </w:t>
      </w:r>
      <w:r w:rsidRPr="00EB0BC8">
        <w:t>ease of</w:t>
      </w:r>
      <w:r w:rsidR="00B77E8D" w:rsidRPr="00EB0BC8">
        <w:t xml:space="preserve"> transmission, despite the multi-level interventions and extensive measures that have been taken. The Greek Government </w:t>
      </w:r>
      <w:r w:rsidRPr="00EB0BC8">
        <w:t xml:space="preserve">has prepared </w:t>
      </w:r>
      <w:r w:rsidR="00B77E8D" w:rsidRPr="00EB0BC8">
        <w:t xml:space="preserve">a comprehensive </w:t>
      </w:r>
      <w:hyperlink r:id="rId47" w:history="1">
        <w:r w:rsidR="00B77E8D" w:rsidRPr="00EB0BC8">
          <w:rPr>
            <w:rStyle w:val="Hyperlink"/>
          </w:rPr>
          <w:t>National Vaccination Operational Plan against COVID-19</w:t>
        </w:r>
      </w:hyperlink>
      <w:r w:rsidR="00B77E8D" w:rsidRPr="00EB0BC8">
        <w:t xml:space="preserve">, </w:t>
      </w:r>
      <w:r w:rsidRPr="00EB0BC8">
        <w:t xml:space="preserve">dubbed Operation Freedom, </w:t>
      </w:r>
      <w:r w:rsidR="00B77E8D" w:rsidRPr="00EB0BC8">
        <w:t xml:space="preserve">to quickly ensure the </w:t>
      </w:r>
      <w:r w:rsidRPr="00EB0BC8">
        <w:t>immunisation of citizens against the virus.</w:t>
      </w:r>
      <w:r w:rsidR="00B77E8D" w:rsidRPr="00EB0BC8">
        <w:t xml:space="preserve"> </w:t>
      </w:r>
    </w:p>
    <w:p w14:paraId="10C028CB" w14:textId="176B3593" w:rsidR="00EF428E" w:rsidRPr="00EB0BC8" w:rsidRDefault="00EF428E" w:rsidP="00EF428E">
      <w:pPr>
        <w:pStyle w:val="Subtitle"/>
        <w:rPr>
          <w:lang w:eastAsia="en-US"/>
        </w:rPr>
      </w:pPr>
      <w:r w:rsidRPr="00EB0BC8">
        <w:rPr>
          <w:lang w:eastAsia="en-US"/>
        </w:rPr>
        <w:t>Digital Transformation Bible (2020-2025)</w:t>
      </w:r>
    </w:p>
    <w:p w14:paraId="219B3682" w14:textId="6A4F04DF" w:rsidR="003A6EB7" w:rsidRPr="00EB0BC8" w:rsidRDefault="00E73D54" w:rsidP="00A448D1">
      <w:pPr>
        <w:rPr>
          <w:lang w:eastAsia="en-US"/>
        </w:rPr>
      </w:pPr>
      <w:r w:rsidRPr="00EB0BC8">
        <w:rPr>
          <w:lang w:eastAsia="en-US"/>
        </w:rPr>
        <w:t xml:space="preserve">The </w:t>
      </w:r>
      <w:hyperlink r:id="rId48" w:history="1">
        <w:r w:rsidRPr="00EB0BC8">
          <w:rPr>
            <w:rStyle w:val="Hyperlink"/>
            <w:lang w:eastAsia="en-US"/>
          </w:rPr>
          <w:t>Digital Transformation Bible</w:t>
        </w:r>
      </w:hyperlink>
      <w:r w:rsidR="00A448D1" w:rsidRPr="00EB0BC8">
        <w:rPr>
          <w:lang w:eastAsia="en-US"/>
        </w:rPr>
        <w:t xml:space="preserve"> (DTB)</w:t>
      </w:r>
      <w:r w:rsidRPr="00EB0BC8">
        <w:rPr>
          <w:lang w:eastAsia="en-US"/>
        </w:rPr>
        <w:t xml:space="preserve"> is a record of the interventions</w:t>
      </w:r>
      <w:r w:rsidR="00F7309C" w:rsidRPr="00EB0BC8">
        <w:rPr>
          <w:lang w:eastAsia="en-US"/>
        </w:rPr>
        <w:t xml:space="preserve"> </w:t>
      </w:r>
      <w:r w:rsidR="00D4755E" w:rsidRPr="00EB0BC8">
        <w:rPr>
          <w:lang w:eastAsia="en-US"/>
        </w:rPr>
        <w:t xml:space="preserve">planned </w:t>
      </w:r>
      <w:r w:rsidR="00D4755E">
        <w:rPr>
          <w:lang w:eastAsia="en-US"/>
        </w:rPr>
        <w:t>in</w:t>
      </w:r>
      <w:r w:rsidR="00D4755E" w:rsidRPr="00EB0BC8">
        <w:rPr>
          <w:lang w:eastAsia="en-US"/>
        </w:rPr>
        <w:t xml:space="preserve"> </w:t>
      </w:r>
      <w:r w:rsidR="00F7309C" w:rsidRPr="00EB0BC8">
        <w:rPr>
          <w:lang w:eastAsia="en-US"/>
        </w:rPr>
        <w:t xml:space="preserve">the revised </w:t>
      </w:r>
      <w:hyperlink r:id="rId49" w:history="1">
        <w:r w:rsidR="00F7309C" w:rsidRPr="00EB0BC8">
          <w:rPr>
            <w:rStyle w:val="Hyperlink"/>
            <w:lang w:eastAsia="en-US"/>
          </w:rPr>
          <w:t>National Digital Strategy for 2020-2025</w:t>
        </w:r>
      </w:hyperlink>
      <w:r w:rsidR="00D4755E">
        <w:rPr>
          <w:rStyle w:val="Hyperlink"/>
          <w:lang w:eastAsia="en-US"/>
        </w:rPr>
        <w:t xml:space="preserve">. </w:t>
      </w:r>
      <w:r w:rsidR="00D4755E" w:rsidRPr="00EA32FF">
        <w:t>Its main focuses are</w:t>
      </w:r>
      <w:r w:rsidR="00D4755E">
        <w:rPr>
          <w:lang w:eastAsia="en-US"/>
        </w:rPr>
        <w:t>:</w:t>
      </w:r>
      <w:r w:rsidRPr="00EB0BC8">
        <w:rPr>
          <w:lang w:eastAsia="en-US"/>
        </w:rPr>
        <w:t xml:space="preserve"> the technological infrastructure of the </w:t>
      </w:r>
      <w:r w:rsidR="00D4755E">
        <w:rPr>
          <w:lang w:eastAsia="en-US"/>
        </w:rPr>
        <w:t>S</w:t>
      </w:r>
      <w:r w:rsidR="00D4755E" w:rsidRPr="00EB0BC8">
        <w:rPr>
          <w:lang w:eastAsia="en-US"/>
        </w:rPr>
        <w:t>tate</w:t>
      </w:r>
      <w:r w:rsidRPr="00EB0BC8">
        <w:rPr>
          <w:lang w:eastAsia="en-US"/>
        </w:rPr>
        <w:t xml:space="preserve">, the education and training of the population for the acquisition of digital skills as well as in the way </w:t>
      </w:r>
      <w:r w:rsidR="00C56923" w:rsidRPr="00EB0BC8">
        <w:rPr>
          <w:lang w:eastAsia="en-US"/>
        </w:rPr>
        <w:t>Greece</w:t>
      </w:r>
      <w:r w:rsidRPr="00EB0BC8">
        <w:rPr>
          <w:lang w:eastAsia="en-US"/>
        </w:rPr>
        <w:t xml:space="preserve"> utili</w:t>
      </w:r>
      <w:r w:rsidR="00A911DC" w:rsidRPr="00EB0BC8">
        <w:rPr>
          <w:lang w:eastAsia="en-US"/>
        </w:rPr>
        <w:t>s</w:t>
      </w:r>
      <w:r w:rsidRPr="00EB0BC8">
        <w:rPr>
          <w:lang w:eastAsia="en-US"/>
        </w:rPr>
        <w:t xml:space="preserve">es digital technology in all sectors of the economy and public administration. </w:t>
      </w:r>
      <w:r w:rsidR="00A448D1" w:rsidRPr="00EB0BC8">
        <w:rPr>
          <w:lang w:eastAsia="en-US"/>
        </w:rPr>
        <w:t xml:space="preserve">In December 2020, the Ministry of Digital Governance </w:t>
      </w:r>
      <w:r w:rsidR="00D4755E">
        <w:rPr>
          <w:lang w:eastAsia="en-US"/>
        </w:rPr>
        <w:t>launched</w:t>
      </w:r>
      <w:r w:rsidR="00D4755E" w:rsidRPr="00EB0BC8">
        <w:rPr>
          <w:lang w:eastAsia="en-US"/>
        </w:rPr>
        <w:t xml:space="preserve"> </w:t>
      </w:r>
      <w:r w:rsidR="00A448D1" w:rsidRPr="00EB0BC8">
        <w:rPr>
          <w:lang w:eastAsia="en-US"/>
        </w:rPr>
        <w:t xml:space="preserve">an </w:t>
      </w:r>
      <w:hyperlink r:id="rId50">
        <w:r w:rsidR="00A448D1" w:rsidRPr="00EB0BC8">
          <w:rPr>
            <w:rStyle w:val="Hyperlink"/>
            <w:lang w:eastAsia="en-US"/>
          </w:rPr>
          <w:t>open public consultation</w:t>
        </w:r>
      </w:hyperlink>
      <w:r w:rsidR="00A448D1" w:rsidRPr="00EB0BC8">
        <w:rPr>
          <w:lang w:eastAsia="en-US"/>
        </w:rPr>
        <w:t xml:space="preserve">, which was successfully concluded for the initial publication of the DTB. This strategy outlines the basic principles, framework, governance model and guiding principles for the digital transformation of the country, which are elaborated in </w:t>
      </w:r>
      <w:r w:rsidR="003A010B" w:rsidRPr="00EB0BC8">
        <w:rPr>
          <w:lang w:eastAsia="en-US"/>
        </w:rPr>
        <w:t>six</w:t>
      </w:r>
      <w:r w:rsidR="00A448D1" w:rsidRPr="00EB0BC8">
        <w:rPr>
          <w:lang w:eastAsia="en-US"/>
        </w:rPr>
        <w:t xml:space="preserve"> strategic axes (</w:t>
      </w:r>
      <w:r w:rsidR="00D4755E">
        <w:rPr>
          <w:lang w:eastAsia="en-US"/>
        </w:rPr>
        <w:t>c</w:t>
      </w:r>
      <w:r w:rsidR="00D4755E" w:rsidRPr="00EB0BC8">
        <w:rPr>
          <w:lang w:eastAsia="en-US"/>
        </w:rPr>
        <w:t>onnectivity</w:t>
      </w:r>
      <w:r w:rsidR="00A448D1" w:rsidRPr="00EB0BC8">
        <w:rPr>
          <w:lang w:eastAsia="en-US"/>
        </w:rPr>
        <w:t xml:space="preserve">, </w:t>
      </w:r>
      <w:r w:rsidR="00D4755E">
        <w:rPr>
          <w:lang w:eastAsia="en-US"/>
        </w:rPr>
        <w:t>d</w:t>
      </w:r>
      <w:r w:rsidR="00D4755E" w:rsidRPr="00EB0BC8">
        <w:rPr>
          <w:lang w:eastAsia="en-US"/>
        </w:rPr>
        <w:t xml:space="preserve">igital </w:t>
      </w:r>
      <w:r w:rsidR="00D4755E">
        <w:rPr>
          <w:lang w:eastAsia="en-US"/>
        </w:rPr>
        <w:t>s</w:t>
      </w:r>
      <w:r w:rsidR="00D4755E" w:rsidRPr="00EB0BC8">
        <w:rPr>
          <w:lang w:eastAsia="en-US"/>
        </w:rPr>
        <w:t>kills</w:t>
      </w:r>
      <w:r w:rsidR="00A448D1" w:rsidRPr="00EB0BC8">
        <w:rPr>
          <w:lang w:eastAsia="en-US"/>
        </w:rPr>
        <w:t xml:space="preserve">, </w:t>
      </w:r>
      <w:r w:rsidR="00D4755E">
        <w:rPr>
          <w:lang w:eastAsia="en-US"/>
        </w:rPr>
        <w:t>d</w:t>
      </w:r>
      <w:r w:rsidR="00D4755E" w:rsidRPr="00EB0BC8">
        <w:rPr>
          <w:lang w:eastAsia="en-US"/>
        </w:rPr>
        <w:t xml:space="preserve">igital </w:t>
      </w:r>
      <w:r w:rsidR="00D4755E">
        <w:rPr>
          <w:lang w:eastAsia="en-US"/>
        </w:rPr>
        <w:t>g</w:t>
      </w:r>
      <w:r w:rsidR="00D4755E" w:rsidRPr="00EB0BC8">
        <w:rPr>
          <w:lang w:eastAsia="en-US"/>
        </w:rPr>
        <w:t>overnment</w:t>
      </w:r>
      <w:r w:rsidR="00A448D1" w:rsidRPr="00EB0BC8">
        <w:rPr>
          <w:lang w:eastAsia="en-US"/>
        </w:rPr>
        <w:t xml:space="preserve">, </w:t>
      </w:r>
      <w:r w:rsidR="00D4755E">
        <w:rPr>
          <w:lang w:eastAsia="en-US"/>
        </w:rPr>
        <w:t>d</w:t>
      </w:r>
      <w:r w:rsidR="00D4755E" w:rsidRPr="00EB0BC8">
        <w:rPr>
          <w:lang w:eastAsia="en-US"/>
        </w:rPr>
        <w:t xml:space="preserve">igital </w:t>
      </w:r>
      <w:r w:rsidR="00D4755E">
        <w:rPr>
          <w:lang w:eastAsia="en-US"/>
        </w:rPr>
        <w:t>b</w:t>
      </w:r>
      <w:r w:rsidR="00D4755E" w:rsidRPr="00EB0BC8">
        <w:rPr>
          <w:lang w:eastAsia="en-US"/>
        </w:rPr>
        <w:t>usiness</w:t>
      </w:r>
      <w:r w:rsidR="00A448D1" w:rsidRPr="00EB0BC8">
        <w:rPr>
          <w:lang w:eastAsia="en-US"/>
        </w:rPr>
        <w:t xml:space="preserve">, </w:t>
      </w:r>
      <w:r w:rsidR="00D4755E">
        <w:rPr>
          <w:lang w:eastAsia="en-US"/>
        </w:rPr>
        <w:t>d</w:t>
      </w:r>
      <w:r w:rsidR="00D4755E" w:rsidRPr="00EB0BC8">
        <w:rPr>
          <w:lang w:eastAsia="en-US"/>
        </w:rPr>
        <w:t xml:space="preserve">igital </w:t>
      </w:r>
      <w:r w:rsidR="00D4755E">
        <w:rPr>
          <w:lang w:eastAsia="en-US"/>
        </w:rPr>
        <w:t>i</w:t>
      </w:r>
      <w:r w:rsidR="00D4755E" w:rsidRPr="00EB0BC8">
        <w:rPr>
          <w:lang w:eastAsia="en-US"/>
        </w:rPr>
        <w:t>nnovation</w:t>
      </w:r>
      <w:r w:rsidR="00A448D1" w:rsidRPr="00EB0BC8">
        <w:rPr>
          <w:lang w:eastAsia="en-US"/>
        </w:rPr>
        <w:t xml:space="preserve">, </w:t>
      </w:r>
      <w:r w:rsidR="00D4755E">
        <w:rPr>
          <w:lang w:eastAsia="en-US"/>
        </w:rPr>
        <w:t>i</w:t>
      </w:r>
      <w:r w:rsidR="00A448D1" w:rsidRPr="00EB0BC8">
        <w:rPr>
          <w:lang w:eastAsia="en-US"/>
        </w:rPr>
        <w:t xml:space="preserve">ntegration of </w:t>
      </w:r>
      <w:r w:rsidR="00D4755E">
        <w:rPr>
          <w:lang w:eastAsia="en-US"/>
        </w:rPr>
        <w:t>t</w:t>
      </w:r>
      <w:r w:rsidR="00D4755E" w:rsidRPr="00EB0BC8">
        <w:rPr>
          <w:lang w:eastAsia="en-US"/>
        </w:rPr>
        <w:t xml:space="preserve">echnology </w:t>
      </w:r>
      <w:r w:rsidR="00A448D1" w:rsidRPr="00EB0BC8">
        <w:rPr>
          <w:lang w:eastAsia="en-US"/>
        </w:rPr>
        <w:t xml:space="preserve">in every sector of the economy) and in 17 areas of economy as horizontal and vertical interventions. In addition, it describes over </w:t>
      </w:r>
      <w:hyperlink r:id="rId51">
        <w:r w:rsidR="00A448D1" w:rsidRPr="00EB0BC8">
          <w:rPr>
            <w:rStyle w:val="Hyperlink"/>
            <w:lang w:eastAsia="en-US"/>
          </w:rPr>
          <w:t>450 specific projects</w:t>
        </w:r>
      </w:hyperlink>
      <w:r w:rsidR="00A448D1" w:rsidRPr="00EB0BC8">
        <w:rPr>
          <w:lang w:eastAsia="en-US"/>
        </w:rPr>
        <w:t xml:space="preserve">, which are expected to carry out the national digital strategy. The new strategy brings forth seven objectives, as follows: </w:t>
      </w:r>
    </w:p>
    <w:p w14:paraId="040903F3" w14:textId="6263898C" w:rsidR="00A448D1" w:rsidRPr="00EB0BC8" w:rsidRDefault="00D4755E" w:rsidP="0041081E">
      <w:pPr>
        <w:numPr>
          <w:ilvl w:val="0"/>
          <w:numId w:val="29"/>
        </w:numPr>
        <w:rPr>
          <w:lang w:eastAsia="en-US"/>
        </w:rPr>
      </w:pPr>
      <w:r>
        <w:rPr>
          <w:lang w:eastAsia="en-US"/>
        </w:rPr>
        <w:t>s</w:t>
      </w:r>
      <w:r w:rsidRPr="00EB0BC8">
        <w:rPr>
          <w:lang w:eastAsia="en-US"/>
        </w:rPr>
        <w:t>afe</w:t>
      </w:r>
      <w:r w:rsidR="00A448D1" w:rsidRPr="00EB0BC8">
        <w:rPr>
          <w:lang w:eastAsia="en-US"/>
        </w:rPr>
        <w:t xml:space="preserve">, fast, and reliable access to the </w:t>
      </w:r>
      <w:r>
        <w:rPr>
          <w:lang w:eastAsia="en-US"/>
        </w:rPr>
        <w:t>i</w:t>
      </w:r>
      <w:r w:rsidRPr="00EB0BC8">
        <w:rPr>
          <w:lang w:eastAsia="en-US"/>
        </w:rPr>
        <w:t xml:space="preserve">nternet </w:t>
      </w:r>
      <w:r w:rsidR="00A448D1" w:rsidRPr="00EB0BC8">
        <w:rPr>
          <w:lang w:eastAsia="en-US"/>
        </w:rPr>
        <w:t>for all</w:t>
      </w:r>
      <w:r w:rsidR="00DA5411" w:rsidRPr="00EB0BC8">
        <w:rPr>
          <w:lang w:eastAsia="en-US"/>
        </w:rPr>
        <w:t>;</w:t>
      </w:r>
    </w:p>
    <w:p w14:paraId="68E92457" w14:textId="09030D2C" w:rsidR="00A448D1" w:rsidRPr="00EB0BC8" w:rsidRDefault="00D4755E" w:rsidP="0041081E">
      <w:pPr>
        <w:numPr>
          <w:ilvl w:val="0"/>
          <w:numId w:val="29"/>
        </w:numPr>
        <w:rPr>
          <w:lang w:eastAsia="en-US"/>
        </w:rPr>
      </w:pPr>
      <w:r>
        <w:rPr>
          <w:lang w:eastAsia="en-US"/>
        </w:rPr>
        <w:t>a</w:t>
      </w:r>
      <w:r w:rsidRPr="00EB0BC8">
        <w:rPr>
          <w:lang w:eastAsia="en-US"/>
        </w:rPr>
        <w:t xml:space="preserve"> </w:t>
      </w:r>
      <w:r w:rsidR="00A448D1" w:rsidRPr="00EB0BC8">
        <w:rPr>
          <w:lang w:eastAsia="en-US"/>
        </w:rPr>
        <w:t xml:space="preserve">digital </w:t>
      </w:r>
      <w:r>
        <w:rPr>
          <w:lang w:eastAsia="en-US"/>
        </w:rPr>
        <w:t>S</w:t>
      </w:r>
      <w:r w:rsidR="00A448D1" w:rsidRPr="00EB0BC8">
        <w:rPr>
          <w:lang w:eastAsia="en-US"/>
        </w:rPr>
        <w:t xml:space="preserve">tate offering better digital services to </w:t>
      </w:r>
      <w:r>
        <w:rPr>
          <w:lang w:eastAsia="en-US"/>
        </w:rPr>
        <w:t>all</w:t>
      </w:r>
      <w:r w:rsidRPr="00EB0BC8">
        <w:rPr>
          <w:lang w:eastAsia="en-US"/>
        </w:rPr>
        <w:t xml:space="preserve"> </w:t>
      </w:r>
      <w:r w:rsidR="00A448D1" w:rsidRPr="00EB0BC8">
        <w:rPr>
          <w:lang w:eastAsia="en-US"/>
        </w:rPr>
        <w:t xml:space="preserve">citizens </w:t>
      </w:r>
      <w:r>
        <w:rPr>
          <w:lang w:eastAsia="en-US"/>
        </w:rPr>
        <w:t>in all life aspects</w:t>
      </w:r>
      <w:r w:rsidR="00DA5411" w:rsidRPr="00EB0BC8">
        <w:rPr>
          <w:lang w:eastAsia="en-US"/>
        </w:rPr>
        <w:t>;</w:t>
      </w:r>
    </w:p>
    <w:p w14:paraId="53241E1B" w14:textId="556EF278" w:rsidR="00A448D1" w:rsidRPr="00EB0BC8" w:rsidRDefault="00D4755E" w:rsidP="0041081E">
      <w:pPr>
        <w:numPr>
          <w:ilvl w:val="0"/>
          <w:numId w:val="29"/>
        </w:numPr>
        <w:rPr>
          <w:lang w:eastAsia="en-US"/>
        </w:rPr>
      </w:pPr>
      <w:r>
        <w:rPr>
          <w:lang w:eastAsia="en-US"/>
        </w:rPr>
        <w:t>d</w:t>
      </w:r>
      <w:r w:rsidRPr="00EB0BC8">
        <w:rPr>
          <w:lang w:eastAsia="en-US"/>
        </w:rPr>
        <w:t xml:space="preserve">evelopment </w:t>
      </w:r>
      <w:r w:rsidR="00A448D1" w:rsidRPr="00EB0BC8">
        <w:rPr>
          <w:lang w:eastAsia="en-US"/>
        </w:rPr>
        <w:t>of digital skills for all citizens</w:t>
      </w:r>
      <w:r w:rsidR="00DA5411" w:rsidRPr="00EB0BC8">
        <w:rPr>
          <w:lang w:eastAsia="en-US"/>
        </w:rPr>
        <w:t>;</w:t>
      </w:r>
    </w:p>
    <w:p w14:paraId="2BA3DF5B" w14:textId="0D9DE2F1" w:rsidR="00A448D1" w:rsidRPr="00EB0BC8" w:rsidRDefault="00D4755E" w:rsidP="0041081E">
      <w:pPr>
        <w:numPr>
          <w:ilvl w:val="0"/>
          <w:numId w:val="29"/>
        </w:numPr>
        <w:rPr>
          <w:lang w:eastAsia="en-US"/>
        </w:rPr>
      </w:pPr>
      <w:r>
        <w:rPr>
          <w:lang w:eastAsia="en-US"/>
        </w:rPr>
        <w:lastRenderedPageBreak/>
        <w:t>f</w:t>
      </w:r>
      <w:r w:rsidRPr="00EB0BC8">
        <w:rPr>
          <w:lang w:eastAsia="en-US"/>
        </w:rPr>
        <w:t xml:space="preserve">acilitation </w:t>
      </w:r>
      <w:r w:rsidR="00A448D1" w:rsidRPr="00EB0BC8">
        <w:rPr>
          <w:lang w:eastAsia="en-US"/>
        </w:rPr>
        <w:t>of the digital transformation of enterprises</w:t>
      </w:r>
      <w:r w:rsidR="00DA5411" w:rsidRPr="00EB0BC8">
        <w:rPr>
          <w:lang w:eastAsia="en-US"/>
        </w:rPr>
        <w:t>;</w:t>
      </w:r>
    </w:p>
    <w:p w14:paraId="48BC6EF7" w14:textId="19E25A3E" w:rsidR="00A448D1" w:rsidRPr="00EB0BC8" w:rsidRDefault="00D4755E" w:rsidP="0041081E">
      <w:pPr>
        <w:numPr>
          <w:ilvl w:val="0"/>
          <w:numId w:val="29"/>
        </w:numPr>
        <w:rPr>
          <w:lang w:eastAsia="en-US"/>
        </w:rPr>
      </w:pPr>
      <w:r>
        <w:rPr>
          <w:lang w:eastAsia="en-US"/>
        </w:rPr>
        <w:t>s</w:t>
      </w:r>
      <w:r w:rsidRPr="00EB0BC8">
        <w:rPr>
          <w:lang w:eastAsia="en-US"/>
        </w:rPr>
        <w:t xml:space="preserve">upport </w:t>
      </w:r>
      <w:r w:rsidR="00A448D1" w:rsidRPr="00EB0BC8">
        <w:rPr>
          <w:lang w:eastAsia="en-US"/>
        </w:rPr>
        <w:t>and strengthening of digital innovation</w:t>
      </w:r>
      <w:r w:rsidR="00DA5411" w:rsidRPr="00EB0BC8">
        <w:rPr>
          <w:lang w:eastAsia="en-US"/>
        </w:rPr>
        <w:t>;</w:t>
      </w:r>
    </w:p>
    <w:p w14:paraId="7FF9C973" w14:textId="4DE55F45" w:rsidR="00A448D1" w:rsidRPr="00EB0BC8" w:rsidRDefault="00D4755E" w:rsidP="0041081E">
      <w:pPr>
        <w:numPr>
          <w:ilvl w:val="0"/>
          <w:numId w:val="29"/>
        </w:numPr>
        <w:rPr>
          <w:lang w:eastAsia="en-US"/>
        </w:rPr>
      </w:pPr>
      <w:r>
        <w:rPr>
          <w:lang w:eastAsia="en-US"/>
        </w:rPr>
        <w:t>m</w:t>
      </w:r>
      <w:r w:rsidRPr="00EB0BC8">
        <w:rPr>
          <w:lang w:eastAsia="en-US"/>
        </w:rPr>
        <w:t xml:space="preserve">aking </w:t>
      </w:r>
      <w:r w:rsidR="00A448D1" w:rsidRPr="00EB0BC8">
        <w:rPr>
          <w:lang w:eastAsia="en-US"/>
        </w:rPr>
        <w:t>productive use of public administration data; and</w:t>
      </w:r>
    </w:p>
    <w:p w14:paraId="1C34116A" w14:textId="163FC701" w:rsidR="00CB7255" w:rsidRPr="00EB0BC8" w:rsidRDefault="00D4755E" w:rsidP="00A448D1">
      <w:pPr>
        <w:numPr>
          <w:ilvl w:val="0"/>
          <w:numId w:val="29"/>
        </w:numPr>
        <w:rPr>
          <w:lang w:eastAsia="en-US"/>
        </w:rPr>
      </w:pPr>
      <w:r>
        <w:rPr>
          <w:lang w:eastAsia="en-US"/>
        </w:rPr>
        <w:t>i</w:t>
      </w:r>
      <w:r w:rsidRPr="00EB0BC8">
        <w:rPr>
          <w:lang w:eastAsia="en-US"/>
        </w:rPr>
        <w:t xml:space="preserve">ncorporation </w:t>
      </w:r>
      <w:r w:rsidR="00A448D1" w:rsidRPr="00EB0BC8">
        <w:rPr>
          <w:lang w:eastAsia="en-US"/>
        </w:rPr>
        <w:t xml:space="preserve">of digital technologies </w:t>
      </w:r>
      <w:r>
        <w:rPr>
          <w:lang w:eastAsia="en-US"/>
        </w:rPr>
        <w:t>in</w:t>
      </w:r>
      <w:r w:rsidRPr="00EB0BC8">
        <w:rPr>
          <w:lang w:eastAsia="en-US"/>
        </w:rPr>
        <w:t xml:space="preserve"> </w:t>
      </w:r>
      <w:r w:rsidR="00A448D1" w:rsidRPr="00EB0BC8">
        <w:rPr>
          <w:lang w:eastAsia="en-US"/>
        </w:rPr>
        <w:t>all economic sectors.</w:t>
      </w:r>
    </w:p>
    <w:p w14:paraId="18DA1FE2" w14:textId="27C229DC" w:rsidR="00BF4BF3" w:rsidRPr="00EB0BC8" w:rsidRDefault="00BF4BF3" w:rsidP="00BF4BF3">
      <w:pPr>
        <w:pStyle w:val="Subtitle"/>
      </w:pPr>
      <w:r w:rsidRPr="00EB0BC8">
        <w:t xml:space="preserve">National </w:t>
      </w:r>
      <w:r w:rsidR="001D5C08" w:rsidRPr="00EB0BC8">
        <w:t>Programm</w:t>
      </w:r>
      <w:r w:rsidRPr="00EB0BC8">
        <w:t>e for Process Simplifications</w:t>
      </w:r>
    </w:p>
    <w:p w14:paraId="789E8D73" w14:textId="65392C76" w:rsidR="00533ABF" w:rsidRPr="00EB0BC8" w:rsidRDefault="00533ABF" w:rsidP="009B639A">
      <w:pPr>
        <w:spacing w:before="120" w:after="180"/>
        <w:rPr>
          <w:lang w:eastAsia="en-US"/>
        </w:rPr>
      </w:pPr>
      <w:r w:rsidRPr="00EB0BC8">
        <w:rPr>
          <w:lang w:eastAsia="en-US"/>
        </w:rPr>
        <w:t>The</w:t>
      </w:r>
      <w:r w:rsidRPr="00EB0BC8">
        <w:rPr>
          <w:b/>
          <w:bCs/>
          <w:lang w:eastAsia="en-US"/>
        </w:rPr>
        <w:t xml:space="preserve"> </w:t>
      </w:r>
      <w:hyperlink r:id="rId52" w:history="1">
        <w:r w:rsidRPr="00EB0BC8">
          <w:rPr>
            <w:rStyle w:val="Hyperlink"/>
            <w:lang w:eastAsia="en-US"/>
          </w:rPr>
          <w:t>National Programme for Process Simplifications (EPAD)</w:t>
        </w:r>
      </w:hyperlink>
      <w:r w:rsidRPr="00EB0BC8">
        <w:rPr>
          <w:lang w:eastAsia="en-US"/>
        </w:rPr>
        <w:t xml:space="preserve"> was established by </w:t>
      </w:r>
      <w:hyperlink r:id="rId53" w:history="1">
        <w:r w:rsidRPr="00EB0BC8">
          <w:rPr>
            <w:rStyle w:val="Hyperlink"/>
            <w:lang w:eastAsia="en-US"/>
          </w:rPr>
          <w:t>Law 4635/2019</w:t>
        </w:r>
      </w:hyperlink>
      <w:r w:rsidRPr="00EB0BC8">
        <w:rPr>
          <w:lang w:eastAsia="en-US"/>
        </w:rPr>
        <w:t xml:space="preserve">. Under the supervision of the Prime Minister, the EPAD is the central intergovernmental framework aiming at the reduction of administrative burdens. It is the central government framework for inter-ministerial coordination, design and implementation of procedure reengineering and simplification for the public sector, aiming at reducing administrative burden and bureaucracy. The programme consists of three pillars of simplification, namely: </w:t>
      </w:r>
    </w:p>
    <w:p w14:paraId="4B771F27" w14:textId="17EDE963" w:rsidR="006C538B" w:rsidRPr="00EB0BC8" w:rsidRDefault="009B639A" w:rsidP="006C538B">
      <w:pPr>
        <w:numPr>
          <w:ilvl w:val="0"/>
          <w:numId w:val="33"/>
        </w:numPr>
        <w:rPr>
          <w:lang w:eastAsia="en-US"/>
        </w:rPr>
      </w:pPr>
      <w:r>
        <w:rPr>
          <w:lang w:eastAsia="en-US"/>
        </w:rPr>
        <w:t>q</w:t>
      </w:r>
      <w:r w:rsidRPr="00EB0BC8">
        <w:rPr>
          <w:lang w:eastAsia="en-US"/>
        </w:rPr>
        <w:t xml:space="preserve">ualitative </w:t>
      </w:r>
      <w:r w:rsidR="006C538B" w:rsidRPr="00EB0BC8">
        <w:rPr>
          <w:lang w:eastAsia="en-US"/>
        </w:rPr>
        <w:t xml:space="preserve">and </w:t>
      </w:r>
      <w:r>
        <w:rPr>
          <w:lang w:eastAsia="en-US"/>
        </w:rPr>
        <w:t>f</w:t>
      </w:r>
      <w:r w:rsidR="006C538B" w:rsidRPr="00EB0BC8">
        <w:rPr>
          <w:lang w:eastAsia="en-US"/>
        </w:rPr>
        <w:t xml:space="preserve">riendly </w:t>
      </w:r>
      <w:r>
        <w:rPr>
          <w:lang w:eastAsia="en-US"/>
        </w:rPr>
        <w:t>l</w:t>
      </w:r>
      <w:r w:rsidRPr="00EB0BC8">
        <w:rPr>
          <w:lang w:eastAsia="en-US"/>
        </w:rPr>
        <w:t>egislation</w:t>
      </w:r>
    </w:p>
    <w:p w14:paraId="1BC1E3E5" w14:textId="681F057B" w:rsidR="006C538B" w:rsidRPr="00EB0BC8" w:rsidRDefault="009B639A" w:rsidP="006C538B">
      <w:pPr>
        <w:numPr>
          <w:ilvl w:val="0"/>
          <w:numId w:val="33"/>
        </w:numPr>
        <w:rPr>
          <w:lang w:eastAsia="en-US"/>
        </w:rPr>
      </w:pPr>
      <w:r>
        <w:rPr>
          <w:lang w:eastAsia="en-US"/>
        </w:rPr>
        <w:t>s</w:t>
      </w:r>
      <w:r w:rsidRPr="00EB0BC8">
        <w:rPr>
          <w:lang w:eastAsia="en-US"/>
        </w:rPr>
        <w:t xml:space="preserve">imple </w:t>
      </w:r>
      <w:r w:rsidR="006C538B" w:rsidRPr="00EB0BC8">
        <w:rPr>
          <w:lang w:eastAsia="en-US"/>
        </w:rPr>
        <w:t xml:space="preserve">and </w:t>
      </w:r>
      <w:r>
        <w:rPr>
          <w:lang w:eastAsia="en-US"/>
        </w:rPr>
        <w:t>c</w:t>
      </w:r>
      <w:r w:rsidRPr="00EB0BC8">
        <w:rPr>
          <w:lang w:eastAsia="en-US"/>
        </w:rPr>
        <w:t xml:space="preserve">omprehensive </w:t>
      </w:r>
      <w:r>
        <w:rPr>
          <w:lang w:eastAsia="en-US"/>
        </w:rPr>
        <w:t>p</w:t>
      </w:r>
      <w:r w:rsidRPr="00EB0BC8">
        <w:rPr>
          <w:lang w:eastAsia="en-US"/>
        </w:rPr>
        <w:t>rocedures</w:t>
      </w:r>
      <w:r w:rsidR="006C538B" w:rsidRPr="00EB0BC8">
        <w:rPr>
          <w:lang w:eastAsia="en-US"/>
        </w:rPr>
        <w:t>; and</w:t>
      </w:r>
    </w:p>
    <w:p w14:paraId="3B31FE43" w14:textId="7CE95376" w:rsidR="006C538B" w:rsidRPr="00EB0BC8" w:rsidRDefault="009B639A" w:rsidP="006C538B">
      <w:pPr>
        <w:numPr>
          <w:ilvl w:val="0"/>
          <w:numId w:val="33"/>
        </w:numPr>
        <w:rPr>
          <w:lang w:eastAsia="en-US"/>
        </w:rPr>
      </w:pPr>
      <w:r>
        <w:rPr>
          <w:lang w:eastAsia="en-US"/>
        </w:rPr>
        <w:t>c</w:t>
      </w:r>
      <w:r w:rsidRPr="00EB0BC8">
        <w:rPr>
          <w:lang w:eastAsia="en-US"/>
        </w:rPr>
        <w:t xml:space="preserve">itizen </w:t>
      </w:r>
      <w:r>
        <w:rPr>
          <w:lang w:eastAsia="en-US"/>
        </w:rPr>
        <w:t>e</w:t>
      </w:r>
      <w:r w:rsidRPr="00EB0BC8">
        <w:rPr>
          <w:lang w:eastAsia="en-US"/>
        </w:rPr>
        <w:t>ngagement</w:t>
      </w:r>
      <w:r>
        <w:rPr>
          <w:lang w:eastAsia="en-US"/>
        </w:rPr>
        <w:t>.</w:t>
      </w:r>
    </w:p>
    <w:p w14:paraId="4517C0AF" w14:textId="77777777" w:rsidR="006C538B" w:rsidRPr="00EB0BC8" w:rsidRDefault="006C538B" w:rsidP="006C538B">
      <w:pPr>
        <w:ind w:left="720"/>
        <w:rPr>
          <w:lang w:eastAsia="en-US"/>
        </w:rPr>
      </w:pPr>
    </w:p>
    <w:p w14:paraId="5D9D6211" w14:textId="1E33C06B" w:rsidR="00533ABF" w:rsidRPr="00EB0BC8" w:rsidRDefault="00533ABF" w:rsidP="009B639A">
      <w:pPr>
        <w:spacing w:before="120" w:after="180"/>
        <w:rPr>
          <w:lang w:eastAsia="en-US"/>
        </w:rPr>
      </w:pPr>
      <w:r w:rsidRPr="00EB0BC8">
        <w:rPr>
          <w:lang w:eastAsia="en-US"/>
        </w:rPr>
        <w:t>Currently, all necessary actions include the elaboration, coordination, and implementation of the EPAD on certain vertical policies (i.e. transport, justice, naturalisation, etc.).</w:t>
      </w:r>
    </w:p>
    <w:p w14:paraId="29069587" w14:textId="426987BC" w:rsidR="00BF4BF3" w:rsidRPr="00EB0BC8" w:rsidRDefault="00BF4BF3" w:rsidP="00BF4BF3">
      <w:pPr>
        <w:spacing w:before="120" w:after="180"/>
        <w:jc w:val="left"/>
        <w:rPr>
          <w:color w:val="D3870B"/>
          <w:sz w:val="22"/>
          <w:szCs w:val="22"/>
        </w:rPr>
      </w:pPr>
      <w:r w:rsidRPr="00EB0BC8">
        <w:rPr>
          <w:color w:val="D3870B"/>
          <w:sz w:val="22"/>
          <w:szCs w:val="22"/>
        </w:rPr>
        <w:t>Bureaucracy Observatory</w:t>
      </w:r>
    </w:p>
    <w:p w14:paraId="118F09ED" w14:textId="2A0CD029" w:rsidR="00533ABF" w:rsidRPr="00EB0BC8" w:rsidRDefault="00533ABF" w:rsidP="00533ABF">
      <w:pPr>
        <w:spacing w:after="200"/>
        <w:rPr>
          <w:color w:val="262626"/>
          <w:szCs w:val="20"/>
          <w:lang w:eastAsia="en-US"/>
        </w:rPr>
      </w:pPr>
      <w:r w:rsidRPr="00EB0BC8">
        <w:rPr>
          <w:color w:val="262626"/>
          <w:szCs w:val="20"/>
          <w:lang w:eastAsia="en-US"/>
        </w:rPr>
        <w:t xml:space="preserve">To reduce red tape in the new digital environment, Greece has also set up a Bureaucracy Observatory based on Article 47 of </w:t>
      </w:r>
      <w:hyperlink r:id="rId54" w:history="1">
        <w:r w:rsidRPr="00EB0BC8">
          <w:rPr>
            <w:rStyle w:val="Hyperlink"/>
            <w:szCs w:val="20"/>
            <w:lang w:eastAsia="en-US"/>
          </w:rPr>
          <w:t>Law 4635/2019</w:t>
        </w:r>
      </w:hyperlink>
      <w:r w:rsidRPr="00EB0BC8">
        <w:rPr>
          <w:color w:val="262626"/>
          <w:szCs w:val="20"/>
          <w:lang w:eastAsia="en-US"/>
        </w:rPr>
        <w:t>, which established the</w:t>
      </w:r>
      <w:r w:rsidRPr="00EB0BC8">
        <w:rPr>
          <w:b/>
          <w:bCs/>
          <w:color w:val="262626"/>
          <w:szCs w:val="20"/>
          <w:lang w:eastAsia="en-US"/>
        </w:rPr>
        <w:t xml:space="preserve"> </w:t>
      </w:r>
      <w:r w:rsidRPr="00EB0BC8">
        <w:rPr>
          <w:color w:val="262626"/>
          <w:szCs w:val="20"/>
          <w:lang w:eastAsia="en-US"/>
        </w:rPr>
        <w:t xml:space="preserve">National Programme for Process Simplifications (EPAD) under the Ministry of Digital Governance, and in particular the General Secretariat of Digital Governance and Simplification of Procedures. The Observatory’s mission is to identify and periodically measure and evaluate administrative burden caused by both new and old regulations and administrative practices. Its work is reflected in </w:t>
      </w:r>
      <w:r w:rsidR="006315C2">
        <w:rPr>
          <w:color w:val="262626"/>
          <w:szCs w:val="20"/>
          <w:lang w:eastAsia="en-US"/>
        </w:rPr>
        <w:t>the</w:t>
      </w:r>
      <w:r w:rsidR="006315C2" w:rsidRPr="00EB0BC8">
        <w:rPr>
          <w:color w:val="262626"/>
          <w:szCs w:val="20"/>
          <w:lang w:eastAsia="en-US"/>
        </w:rPr>
        <w:t xml:space="preserve"> </w:t>
      </w:r>
      <w:r w:rsidRPr="00EB0BC8">
        <w:rPr>
          <w:color w:val="262626"/>
          <w:szCs w:val="20"/>
          <w:lang w:eastAsia="en-US"/>
        </w:rPr>
        <w:t>annual reports on bureaucracy trends in Greece. The Observatory’s annual reports will also include the preceding year’s key implemented actions of the National Simplification Programme.</w:t>
      </w:r>
    </w:p>
    <w:p w14:paraId="148CCF5A" w14:textId="77777777" w:rsidR="00CB7255" w:rsidRPr="00EB0BC8" w:rsidRDefault="007F7E73" w:rsidP="00CB7255">
      <w:pPr>
        <w:pStyle w:val="Subtitle"/>
      </w:pPr>
      <w:hyperlink r:id="rId55">
        <w:r w:rsidR="00CB7255" w:rsidRPr="00EB0BC8">
          <w:t>Greek National Coalition for Digital Skills and Jobs</w:t>
        </w:r>
      </w:hyperlink>
    </w:p>
    <w:p w14:paraId="78FB59E0" w14:textId="489A8272" w:rsidR="00CB7255" w:rsidRPr="00EB0BC8" w:rsidRDefault="00CB7255" w:rsidP="00CB7255">
      <w:pPr>
        <w:spacing w:after="200"/>
        <w:rPr>
          <w:lang w:eastAsia="en-US"/>
        </w:rPr>
      </w:pPr>
      <w:bookmarkStart w:id="12" w:name="_1egqt2p" w:colFirst="0" w:colLast="0"/>
      <w:bookmarkEnd w:id="12"/>
      <w:r w:rsidRPr="00EB0BC8">
        <w:rPr>
          <w:lang w:eastAsia="en-US"/>
        </w:rPr>
        <w:t>Established in May 2018</w:t>
      </w:r>
      <w:r w:rsidRPr="00EB0BC8">
        <w:t>,</w:t>
      </w:r>
      <w:r w:rsidR="00294D1A" w:rsidRPr="00EB0BC8">
        <w:t xml:space="preserve"> the </w:t>
      </w:r>
      <w:hyperlink r:id="rId56" w:history="1">
        <w:r w:rsidR="00294D1A" w:rsidRPr="00EB0BC8">
          <w:rPr>
            <w:rStyle w:val="Hyperlink"/>
          </w:rPr>
          <w:t>Greek National Coalition for Digital Skills and Jobs</w:t>
        </w:r>
      </w:hyperlink>
      <w:r w:rsidR="00294D1A" w:rsidRPr="00EB0BC8">
        <w:t xml:space="preserve"> </w:t>
      </w:r>
      <w:r w:rsidRPr="00EB0BC8">
        <w:rPr>
          <w:color w:val="000000"/>
        </w:rPr>
        <w:t xml:space="preserve">is a </w:t>
      </w:r>
      <w:r w:rsidRPr="00EB0BC8">
        <w:rPr>
          <w:lang w:eastAsia="en-US"/>
        </w:rPr>
        <w:t xml:space="preserve">synergy between various entities, public or otherwise, which seek to promote digital skills in Greek society. The objectives of the National Coalition are </w:t>
      </w:r>
      <w:r w:rsidR="00161AA9" w:rsidRPr="00EB0BC8">
        <w:rPr>
          <w:lang w:eastAsia="en-US"/>
        </w:rPr>
        <w:t>to facilitate</w:t>
      </w:r>
      <w:r w:rsidRPr="00EB0BC8">
        <w:rPr>
          <w:lang w:eastAsia="en-US"/>
        </w:rPr>
        <w:t xml:space="preserve"> cooperation between all parties to introduce actions with the aim of enhancing digital skills</w:t>
      </w:r>
      <w:r w:rsidR="00161AA9" w:rsidRPr="00EB0BC8">
        <w:rPr>
          <w:lang w:eastAsia="en-US"/>
        </w:rPr>
        <w:t>, and to</w:t>
      </w:r>
      <w:r w:rsidRPr="00EB0BC8">
        <w:rPr>
          <w:lang w:eastAsia="en-US"/>
        </w:rPr>
        <w:t xml:space="preserve"> address the digital gap </w:t>
      </w:r>
      <w:r w:rsidR="009107F5">
        <w:rPr>
          <w:lang w:eastAsia="en-US"/>
        </w:rPr>
        <w:t xml:space="preserve">issue </w:t>
      </w:r>
      <w:r w:rsidRPr="00EB0BC8">
        <w:rPr>
          <w:lang w:eastAsia="en-US"/>
        </w:rPr>
        <w:t>in every sector of the Greek economy and society</w:t>
      </w:r>
      <w:r w:rsidR="00161AA9" w:rsidRPr="00EB0BC8">
        <w:rPr>
          <w:lang w:eastAsia="en-US"/>
        </w:rPr>
        <w:t xml:space="preserve">. </w:t>
      </w:r>
      <w:r w:rsidRPr="00EB0BC8">
        <w:rPr>
          <w:lang w:eastAsia="en-US"/>
        </w:rPr>
        <w:t>To achieve the above objectives and in accordance with the European Commission’s Digital Skills and Jobs Coalition, the following four (4) target groups have been established:</w:t>
      </w:r>
    </w:p>
    <w:p w14:paraId="5DB3F0B1" w14:textId="58C58404" w:rsidR="00CB7255" w:rsidRPr="00EB0BC8" w:rsidRDefault="009107F5" w:rsidP="0041081E">
      <w:pPr>
        <w:numPr>
          <w:ilvl w:val="0"/>
          <w:numId w:val="31"/>
        </w:numPr>
        <w:rPr>
          <w:lang w:eastAsia="en-US"/>
        </w:rPr>
      </w:pPr>
      <w:r>
        <w:rPr>
          <w:b/>
          <w:bCs/>
          <w:lang w:eastAsia="en-US"/>
        </w:rPr>
        <w:t>e</w:t>
      </w:r>
      <w:r w:rsidRPr="00EB0BC8">
        <w:rPr>
          <w:b/>
          <w:bCs/>
          <w:lang w:eastAsia="en-US"/>
        </w:rPr>
        <w:t>ducation</w:t>
      </w:r>
      <w:r w:rsidR="00CB7255" w:rsidRPr="00EB0BC8">
        <w:rPr>
          <w:lang w:eastAsia="en-US"/>
        </w:rPr>
        <w:t xml:space="preserve">: </w:t>
      </w:r>
      <w:r>
        <w:rPr>
          <w:lang w:eastAsia="en-US"/>
        </w:rPr>
        <w:t>e</w:t>
      </w:r>
      <w:r w:rsidRPr="00EB0BC8">
        <w:rPr>
          <w:lang w:eastAsia="en-US"/>
        </w:rPr>
        <w:t xml:space="preserve">nrichment </w:t>
      </w:r>
      <w:r w:rsidR="00CB7255" w:rsidRPr="00EB0BC8">
        <w:rPr>
          <w:lang w:eastAsia="en-US"/>
        </w:rPr>
        <w:t>and digital transformation of the learning and teaching process for pupils and students. Integral part of this effort is the provision of incentives for the continuing training of teachers</w:t>
      </w:r>
      <w:r>
        <w:rPr>
          <w:lang w:eastAsia="en-US"/>
        </w:rPr>
        <w:t>;</w:t>
      </w:r>
    </w:p>
    <w:p w14:paraId="5B259C21" w14:textId="75449F45" w:rsidR="00CB7255" w:rsidRPr="00EB0BC8" w:rsidRDefault="009107F5" w:rsidP="0041081E">
      <w:pPr>
        <w:numPr>
          <w:ilvl w:val="0"/>
          <w:numId w:val="31"/>
        </w:numPr>
        <w:rPr>
          <w:lang w:eastAsia="en-US"/>
        </w:rPr>
      </w:pPr>
      <w:r>
        <w:rPr>
          <w:b/>
          <w:bCs/>
          <w:lang w:eastAsia="en-US"/>
        </w:rPr>
        <w:t>t</w:t>
      </w:r>
      <w:r w:rsidRPr="00EB0BC8">
        <w:rPr>
          <w:b/>
          <w:bCs/>
          <w:lang w:eastAsia="en-US"/>
        </w:rPr>
        <w:t>raining</w:t>
      </w:r>
      <w:r w:rsidR="00CB7255" w:rsidRPr="00EB0BC8">
        <w:rPr>
          <w:lang w:eastAsia="en-US"/>
        </w:rPr>
        <w:t xml:space="preserve">: </w:t>
      </w:r>
      <w:r>
        <w:rPr>
          <w:lang w:eastAsia="en-US"/>
        </w:rPr>
        <w:t>d</w:t>
      </w:r>
      <w:r w:rsidRPr="00EB0BC8">
        <w:rPr>
          <w:lang w:eastAsia="en-US"/>
        </w:rPr>
        <w:t xml:space="preserve">evelopment </w:t>
      </w:r>
      <w:r w:rsidR="00CB7255" w:rsidRPr="00EB0BC8">
        <w:rPr>
          <w:lang w:eastAsia="en-US"/>
        </w:rPr>
        <w:t>of digital skills of employees, unemployed and businessmen to promote digital economy</w:t>
      </w:r>
      <w:r>
        <w:rPr>
          <w:lang w:eastAsia="en-US"/>
        </w:rPr>
        <w:t>;</w:t>
      </w:r>
    </w:p>
    <w:p w14:paraId="4CE3720F" w14:textId="0E6F15B5" w:rsidR="00CB7255" w:rsidRPr="00EB0BC8" w:rsidRDefault="009107F5" w:rsidP="0041081E">
      <w:pPr>
        <w:numPr>
          <w:ilvl w:val="0"/>
          <w:numId w:val="31"/>
        </w:numPr>
        <w:rPr>
          <w:lang w:eastAsia="en-US"/>
        </w:rPr>
      </w:pPr>
      <w:r>
        <w:rPr>
          <w:b/>
          <w:bCs/>
          <w:lang w:eastAsia="en-US"/>
        </w:rPr>
        <w:t>i</w:t>
      </w:r>
      <w:r w:rsidRPr="00EB0BC8">
        <w:rPr>
          <w:b/>
          <w:bCs/>
          <w:lang w:eastAsia="en-US"/>
        </w:rPr>
        <w:t xml:space="preserve">nformation </w:t>
      </w:r>
      <w:r w:rsidR="00CB7255" w:rsidRPr="00EB0BC8">
        <w:rPr>
          <w:b/>
          <w:bCs/>
          <w:lang w:eastAsia="en-US"/>
        </w:rPr>
        <w:t xml:space="preserve">and </w:t>
      </w:r>
      <w:r>
        <w:rPr>
          <w:b/>
          <w:bCs/>
          <w:lang w:eastAsia="en-US"/>
        </w:rPr>
        <w:t>c</w:t>
      </w:r>
      <w:r w:rsidRPr="00EB0BC8">
        <w:rPr>
          <w:b/>
          <w:bCs/>
          <w:lang w:eastAsia="en-US"/>
        </w:rPr>
        <w:t xml:space="preserve">ommunications </w:t>
      </w:r>
      <w:r>
        <w:rPr>
          <w:b/>
          <w:bCs/>
          <w:lang w:eastAsia="en-US"/>
        </w:rPr>
        <w:t>t</w:t>
      </w:r>
      <w:r w:rsidRPr="00EB0BC8">
        <w:rPr>
          <w:b/>
          <w:bCs/>
          <w:lang w:eastAsia="en-US"/>
        </w:rPr>
        <w:t xml:space="preserve">echnology </w:t>
      </w:r>
      <w:r>
        <w:rPr>
          <w:b/>
          <w:bCs/>
          <w:lang w:eastAsia="en-US"/>
        </w:rPr>
        <w:t>p</w:t>
      </w:r>
      <w:r w:rsidRPr="00EB0BC8">
        <w:rPr>
          <w:b/>
          <w:bCs/>
          <w:lang w:eastAsia="en-US"/>
        </w:rPr>
        <w:t>rofessionals</w:t>
      </w:r>
      <w:r w:rsidR="00CB7255" w:rsidRPr="00EB0BC8">
        <w:rPr>
          <w:lang w:eastAsia="en-US"/>
        </w:rPr>
        <w:t xml:space="preserve">: </w:t>
      </w:r>
      <w:r>
        <w:rPr>
          <w:lang w:eastAsia="en-US"/>
        </w:rPr>
        <w:t>p</w:t>
      </w:r>
      <w:r w:rsidRPr="00EB0BC8">
        <w:rPr>
          <w:lang w:eastAsia="en-US"/>
        </w:rPr>
        <w:t xml:space="preserve">romotion </w:t>
      </w:r>
      <w:r w:rsidR="00CB7255" w:rsidRPr="00EB0BC8">
        <w:rPr>
          <w:lang w:eastAsia="en-US"/>
        </w:rPr>
        <w:t>of high-level digital skills for ICT professionals in all industry sectors</w:t>
      </w:r>
      <w:r>
        <w:rPr>
          <w:lang w:eastAsia="en-US"/>
        </w:rPr>
        <w:t>; and</w:t>
      </w:r>
    </w:p>
    <w:p w14:paraId="2CF6BD12" w14:textId="64F6B734" w:rsidR="00EF428E" w:rsidRPr="00EB0BC8" w:rsidRDefault="009107F5" w:rsidP="002C55B2">
      <w:pPr>
        <w:pStyle w:val="BulletPoints"/>
        <w:rPr>
          <w:lang w:val="en-GB"/>
        </w:rPr>
      </w:pPr>
      <w:r>
        <w:rPr>
          <w:b/>
          <w:bCs/>
          <w:lang w:val="en-GB"/>
        </w:rPr>
        <w:t>c</w:t>
      </w:r>
      <w:r w:rsidRPr="00EB0BC8">
        <w:rPr>
          <w:b/>
          <w:bCs/>
          <w:lang w:val="en-GB"/>
        </w:rPr>
        <w:t>itizens</w:t>
      </w:r>
      <w:r w:rsidR="00CB7255" w:rsidRPr="00EB0BC8">
        <w:rPr>
          <w:lang w:val="en-GB"/>
        </w:rPr>
        <w:t xml:space="preserve">: </w:t>
      </w:r>
      <w:r>
        <w:rPr>
          <w:lang w:val="en-GB"/>
        </w:rPr>
        <w:t>t</w:t>
      </w:r>
      <w:r w:rsidRPr="00EB0BC8">
        <w:rPr>
          <w:lang w:val="en-GB"/>
        </w:rPr>
        <w:t xml:space="preserve">he </w:t>
      </w:r>
      <w:r w:rsidR="00CB7255" w:rsidRPr="00EB0BC8">
        <w:rPr>
          <w:lang w:val="en-GB"/>
        </w:rPr>
        <w:t>objective is to enhance digital skills to enable all citizens to be active in our digital society.</w:t>
      </w:r>
    </w:p>
    <w:p w14:paraId="6E2F1003" w14:textId="77777777" w:rsidR="006C538B" w:rsidRPr="00EB0BC8" w:rsidRDefault="006C538B" w:rsidP="002C55B2">
      <w:pPr>
        <w:pStyle w:val="Subtitle"/>
      </w:pPr>
    </w:p>
    <w:p w14:paraId="1D9A1F8C" w14:textId="77777777" w:rsidR="006C538B" w:rsidRPr="00EB0BC8" w:rsidRDefault="006C538B" w:rsidP="002C55B2">
      <w:pPr>
        <w:pStyle w:val="Subtitle"/>
      </w:pPr>
    </w:p>
    <w:p w14:paraId="2D6EC89A" w14:textId="1E863489" w:rsidR="00937829" w:rsidRPr="00EB0BC8" w:rsidRDefault="00937829" w:rsidP="002C55B2">
      <w:pPr>
        <w:pStyle w:val="Subtitle"/>
      </w:pPr>
      <w:r w:rsidRPr="00EB0BC8">
        <w:t>National Digital Strategy</w:t>
      </w:r>
    </w:p>
    <w:p w14:paraId="0E1290EB" w14:textId="0D57E8AC" w:rsidR="004B6A04" w:rsidRPr="00EB0BC8" w:rsidRDefault="00086215" w:rsidP="006A30EB">
      <w:pPr>
        <w:rPr>
          <w:lang w:eastAsia="en-US"/>
        </w:rPr>
      </w:pPr>
      <w:r w:rsidRPr="00EB0BC8">
        <w:t xml:space="preserve">Greece’s </w:t>
      </w:r>
      <w:hyperlink r:id="rId57" w:history="1">
        <w:r w:rsidR="00EA32FF">
          <w:rPr>
            <w:rStyle w:val="Hyperlink"/>
            <w:szCs w:val="20"/>
            <w:lang w:eastAsia="en-US"/>
          </w:rPr>
          <w:t>National Digital Strategy (NDS)</w:t>
        </w:r>
      </w:hyperlink>
      <w:r w:rsidRPr="00EB0BC8">
        <w:rPr>
          <w:lang w:eastAsia="en-US"/>
        </w:rPr>
        <w:t xml:space="preserve"> </w:t>
      </w:r>
      <w:r w:rsidR="004B6A04" w:rsidRPr="00EB0BC8">
        <w:rPr>
          <w:lang w:eastAsia="en-US"/>
        </w:rPr>
        <w:t>(2016</w:t>
      </w:r>
      <w:r w:rsidRPr="00EB0BC8">
        <w:rPr>
          <w:lang w:eastAsia="en-US"/>
        </w:rPr>
        <w:t>–</w:t>
      </w:r>
      <w:r w:rsidR="00DC2110" w:rsidRPr="00EB0BC8">
        <w:rPr>
          <w:lang w:eastAsia="en-US"/>
        </w:rPr>
        <w:t>2021</w:t>
      </w:r>
      <w:r w:rsidR="004B6A04" w:rsidRPr="00EB0BC8">
        <w:rPr>
          <w:lang w:eastAsia="en-US"/>
        </w:rPr>
        <w:t>) focus</w:t>
      </w:r>
      <w:r w:rsidRPr="00EB0BC8">
        <w:rPr>
          <w:lang w:eastAsia="en-US"/>
        </w:rPr>
        <w:t>es</w:t>
      </w:r>
      <w:r w:rsidR="004B6A04" w:rsidRPr="00EB0BC8">
        <w:rPr>
          <w:lang w:eastAsia="en-US"/>
        </w:rPr>
        <w:t xml:space="preserve"> on </w:t>
      </w:r>
      <w:r w:rsidR="007333B2" w:rsidRPr="00EB0BC8">
        <w:rPr>
          <w:lang w:eastAsia="en-US"/>
        </w:rPr>
        <w:t>seven</w:t>
      </w:r>
      <w:r w:rsidR="004B6A04" w:rsidRPr="00EB0BC8">
        <w:rPr>
          <w:lang w:eastAsia="en-US"/>
        </w:rPr>
        <w:t xml:space="preserve"> intervention areas and objectives</w:t>
      </w:r>
      <w:r w:rsidR="004C2804" w:rsidRPr="00EB0BC8">
        <w:rPr>
          <w:lang w:eastAsia="en-US"/>
        </w:rPr>
        <w:t>, 28 priorities and 91 actions. The objectives are as follows:</w:t>
      </w:r>
    </w:p>
    <w:p w14:paraId="794E3A18" w14:textId="27A81DF2" w:rsidR="004B6A04" w:rsidRPr="00EB0BC8" w:rsidRDefault="009107F5" w:rsidP="0041081E">
      <w:pPr>
        <w:numPr>
          <w:ilvl w:val="0"/>
          <w:numId w:val="30"/>
        </w:numPr>
        <w:spacing w:after="160" w:line="259" w:lineRule="auto"/>
        <w:contextualSpacing/>
        <w:rPr>
          <w:rStyle w:val="Emphasis"/>
          <w:i w:val="0"/>
          <w:iCs w:val="0"/>
        </w:rPr>
      </w:pPr>
      <w:r>
        <w:rPr>
          <w:rStyle w:val="Emphasis"/>
          <w:i w:val="0"/>
          <w:iCs w:val="0"/>
        </w:rPr>
        <w:t>d</w:t>
      </w:r>
      <w:r w:rsidRPr="00EB0BC8">
        <w:rPr>
          <w:rStyle w:val="Emphasis"/>
          <w:i w:val="0"/>
          <w:iCs w:val="0"/>
        </w:rPr>
        <w:t xml:space="preserve">eveloping </w:t>
      </w:r>
      <w:r w:rsidR="004B6A04" w:rsidRPr="00EB0BC8">
        <w:rPr>
          <w:rStyle w:val="Emphasis"/>
          <w:i w:val="0"/>
          <w:iCs w:val="0"/>
        </w:rPr>
        <w:t>next generation national connectivity infrastructures</w:t>
      </w:r>
      <w:r w:rsidR="007333B2" w:rsidRPr="00EB0BC8">
        <w:rPr>
          <w:rStyle w:val="Emphasis"/>
          <w:i w:val="0"/>
          <w:iCs w:val="0"/>
        </w:rPr>
        <w:t>;</w:t>
      </w:r>
    </w:p>
    <w:p w14:paraId="4917A9CC" w14:textId="25926703" w:rsidR="004B6A04" w:rsidRPr="00EB0BC8" w:rsidRDefault="009107F5" w:rsidP="0041081E">
      <w:pPr>
        <w:numPr>
          <w:ilvl w:val="0"/>
          <w:numId w:val="30"/>
        </w:numPr>
        <w:spacing w:after="160" w:line="259" w:lineRule="auto"/>
        <w:contextualSpacing/>
        <w:rPr>
          <w:rStyle w:val="Emphasis"/>
          <w:i w:val="0"/>
          <w:iCs w:val="0"/>
        </w:rPr>
      </w:pPr>
      <w:r>
        <w:rPr>
          <w:rStyle w:val="Emphasis"/>
          <w:i w:val="0"/>
          <w:iCs w:val="0"/>
        </w:rPr>
        <w:t>a</w:t>
      </w:r>
      <w:r w:rsidRPr="00EB0BC8">
        <w:rPr>
          <w:rStyle w:val="Emphasis"/>
          <w:i w:val="0"/>
          <w:iCs w:val="0"/>
        </w:rPr>
        <w:t xml:space="preserve">ccelerating </w:t>
      </w:r>
      <w:r w:rsidR="004B6A04" w:rsidRPr="00EB0BC8">
        <w:rPr>
          <w:rStyle w:val="Emphasis"/>
          <w:i w:val="0"/>
          <w:iCs w:val="0"/>
        </w:rPr>
        <w:t>the digitisation of the economy</w:t>
      </w:r>
      <w:r w:rsidR="007333B2" w:rsidRPr="00EB0BC8">
        <w:rPr>
          <w:rStyle w:val="Emphasis"/>
          <w:i w:val="0"/>
          <w:iCs w:val="0"/>
        </w:rPr>
        <w:t>;</w:t>
      </w:r>
    </w:p>
    <w:p w14:paraId="2BD9D359" w14:textId="519C7892" w:rsidR="004B6A04" w:rsidRPr="00EB0BC8" w:rsidRDefault="009107F5" w:rsidP="0041081E">
      <w:pPr>
        <w:numPr>
          <w:ilvl w:val="0"/>
          <w:numId w:val="30"/>
        </w:numPr>
        <w:spacing w:after="160" w:line="259" w:lineRule="auto"/>
        <w:contextualSpacing/>
        <w:rPr>
          <w:rStyle w:val="Emphasis"/>
          <w:i w:val="0"/>
          <w:iCs w:val="0"/>
        </w:rPr>
      </w:pPr>
      <w:r>
        <w:rPr>
          <w:rStyle w:val="Emphasis"/>
          <w:i w:val="0"/>
          <w:iCs w:val="0"/>
        </w:rPr>
        <w:t>p</w:t>
      </w:r>
      <w:r w:rsidRPr="00EB0BC8">
        <w:rPr>
          <w:rStyle w:val="Emphasis"/>
          <w:i w:val="0"/>
          <w:iCs w:val="0"/>
        </w:rPr>
        <w:t xml:space="preserve">romoting </w:t>
      </w:r>
      <w:r w:rsidR="004B6A04" w:rsidRPr="00EB0BC8">
        <w:rPr>
          <w:rStyle w:val="Emphasis"/>
          <w:i w:val="0"/>
          <w:iCs w:val="0"/>
        </w:rPr>
        <w:t xml:space="preserve">the ICT industry to develop </w:t>
      </w:r>
      <w:r w:rsidR="00086215" w:rsidRPr="00EB0BC8">
        <w:rPr>
          <w:rStyle w:val="Emphasis"/>
          <w:i w:val="0"/>
          <w:iCs w:val="0"/>
        </w:rPr>
        <w:t xml:space="preserve">the </w:t>
      </w:r>
      <w:r w:rsidR="004B6A04" w:rsidRPr="00EB0BC8">
        <w:rPr>
          <w:rStyle w:val="Emphasis"/>
          <w:i w:val="0"/>
          <w:iCs w:val="0"/>
        </w:rPr>
        <w:t>digital economy and employment</w:t>
      </w:r>
      <w:r w:rsidR="007333B2" w:rsidRPr="00EB0BC8">
        <w:rPr>
          <w:rStyle w:val="Emphasis"/>
          <w:i w:val="0"/>
          <w:iCs w:val="0"/>
        </w:rPr>
        <w:t>;</w:t>
      </w:r>
    </w:p>
    <w:p w14:paraId="5E8DC7CF" w14:textId="40D43CA6" w:rsidR="004B6A04" w:rsidRPr="00EB0BC8" w:rsidRDefault="009107F5" w:rsidP="0041081E">
      <w:pPr>
        <w:numPr>
          <w:ilvl w:val="0"/>
          <w:numId w:val="30"/>
        </w:numPr>
        <w:spacing w:after="160" w:line="259" w:lineRule="auto"/>
        <w:contextualSpacing/>
        <w:rPr>
          <w:rStyle w:val="Emphasis"/>
          <w:i w:val="0"/>
          <w:iCs w:val="0"/>
        </w:rPr>
      </w:pPr>
      <w:r>
        <w:rPr>
          <w:rStyle w:val="Emphasis"/>
          <w:i w:val="0"/>
          <w:iCs w:val="0"/>
        </w:rPr>
        <w:t>e</w:t>
      </w:r>
      <w:r w:rsidRPr="00EB0BC8">
        <w:rPr>
          <w:rStyle w:val="Emphasis"/>
          <w:i w:val="0"/>
          <w:iCs w:val="0"/>
        </w:rPr>
        <w:t xml:space="preserve">mpowering </w:t>
      </w:r>
      <w:r w:rsidR="004B6A04" w:rsidRPr="00EB0BC8">
        <w:rPr>
          <w:rStyle w:val="Emphasis"/>
          <w:i w:val="0"/>
          <w:iCs w:val="0"/>
        </w:rPr>
        <w:t>human resources with digital skills</w:t>
      </w:r>
      <w:r w:rsidR="007333B2" w:rsidRPr="00EB0BC8">
        <w:rPr>
          <w:rStyle w:val="Emphasis"/>
          <w:i w:val="0"/>
          <w:iCs w:val="0"/>
        </w:rPr>
        <w:t>;</w:t>
      </w:r>
    </w:p>
    <w:p w14:paraId="00373F2C" w14:textId="29278971" w:rsidR="004B6A04" w:rsidRPr="00EB0BC8" w:rsidRDefault="009107F5" w:rsidP="0041081E">
      <w:pPr>
        <w:numPr>
          <w:ilvl w:val="0"/>
          <w:numId w:val="30"/>
        </w:numPr>
        <w:spacing w:after="160" w:line="259" w:lineRule="auto"/>
        <w:contextualSpacing/>
        <w:rPr>
          <w:rStyle w:val="Emphasis"/>
          <w:i w:val="0"/>
          <w:iCs w:val="0"/>
        </w:rPr>
      </w:pPr>
      <w:r>
        <w:rPr>
          <w:rStyle w:val="Emphasis"/>
          <w:i w:val="0"/>
          <w:iCs w:val="0"/>
        </w:rPr>
        <w:t>t</w:t>
      </w:r>
      <w:r w:rsidR="007333B2" w:rsidRPr="00EB0BC8">
        <w:rPr>
          <w:rStyle w:val="Emphasis"/>
          <w:i w:val="0"/>
          <w:iCs w:val="0"/>
        </w:rPr>
        <w:t>horoughly reviewing the provision of</w:t>
      </w:r>
      <w:r w:rsidR="004B6A04" w:rsidRPr="00EB0BC8">
        <w:rPr>
          <w:rStyle w:val="Emphasis"/>
          <w:i w:val="0"/>
          <w:iCs w:val="0"/>
        </w:rPr>
        <w:t xml:space="preserve"> </w:t>
      </w:r>
      <w:r w:rsidR="0003353E" w:rsidRPr="00EB0BC8">
        <w:rPr>
          <w:rStyle w:val="Emphasis"/>
          <w:i w:val="0"/>
          <w:iCs w:val="0"/>
        </w:rPr>
        <w:t>d</w:t>
      </w:r>
      <w:r w:rsidR="004B6A04" w:rsidRPr="00EB0BC8">
        <w:rPr>
          <w:rStyle w:val="Emphasis"/>
          <w:i w:val="0"/>
          <w:iCs w:val="0"/>
        </w:rPr>
        <w:t xml:space="preserve">igital </w:t>
      </w:r>
      <w:r w:rsidR="0003353E" w:rsidRPr="00EB0BC8">
        <w:rPr>
          <w:rStyle w:val="Emphasis"/>
          <w:i w:val="0"/>
          <w:iCs w:val="0"/>
        </w:rPr>
        <w:t>p</w:t>
      </w:r>
      <w:r w:rsidR="004B6A04" w:rsidRPr="00EB0BC8">
        <w:rPr>
          <w:rStyle w:val="Emphasis"/>
          <w:i w:val="0"/>
          <w:iCs w:val="0"/>
        </w:rPr>
        <w:t xml:space="preserve">ublic </w:t>
      </w:r>
      <w:r w:rsidR="0003353E" w:rsidRPr="00EB0BC8">
        <w:rPr>
          <w:rStyle w:val="Emphasis"/>
          <w:i w:val="0"/>
          <w:iCs w:val="0"/>
        </w:rPr>
        <w:t>s</w:t>
      </w:r>
      <w:r w:rsidR="004B6A04" w:rsidRPr="00EB0BC8">
        <w:rPr>
          <w:rStyle w:val="Emphasis"/>
          <w:i w:val="0"/>
          <w:iCs w:val="0"/>
        </w:rPr>
        <w:t>ervices</w:t>
      </w:r>
      <w:r w:rsidR="007333B2" w:rsidRPr="00EB0BC8">
        <w:rPr>
          <w:rStyle w:val="Emphasis"/>
          <w:i w:val="0"/>
          <w:iCs w:val="0"/>
        </w:rPr>
        <w:t>;</w:t>
      </w:r>
    </w:p>
    <w:p w14:paraId="627F2ED5" w14:textId="169B641E" w:rsidR="004B6A04" w:rsidRPr="00EB0BC8" w:rsidRDefault="009107F5" w:rsidP="0041081E">
      <w:pPr>
        <w:numPr>
          <w:ilvl w:val="0"/>
          <w:numId w:val="30"/>
        </w:numPr>
        <w:spacing w:after="160" w:line="259" w:lineRule="auto"/>
        <w:contextualSpacing/>
        <w:rPr>
          <w:rStyle w:val="Emphasis"/>
          <w:i w:val="0"/>
          <w:iCs w:val="0"/>
        </w:rPr>
      </w:pPr>
      <w:r>
        <w:rPr>
          <w:rStyle w:val="Emphasis"/>
          <w:i w:val="0"/>
          <w:iCs w:val="0"/>
        </w:rPr>
        <w:t>e</w:t>
      </w:r>
      <w:r w:rsidRPr="00EB0BC8">
        <w:rPr>
          <w:rStyle w:val="Emphasis"/>
          <w:i w:val="0"/>
          <w:iCs w:val="0"/>
        </w:rPr>
        <w:t xml:space="preserve">liminating </w:t>
      </w:r>
      <w:r w:rsidR="004B6A04" w:rsidRPr="00EB0BC8">
        <w:rPr>
          <w:rStyle w:val="Emphasis"/>
          <w:i w:val="0"/>
          <w:iCs w:val="0"/>
        </w:rPr>
        <w:t xml:space="preserve">exclusion and disseminating the benefits of </w:t>
      </w:r>
      <w:r w:rsidR="00086215" w:rsidRPr="00EB0BC8">
        <w:rPr>
          <w:rStyle w:val="Emphasis"/>
          <w:i w:val="0"/>
          <w:iCs w:val="0"/>
        </w:rPr>
        <w:t xml:space="preserve">the </w:t>
      </w:r>
      <w:r w:rsidR="004B6A04" w:rsidRPr="00EB0BC8">
        <w:rPr>
          <w:rStyle w:val="Emphasis"/>
          <w:i w:val="0"/>
          <w:iCs w:val="0"/>
        </w:rPr>
        <w:t>digital economy</w:t>
      </w:r>
      <w:r w:rsidR="007333B2" w:rsidRPr="00EB0BC8">
        <w:rPr>
          <w:rStyle w:val="Emphasis"/>
          <w:i w:val="0"/>
          <w:iCs w:val="0"/>
        </w:rPr>
        <w:t>;</w:t>
      </w:r>
      <w:r w:rsidR="00086215" w:rsidRPr="00EB0BC8">
        <w:rPr>
          <w:rStyle w:val="Emphasis"/>
          <w:i w:val="0"/>
          <w:iCs w:val="0"/>
        </w:rPr>
        <w:t xml:space="preserve"> and</w:t>
      </w:r>
    </w:p>
    <w:p w14:paraId="443495E5" w14:textId="13599A04" w:rsidR="004B6A04" w:rsidRPr="00EB0BC8" w:rsidRDefault="009107F5" w:rsidP="0041081E">
      <w:pPr>
        <w:numPr>
          <w:ilvl w:val="0"/>
          <w:numId w:val="30"/>
        </w:numPr>
        <w:spacing w:after="160" w:line="259" w:lineRule="auto"/>
        <w:contextualSpacing/>
        <w:rPr>
          <w:rStyle w:val="Emphasis"/>
          <w:i w:val="0"/>
          <w:iCs w:val="0"/>
        </w:rPr>
      </w:pPr>
      <w:r>
        <w:rPr>
          <w:rStyle w:val="Emphasis"/>
          <w:i w:val="0"/>
          <w:iCs w:val="0"/>
        </w:rPr>
        <w:t>e</w:t>
      </w:r>
      <w:r w:rsidRPr="00EB0BC8">
        <w:rPr>
          <w:rStyle w:val="Emphasis"/>
          <w:i w:val="0"/>
          <w:iCs w:val="0"/>
        </w:rPr>
        <w:t xml:space="preserve">nhancing </w:t>
      </w:r>
      <w:r w:rsidR="00086215" w:rsidRPr="00EB0BC8">
        <w:rPr>
          <w:rStyle w:val="Emphasis"/>
          <w:i w:val="0"/>
          <w:iCs w:val="0"/>
        </w:rPr>
        <w:t>s</w:t>
      </w:r>
      <w:r w:rsidR="004B6A04" w:rsidRPr="00EB0BC8">
        <w:rPr>
          <w:rStyle w:val="Emphasis"/>
          <w:i w:val="0"/>
          <w:iCs w:val="0"/>
        </w:rPr>
        <w:t xml:space="preserve">ecurity and </w:t>
      </w:r>
      <w:r w:rsidR="00086215" w:rsidRPr="00EB0BC8">
        <w:rPr>
          <w:rStyle w:val="Emphasis"/>
          <w:i w:val="0"/>
          <w:iCs w:val="0"/>
        </w:rPr>
        <w:t>t</w:t>
      </w:r>
      <w:r w:rsidR="004B6A04" w:rsidRPr="00EB0BC8">
        <w:rPr>
          <w:rStyle w:val="Emphasis"/>
          <w:i w:val="0"/>
          <w:iCs w:val="0"/>
        </w:rPr>
        <w:t>rust</w:t>
      </w:r>
      <w:r w:rsidR="007333B2" w:rsidRPr="00EB0BC8">
        <w:rPr>
          <w:rStyle w:val="Emphasis"/>
          <w:i w:val="0"/>
          <w:iCs w:val="0"/>
        </w:rPr>
        <w:t>.</w:t>
      </w:r>
    </w:p>
    <w:p w14:paraId="02AFFDD5" w14:textId="24C0D091" w:rsidR="007A1670" w:rsidRPr="00EB0BC8" w:rsidRDefault="007A1670" w:rsidP="006A4227"/>
    <w:p w14:paraId="670FCB42" w14:textId="747ACAFB" w:rsidR="007A1670" w:rsidRPr="00EB0BC8" w:rsidRDefault="001D3407" w:rsidP="006A30EB">
      <w:pPr>
        <w:rPr>
          <w:color w:val="00B050"/>
          <w:sz w:val="18"/>
          <w:szCs w:val="18"/>
        </w:rPr>
      </w:pPr>
      <w:r w:rsidRPr="00EB0BC8">
        <w:t xml:space="preserve">The </w:t>
      </w:r>
      <w:hyperlink r:id="rId58" w:history="1">
        <w:r w:rsidRPr="00EB0BC8">
          <w:rPr>
            <w:rStyle w:val="Hyperlink"/>
          </w:rPr>
          <w:t>National Digital Strategy</w:t>
        </w:r>
      </w:hyperlink>
      <w:r w:rsidRPr="00EB0BC8">
        <w:t xml:space="preserve"> </w:t>
      </w:r>
      <w:r w:rsidR="00656882" w:rsidRPr="00EB0BC8">
        <w:t>has been</w:t>
      </w:r>
      <w:r w:rsidRPr="00EB0BC8">
        <w:t xml:space="preserve"> revised for the period 2020-2025</w:t>
      </w:r>
      <w:r w:rsidR="00DE0265" w:rsidRPr="00EB0BC8">
        <w:t xml:space="preserve">. In addition to the publication of the abovementioned Digital Transformation Bible, the revised edition focusses on </w:t>
      </w:r>
      <w:r w:rsidR="00D23A2A" w:rsidRPr="00EB0BC8">
        <w:t>developing actions for the gradual utili</w:t>
      </w:r>
      <w:r w:rsidR="003C762E" w:rsidRPr="00EB0BC8">
        <w:t>s</w:t>
      </w:r>
      <w:r w:rsidR="00D23A2A" w:rsidRPr="00EB0BC8">
        <w:t>ation of open public sector data as a fundamental infrastructure and development resource. The starting point is high-value data or Public Purpose Data, followed by data in selected subject areas (such as economics and business) and concludes with the effective use of public, business</w:t>
      </w:r>
      <w:r w:rsidR="00656882" w:rsidRPr="00EB0BC8">
        <w:t>,</w:t>
      </w:r>
      <w:r w:rsidR="00D23A2A" w:rsidRPr="00EB0BC8">
        <w:t xml:space="preserve"> and scientific data on a large scale. At the technological level, the upgrade of the </w:t>
      </w:r>
      <w:r w:rsidR="009107F5">
        <w:t>N</w:t>
      </w:r>
      <w:r w:rsidR="00D23A2A" w:rsidRPr="00EB0BC8">
        <w:t xml:space="preserve">ational </w:t>
      </w:r>
      <w:r w:rsidR="009107F5">
        <w:t>O</w:t>
      </w:r>
      <w:r w:rsidR="00D23A2A" w:rsidRPr="00EB0BC8">
        <w:t xml:space="preserve">pen </w:t>
      </w:r>
      <w:r w:rsidR="009107F5">
        <w:t>D</w:t>
      </w:r>
      <w:r w:rsidR="00D23A2A" w:rsidRPr="00EB0BC8">
        <w:t xml:space="preserve">ata </w:t>
      </w:r>
      <w:r w:rsidR="009107F5">
        <w:t>P</w:t>
      </w:r>
      <w:r w:rsidR="00D23A2A" w:rsidRPr="00EB0BC8">
        <w:t xml:space="preserve">ortal and its interconnection with the European </w:t>
      </w:r>
      <w:r w:rsidR="00656882" w:rsidRPr="00EB0BC8">
        <w:t>O</w:t>
      </w:r>
      <w:r w:rsidR="00D23A2A" w:rsidRPr="00EB0BC8">
        <w:t xml:space="preserve">pen Data Portal (EDP) as well as the Transparency </w:t>
      </w:r>
      <w:r w:rsidR="001D5C08" w:rsidRPr="00EB0BC8">
        <w:t>Programme</w:t>
      </w:r>
      <w:r w:rsidR="00D23A2A" w:rsidRPr="00EB0BC8">
        <w:t xml:space="preserve"> Portal are </w:t>
      </w:r>
      <w:r w:rsidR="00656882" w:rsidRPr="00EB0BC8">
        <w:t>underway.</w:t>
      </w:r>
    </w:p>
    <w:p w14:paraId="001320A6" w14:textId="4F0C549F" w:rsidR="007340EE" w:rsidRPr="00EB0BC8" w:rsidRDefault="007340EE" w:rsidP="006A4227">
      <w:pPr>
        <w:pStyle w:val="Subtitle"/>
        <w:keepNext/>
      </w:pPr>
      <w:r w:rsidRPr="00EB0BC8">
        <w:t>Strategy for Digital Growth 2014</w:t>
      </w:r>
      <w:r w:rsidR="0003353E" w:rsidRPr="00EB0BC8">
        <w:t>–</w:t>
      </w:r>
      <w:r w:rsidRPr="00EB0BC8">
        <w:t>2020</w:t>
      </w:r>
    </w:p>
    <w:p w14:paraId="78D84323" w14:textId="0EFE4350" w:rsidR="007340EE" w:rsidRPr="00EB0BC8" w:rsidRDefault="007340EE" w:rsidP="007340EE">
      <w:r w:rsidRPr="00EB0BC8">
        <w:t xml:space="preserve">The vision of the </w:t>
      </w:r>
      <w:hyperlink r:id="rId59" w:history="1">
        <w:r w:rsidR="0003353E" w:rsidRPr="00EB0BC8">
          <w:rPr>
            <w:rStyle w:val="Hyperlink"/>
          </w:rPr>
          <w:t>S</w:t>
        </w:r>
        <w:r w:rsidRPr="00EB0BC8">
          <w:rPr>
            <w:rStyle w:val="Hyperlink"/>
          </w:rPr>
          <w:t>trategy</w:t>
        </w:r>
        <w:r w:rsidR="0003353E" w:rsidRPr="00EB0BC8">
          <w:rPr>
            <w:rStyle w:val="Hyperlink"/>
          </w:rPr>
          <w:t xml:space="preserve"> for Digital Growth</w:t>
        </w:r>
      </w:hyperlink>
      <w:r w:rsidRPr="00EB0BC8">
        <w:t xml:space="preserve"> is </w:t>
      </w:r>
      <w:r w:rsidR="009107F5">
        <w:t>“</w:t>
      </w:r>
      <w:r w:rsidRPr="00EB0BC8">
        <w:rPr>
          <w:rStyle w:val="Emphasis"/>
          <w:i w:val="0"/>
        </w:rPr>
        <w:t>to transform the productive model in a sustainable way with broad and effective use of ICT everywhere, while Greece will become a technological regional centre of innovation, excellence and service with international orientation,</w:t>
      </w:r>
      <w:r w:rsidR="002E1A6B" w:rsidRPr="00EB0BC8">
        <w:rPr>
          <w:rStyle w:val="Emphasis"/>
          <w:i w:val="0"/>
        </w:rPr>
        <w:t xml:space="preserve"> and</w:t>
      </w:r>
      <w:r w:rsidRPr="00EB0BC8">
        <w:rPr>
          <w:rStyle w:val="Emphasis"/>
          <w:i w:val="0"/>
        </w:rPr>
        <w:t xml:space="preserve"> friendly to humans and investment</w:t>
      </w:r>
      <w:r w:rsidR="009107F5">
        <w:rPr>
          <w:rStyle w:val="Emphasis"/>
          <w:i w:val="0"/>
        </w:rPr>
        <w:t>”</w:t>
      </w:r>
      <w:r w:rsidRPr="00EB0BC8">
        <w:t>.</w:t>
      </w:r>
    </w:p>
    <w:p w14:paraId="1B9496D2" w14:textId="77777777" w:rsidR="007340EE" w:rsidRPr="00EB0BC8" w:rsidRDefault="007340EE" w:rsidP="007340EE">
      <w:r w:rsidRPr="00EB0BC8">
        <w:t xml:space="preserve">The main areas of </w:t>
      </w:r>
      <w:r w:rsidRPr="00EB0BC8">
        <w:rPr>
          <w:rStyle w:val="Strong"/>
          <w:b w:val="0"/>
        </w:rPr>
        <w:t xml:space="preserve">improvement </w:t>
      </w:r>
      <w:r w:rsidRPr="00EB0BC8">
        <w:t>are:</w:t>
      </w:r>
    </w:p>
    <w:p w14:paraId="2E6AB634" w14:textId="69A2089C" w:rsidR="007340EE" w:rsidRPr="00EB0BC8" w:rsidRDefault="009107F5" w:rsidP="0041081E">
      <w:pPr>
        <w:numPr>
          <w:ilvl w:val="0"/>
          <w:numId w:val="15"/>
        </w:numPr>
      </w:pPr>
      <w:r>
        <w:t>o</w:t>
      </w:r>
      <w:r w:rsidRPr="00EB0BC8">
        <w:t xml:space="preserve">pen </w:t>
      </w:r>
      <w:r w:rsidR="007340EE" w:rsidRPr="00EB0BC8">
        <w:t xml:space="preserve">data; </w:t>
      </w:r>
    </w:p>
    <w:p w14:paraId="4EDCC068" w14:textId="62AC2EBD" w:rsidR="007340EE" w:rsidRPr="00EB0BC8" w:rsidRDefault="009107F5" w:rsidP="0041081E">
      <w:pPr>
        <w:numPr>
          <w:ilvl w:val="0"/>
          <w:numId w:val="15"/>
        </w:numPr>
      </w:pPr>
      <w:r>
        <w:t>i</w:t>
      </w:r>
      <w:r w:rsidRPr="00EB0BC8">
        <w:t>nteroperability</w:t>
      </w:r>
      <w:r w:rsidR="007340EE" w:rsidRPr="00EB0BC8">
        <w:t xml:space="preserve">; </w:t>
      </w:r>
    </w:p>
    <w:p w14:paraId="05CE359E" w14:textId="026C3004" w:rsidR="007340EE" w:rsidRPr="00EB0BC8" w:rsidRDefault="009107F5" w:rsidP="0041081E">
      <w:pPr>
        <w:numPr>
          <w:ilvl w:val="0"/>
          <w:numId w:val="15"/>
        </w:numPr>
      </w:pPr>
      <w:r>
        <w:t>s</w:t>
      </w:r>
      <w:r w:rsidRPr="00EB0BC8">
        <w:t xml:space="preserve">mart </w:t>
      </w:r>
      <w:r w:rsidR="007340EE" w:rsidRPr="00EB0BC8">
        <w:t xml:space="preserve">applications and services; </w:t>
      </w:r>
    </w:p>
    <w:p w14:paraId="52EBAE16" w14:textId="7E80E132" w:rsidR="007340EE" w:rsidRPr="00EB0BC8" w:rsidRDefault="009107F5" w:rsidP="0041081E">
      <w:pPr>
        <w:numPr>
          <w:ilvl w:val="0"/>
          <w:numId w:val="15"/>
        </w:numPr>
      </w:pPr>
      <w:r>
        <w:t>a</w:t>
      </w:r>
      <w:r w:rsidRPr="00EB0BC8">
        <w:t>ccess</w:t>
      </w:r>
      <w:r w:rsidR="007340EE" w:rsidRPr="00EB0BC8">
        <w:t xml:space="preserve">; </w:t>
      </w:r>
    </w:p>
    <w:p w14:paraId="36826AF8" w14:textId="561E9CDE" w:rsidR="007340EE" w:rsidRPr="00EB0BC8" w:rsidRDefault="009107F5" w:rsidP="0041081E">
      <w:pPr>
        <w:numPr>
          <w:ilvl w:val="0"/>
          <w:numId w:val="15"/>
        </w:numPr>
      </w:pPr>
      <w:r>
        <w:t>c</w:t>
      </w:r>
      <w:r w:rsidRPr="00EB0BC8">
        <w:t xml:space="preserve">ritical </w:t>
      </w:r>
      <w:r w:rsidR="007340EE" w:rsidRPr="00EB0BC8">
        <w:t xml:space="preserve">mass; </w:t>
      </w:r>
    </w:p>
    <w:p w14:paraId="444E71ED" w14:textId="6F7D4416" w:rsidR="007340EE" w:rsidRPr="00EB0BC8" w:rsidRDefault="009107F5" w:rsidP="0041081E">
      <w:pPr>
        <w:numPr>
          <w:ilvl w:val="0"/>
          <w:numId w:val="15"/>
        </w:numPr>
      </w:pPr>
      <w:r>
        <w:t>d</w:t>
      </w:r>
      <w:r w:rsidRPr="00EB0BC8">
        <w:t xml:space="preserve">igital </w:t>
      </w:r>
      <w:r w:rsidR="007340EE" w:rsidRPr="00EB0BC8">
        <w:t xml:space="preserve">skills; </w:t>
      </w:r>
      <w:r w:rsidR="002E1A6B" w:rsidRPr="00EB0BC8">
        <w:t>and</w:t>
      </w:r>
    </w:p>
    <w:p w14:paraId="10757607" w14:textId="50D7B01E" w:rsidR="007340EE" w:rsidRPr="00EB0BC8" w:rsidRDefault="007340EE" w:rsidP="0041081E">
      <w:pPr>
        <w:numPr>
          <w:ilvl w:val="0"/>
          <w:numId w:val="15"/>
        </w:numPr>
        <w:spacing w:after="120"/>
      </w:pPr>
      <w:r w:rsidRPr="00EB0BC8">
        <w:t xml:space="preserve">IT </w:t>
      </w:r>
      <w:r w:rsidR="002E1A6B" w:rsidRPr="00EB0BC8">
        <w:t>g</w:t>
      </w:r>
      <w:r w:rsidRPr="00EB0BC8">
        <w:t>overnance and change management.</w:t>
      </w:r>
    </w:p>
    <w:p w14:paraId="053DB7B9" w14:textId="77777777" w:rsidR="007340EE" w:rsidRPr="00EB0BC8" w:rsidRDefault="007340EE" w:rsidP="007340EE">
      <w:r w:rsidRPr="00EB0BC8">
        <w:t xml:space="preserve">The main </w:t>
      </w:r>
      <w:r w:rsidRPr="00EB0BC8">
        <w:rPr>
          <w:rStyle w:val="Strong"/>
          <w:b w:val="0"/>
        </w:rPr>
        <w:t>strategic objectives</w:t>
      </w:r>
      <w:r w:rsidRPr="00EB0BC8">
        <w:t xml:space="preserve"> are the following:</w:t>
      </w:r>
    </w:p>
    <w:p w14:paraId="2BBDEB22" w14:textId="1B07593A" w:rsidR="007340EE" w:rsidRPr="00EB0BC8" w:rsidRDefault="009107F5" w:rsidP="0041081E">
      <w:pPr>
        <w:numPr>
          <w:ilvl w:val="0"/>
          <w:numId w:val="15"/>
        </w:numPr>
      </w:pPr>
      <w:r>
        <w:t>e</w:t>
      </w:r>
      <w:r w:rsidRPr="00EB0BC8">
        <w:t xml:space="preserve">nsuring </w:t>
      </w:r>
      <w:r w:rsidR="002E1A6B" w:rsidRPr="00EB0BC8">
        <w:t>a</w:t>
      </w:r>
      <w:r w:rsidR="007340EE" w:rsidRPr="00EB0BC8">
        <w:t xml:space="preserve">ccess to </w:t>
      </w:r>
      <w:r w:rsidR="002E1A6B" w:rsidRPr="00EB0BC8">
        <w:t>a</w:t>
      </w:r>
      <w:r w:rsidR="007340EE" w:rsidRPr="00EB0BC8">
        <w:t xml:space="preserve">dvanced </w:t>
      </w:r>
      <w:r w:rsidR="002E1A6B" w:rsidRPr="00EB0BC8">
        <w:t>d</w:t>
      </w:r>
      <w:r w:rsidR="007340EE" w:rsidRPr="00EB0BC8">
        <w:t xml:space="preserve">igital </w:t>
      </w:r>
      <w:r w:rsidR="002E1A6B" w:rsidRPr="00EB0BC8">
        <w:t>i</w:t>
      </w:r>
      <w:r w:rsidR="007340EE" w:rsidRPr="00EB0BC8">
        <w:t>nfrastructures;</w:t>
      </w:r>
    </w:p>
    <w:p w14:paraId="2FF2304C" w14:textId="2AAC27DF" w:rsidR="007340EE" w:rsidRPr="00EB0BC8" w:rsidRDefault="009107F5" w:rsidP="0041081E">
      <w:pPr>
        <w:numPr>
          <w:ilvl w:val="0"/>
          <w:numId w:val="15"/>
        </w:numPr>
      </w:pPr>
      <w:r>
        <w:t>c</w:t>
      </w:r>
      <w:r w:rsidRPr="00EB0BC8">
        <w:t xml:space="preserve">reating </w:t>
      </w:r>
      <w:r w:rsidR="002E1A6B" w:rsidRPr="00EB0BC8">
        <w:t>a s</w:t>
      </w:r>
      <w:r w:rsidR="007340EE" w:rsidRPr="00EB0BC8">
        <w:t xml:space="preserve">mart and viable ecosystem for </w:t>
      </w:r>
      <w:r w:rsidR="002E1A6B" w:rsidRPr="00EB0BC8">
        <w:t xml:space="preserve">a </w:t>
      </w:r>
      <w:r w:rsidR="007340EE" w:rsidRPr="00EB0BC8">
        <w:t>better quality of life;</w:t>
      </w:r>
    </w:p>
    <w:p w14:paraId="7933AF3E" w14:textId="07BCE167" w:rsidR="007340EE" w:rsidRPr="00EB0BC8" w:rsidRDefault="009107F5" w:rsidP="0041081E">
      <w:pPr>
        <w:numPr>
          <w:ilvl w:val="0"/>
          <w:numId w:val="15"/>
        </w:numPr>
      </w:pPr>
      <w:r>
        <w:t>e</w:t>
      </w:r>
      <w:r w:rsidRPr="00EB0BC8">
        <w:t xml:space="preserve">nsuring </w:t>
      </w:r>
      <w:r w:rsidR="002E1A6B" w:rsidRPr="00EB0BC8">
        <w:t>c</w:t>
      </w:r>
      <w:r w:rsidR="007340EE" w:rsidRPr="00EB0BC8">
        <w:t>ompetitive entrepreneurship in the international digital environment;</w:t>
      </w:r>
    </w:p>
    <w:p w14:paraId="4ED6E358" w14:textId="069DBD34" w:rsidR="007340EE" w:rsidRPr="00EB0BC8" w:rsidRDefault="009107F5" w:rsidP="0041081E">
      <w:pPr>
        <w:numPr>
          <w:ilvl w:val="0"/>
          <w:numId w:val="15"/>
        </w:numPr>
      </w:pPr>
      <w:r>
        <w:t>e</w:t>
      </w:r>
      <w:r w:rsidRPr="00EB0BC8">
        <w:t xml:space="preserve">nsuring </w:t>
      </w:r>
      <w:r w:rsidR="002E1A6B" w:rsidRPr="00EB0BC8">
        <w:t>s</w:t>
      </w:r>
      <w:r w:rsidR="007340EE" w:rsidRPr="00EB0BC8">
        <w:t xml:space="preserve">mart operation and interconnection of the </w:t>
      </w:r>
      <w:r w:rsidR="002E1A6B" w:rsidRPr="00EB0BC8">
        <w:t>s</w:t>
      </w:r>
      <w:r w:rsidR="007340EE" w:rsidRPr="00EB0BC8">
        <w:t>tate;</w:t>
      </w:r>
      <w:r w:rsidR="002E1A6B" w:rsidRPr="00EB0BC8">
        <w:t xml:space="preserve"> and</w:t>
      </w:r>
    </w:p>
    <w:p w14:paraId="24DC90B2" w14:textId="24726088" w:rsidR="007340EE" w:rsidRPr="00EB0BC8" w:rsidRDefault="009107F5" w:rsidP="0041081E">
      <w:pPr>
        <w:numPr>
          <w:ilvl w:val="0"/>
          <w:numId w:val="15"/>
        </w:numPr>
        <w:spacing w:after="120"/>
      </w:pPr>
      <w:r>
        <w:t>e</w:t>
      </w:r>
      <w:r w:rsidRPr="00EB0BC8">
        <w:t xml:space="preserve">nsuring </w:t>
      </w:r>
      <w:r w:rsidR="002E1A6B" w:rsidRPr="00EB0BC8">
        <w:t>d</w:t>
      </w:r>
      <w:r w:rsidR="007340EE" w:rsidRPr="00EB0BC8">
        <w:t>igital cohesion to tackle social challenges.</w:t>
      </w:r>
    </w:p>
    <w:p w14:paraId="3CA7BB74" w14:textId="3DC002D8" w:rsidR="007340EE" w:rsidRPr="00EB0BC8" w:rsidRDefault="007340EE" w:rsidP="007340EE">
      <w:pPr>
        <w:pStyle w:val="Subtitle"/>
      </w:pPr>
      <w:r w:rsidRPr="00EB0BC8">
        <w:t>Strategy for eGovernment 2014</w:t>
      </w:r>
      <w:r w:rsidR="002E1A6B" w:rsidRPr="00EB0BC8">
        <w:t>–</w:t>
      </w:r>
      <w:r w:rsidRPr="00EB0BC8">
        <w:t>2020</w:t>
      </w:r>
    </w:p>
    <w:p w14:paraId="09CF333A" w14:textId="73E21753" w:rsidR="007340EE" w:rsidRPr="00EB0BC8" w:rsidRDefault="007340EE" w:rsidP="007340EE">
      <w:pPr>
        <w:rPr>
          <w:rStyle w:val="Emphasis"/>
          <w:i w:val="0"/>
        </w:rPr>
      </w:pPr>
      <w:r w:rsidRPr="00EB0BC8">
        <w:t xml:space="preserve">The main vision </w:t>
      </w:r>
      <w:r w:rsidR="00E94A24" w:rsidRPr="00EB0BC8">
        <w:t xml:space="preserve">of the </w:t>
      </w:r>
      <w:hyperlink r:id="rId60" w:history="1">
        <w:r w:rsidR="00E94A24" w:rsidRPr="00EB0BC8">
          <w:rPr>
            <w:rStyle w:val="Hyperlink"/>
          </w:rPr>
          <w:t xml:space="preserve">Strategy </w:t>
        </w:r>
        <w:r w:rsidR="002E1A6B" w:rsidRPr="00EB0BC8">
          <w:rPr>
            <w:rStyle w:val="Hyperlink"/>
          </w:rPr>
          <w:t>for eGovernment</w:t>
        </w:r>
      </w:hyperlink>
      <w:r w:rsidR="002E1A6B" w:rsidRPr="00EB0BC8">
        <w:t xml:space="preserve"> is</w:t>
      </w:r>
      <w:r w:rsidR="009E472A" w:rsidRPr="00EB0BC8">
        <w:t xml:space="preserve"> to promote</w:t>
      </w:r>
      <w:r w:rsidR="00C20491" w:rsidRPr="00EB0BC8">
        <w:t xml:space="preserve"> </w:t>
      </w:r>
      <w:r w:rsidR="00EC67EC" w:rsidRPr="00EB0BC8">
        <w:t xml:space="preserve">the </w:t>
      </w:r>
      <w:r w:rsidR="00BF7169" w:rsidRPr="00EB0BC8">
        <w:t>use</w:t>
      </w:r>
      <w:r w:rsidR="002E1A6B" w:rsidRPr="00EB0BC8">
        <w:t xml:space="preserve"> of</w:t>
      </w:r>
      <w:r w:rsidRPr="00EB0BC8">
        <w:rPr>
          <w:rStyle w:val="Emphasis"/>
          <w:i w:val="0"/>
        </w:rPr>
        <w:t xml:space="preserve"> </w:t>
      </w:r>
      <w:r w:rsidR="00EA32FF">
        <w:rPr>
          <w:rStyle w:val="Emphasis"/>
          <w:i w:val="0"/>
        </w:rPr>
        <w:t>i</w:t>
      </w:r>
      <w:r w:rsidR="002E1A6B" w:rsidRPr="00EB0BC8">
        <w:rPr>
          <w:rStyle w:val="Emphasis"/>
          <w:i w:val="0"/>
        </w:rPr>
        <w:t xml:space="preserve">nformation and </w:t>
      </w:r>
      <w:r w:rsidR="00EA32FF">
        <w:rPr>
          <w:rStyle w:val="Emphasis"/>
          <w:i w:val="0"/>
        </w:rPr>
        <w:t>c</w:t>
      </w:r>
      <w:r w:rsidR="002E1A6B" w:rsidRPr="00EB0BC8">
        <w:rPr>
          <w:rStyle w:val="Emphasis"/>
          <w:i w:val="0"/>
        </w:rPr>
        <w:t xml:space="preserve">ommunication </w:t>
      </w:r>
      <w:r w:rsidR="00EA32FF">
        <w:rPr>
          <w:rStyle w:val="Emphasis"/>
          <w:i w:val="0"/>
        </w:rPr>
        <w:t>t</w:t>
      </w:r>
      <w:r w:rsidR="002E1A6B" w:rsidRPr="00EB0BC8">
        <w:rPr>
          <w:rStyle w:val="Emphasis"/>
          <w:i w:val="0"/>
        </w:rPr>
        <w:t>echnologies (</w:t>
      </w:r>
      <w:r w:rsidRPr="00EB0BC8">
        <w:rPr>
          <w:rStyle w:val="Emphasis"/>
          <w:i w:val="0"/>
        </w:rPr>
        <w:t>ICT</w:t>
      </w:r>
      <w:r w:rsidR="002E1A6B" w:rsidRPr="00EB0BC8">
        <w:rPr>
          <w:rStyle w:val="Emphasis"/>
          <w:i w:val="0"/>
        </w:rPr>
        <w:t>)</w:t>
      </w:r>
      <w:r w:rsidRPr="00EB0BC8">
        <w:rPr>
          <w:rStyle w:val="Emphasis"/>
          <w:i w:val="0"/>
        </w:rPr>
        <w:t xml:space="preserve"> as </w:t>
      </w:r>
      <w:r w:rsidR="00C06874" w:rsidRPr="00EB0BC8">
        <w:rPr>
          <w:rStyle w:val="Emphasis"/>
          <w:i w:val="0"/>
        </w:rPr>
        <w:t xml:space="preserve">a </w:t>
      </w:r>
      <w:r w:rsidRPr="00EB0BC8">
        <w:rPr>
          <w:rStyle w:val="Emphasis"/>
          <w:i w:val="0"/>
        </w:rPr>
        <w:t xml:space="preserve">catalyst </w:t>
      </w:r>
      <w:r w:rsidR="00E15CF6" w:rsidRPr="00EB0BC8">
        <w:rPr>
          <w:rStyle w:val="Emphasis"/>
          <w:i w:val="0"/>
        </w:rPr>
        <w:t xml:space="preserve">for </w:t>
      </w:r>
      <w:r w:rsidR="004C06C9" w:rsidRPr="00EB0BC8">
        <w:rPr>
          <w:rStyle w:val="Emphasis"/>
          <w:i w:val="0"/>
        </w:rPr>
        <w:t xml:space="preserve">the </w:t>
      </w:r>
      <w:r w:rsidRPr="00EB0BC8">
        <w:rPr>
          <w:rStyle w:val="Emphasis"/>
          <w:i w:val="0"/>
        </w:rPr>
        <w:t xml:space="preserve">development </w:t>
      </w:r>
      <w:r w:rsidR="004C06C9" w:rsidRPr="00EB0BC8">
        <w:rPr>
          <w:rStyle w:val="Emphasis"/>
          <w:i w:val="0"/>
        </w:rPr>
        <w:t xml:space="preserve">of </w:t>
      </w:r>
      <w:r w:rsidRPr="00EB0BC8">
        <w:rPr>
          <w:rStyle w:val="Emphasis"/>
          <w:i w:val="0"/>
        </w:rPr>
        <w:t>modern governance tool</w:t>
      </w:r>
      <w:r w:rsidR="004C06C9" w:rsidRPr="00EB0BC8">
        <w:rPr>
          <w:rStyle w:val="Emphasis"/>
          <w:i w:val="0"/>
        </w:rPr>
        <w:t>s</w:t>
      </w:r>
      <w:r w:rsidR="00E40963" w:rsidRPr="00EB0BC8">
        <w:rPr>
          <w:rStyle w:val="Emphasis"/>
          <w:i w:val="0"/>
        </w:rPr>
        <w:t>. T</w:t>
      </w:r>
      <w:r w:rsidRPr="00EB0BC8">
        <w:rPr>
          <w:rStyle w:val="Emphasis"/>
          <w:i w:val="0"/>
        </w:rPr>
        <w:t xml:space="preserve">he Greek </w:t>
      </w:r>
      <w:r w:rsidR="002E1A6B" w:rsidRPr="00EB0BC8">
        <w:rPr>
          <w:rStyle w:val="Emphasis"/>
          <w:i w:val="0"/>
        </w:rPr>
        <w:t>p</w:t>
      </w:r>
      <w:r w:rsidRPr="00EB0BC8">
        <w:rPr>
          <w:rStyle w:val="Emphasis"/>
          <w:i w:val="0"/>
        </w:rPr>
        <w:t xml:space="preserve">ublic </w:t>
      </w:r>
      <w:r w:rsidR="002E1A6B" w:rsidRPr="00EB0BC8">
        <w:rPr>
          <w:rStyle w:val="Emphasis"/>
          <w:i w:val="0"/>
        </w:rPr>
        <w:t>a</w:t>
      </w:r>
      <w:r w:rsidRPr="00EB0BC8">
        <w:rPr>
          <w:rStyle w:val="Emphasis"/>
          <w:i w:val="0"/>
        </w:rPr>
        <w:t xml:space="preserve">dministration </w:t>
      </w:r>
      <w:r w:rsidR="004C06C9" w:rsidRPr="00EB0BC8">
        <w:rPr>
          <w:rStyle w:val="Emphasis"/>
          <w:i w:val="0"/>
        </w:rPr>
        <w:t xml:space="preserve">aims to build </w:t>
      </w:r>
      <w:r w:rsidRPr="00EB0BC8">
        <w:rPr>
          <w:rStyle w:val="Emphasis"/>
          <w:i w:val="0"/>
        </w:rPr>
        <w:t xml:space="preserve">trust </w:t>
      </w:r>
      <w:r w:rsidR="00113839">
        <w:rPr>
          <w:rStyle w:val="Emphasis"/>
          <w:i w:val="0"/>
        </w:rPr>
        <w:t xml:space="preserve">and </w:t>
      </w:r>
      <w:r w:rsidRPr="00EB0BC8">
        <w:rPr>
          <w:rStyle w:val="Emphasis"/>
          <w:i w:val="0"/>
        </w:rPr>
        <w:t>become more efficient and productive by providing citizens and business</w:t>
      </w:r>
      <w:r w:rsidR="00627016" w:rsidRPr="00EB0BC8">
        <w:rPr>
          <w:rStyle w:val="Emphasis"/>
          <w:i w:val="0"/>
        </w:rPr>
        <w:t>es</w:t>
      </w:r>
      <w:r w:rsidRPr="00EB0BC8">
        <w:rPr>
          <w:rStyle w:val="Emphasis"/>
          <w:i w:val="0"/>
        </w:rPr>
        <w:t xml:space="preserve"> </w:t>
      </w:r>
      <w:r w:rsidR="002E1A6B" w:rsidRPr="00EB0BC8">
        <w:rPr>
          <w:rStyle w:val="Emphasis"/>
          <w:i w:val="0"/>
        </w:rPr>
        <w:t xml:space="preserve">with </w:t>
      </w:r>
      <w:r w:rsidR="002461DE" w:rsidRPr="00EB0BC8">
        <w:rPr>
          <w:rStyle w:val="Emphasis"/>
          <w:i w:val="0"/>
        </w:rPr>
        <w:t xml:space="preserve">more </w:t>
      </w:r>
      <w:r w:rsidRPr="00EB0BC8">
        <w:rPr>
          <w:rStyle w:val="Emphasis"/>
          <w:i w:val="0"/>
        </w:rPr>
        <w:t>user-centric online service</w:t>
      </w:r>
      <w:r w:rsidR="002461DE" w:rsidRPr="00EB0BC8">
        <w:rPr>
          <w:rStyle w:val="Emphasis"/>
          <w:i w:val="0"/>
        </w:rPr>
        <w:t>s</w:t>
      </w:r>
      <w:r w:rsidRPr="00EB0BC8">
        <w:rPr>
          <w:rStyle w:val="Emphasis"/>
          <w:i w:val="0"/>
        </w:rPr>
        <w:t xml:space="preserve"> that will be constantly upgraded.</w:t>
      </w:r>
    </w:p>
    <w:p w14:paraId="6CECE2A1" w14:textId="77777777" w:rsidR="007340EE" w:rsidRPr="00EB0BC8" w:rsidRDefault="007340EE" w:rsidP="007340EE">
      <w:pPr>
        <w:keepNext/>
        <w:keepLines/>
        <w:widowControl w:val="0"/>
        <w:spacing w:line="276" w:lineRule="auto"/>
      </w:pPr>
      <w:r w:rsidRPr="00EB0BC8">
        <w:t xml:space="preserve">The </w:t>
      </w:r>
      <w:r w:rsidRPr="00EB0BC8">
        <w:rPr>
          <w:rStyle w:val="Strong"/>
          <w:b w:val="0"/>
        </w:rPr>
        <w:t>strategy</w:t>
      </w:r>
      <w:r w:rsidRPr="00EB0BC8">
        <w:t xml:space="preserve"> highlights the following principles:</w:t>
      </w:r>
    </w:p>
    <w:p w14:paraId="56BF1AEC" w14:textId="4801B00D" w:rsidR="007340EE" w:rsidRPr="00EB0BC8" w:rsidRDefault="00113839" w:rsidP="0041081E">
      <w:pPr>
        <w:numPr>
          <w:ilvl w:val="0"/>
          <w:numId w:val="15"/>
        </w:numPr>
        <w:spacing w:line="276" w:lineRule="auto"/>
      </w:pPr>
      <w:r>
        <w:t>i</w:t>
      </w:r>
      <w:r w:rsidRPr="00EB0BC8">
        <w:t>nteroperability</w:t>
      </w:r>
      <w:r w:rsidR="007340EE" w:rsidRPr="00EB0BC8">
        <w:t>;</w:t>
      </w:r>
    </w:p>
    <w:p w14:paraId="7C78A0E1" w14:textId="3D01AFF9" w:rsidR="007340EE" w:rsidRPr="00EB0BC8" w:rsidRDefault="00113839" w:rsidP="0041081E">
      <w:pPr>
        <w:numPr>
          <w:ilvl w:val="0"/>
          <w:numId w:val="15"/>
        </w:numPr>
      </w:pPr>
      <w:r>
        <w:t>c</w:t>
      </w:r>
      <w:r w:rsidRPr="00EB0BC8">
        <w:t xml:space="preserve">omply </w:t>
      </w:r>
      <w:r w:rsidR="007340EE" w:rsidRPr="00EB0BC8">
        <w:t>or explain;</w:t>
      </w:r>
    </w:p>
    <w:p w14:paraId="3AC0CD14" w14:textId="228ECFBE" w:rsidR="007340EE" w:rsidRPr="00EB0BC8" w:rsidRDefault="00113839" w:rsidP="0041081E">
      <w:pPr>
        <w:numPr>
          <w:ilvl w:val="0"/>
          <w:numId w:val="15"/>
        </w:numPr>
      </w:pPr>
      <w:r>
        <w:t>c</w:t>
      </w:r>
      <w:r w:rsidRPr="00EB0BC8">
        <w:t>onsolidation</w:t>
      </w:r>
      <w:r w:rsidR="007340EE" w:rsidRPr="00EB0BC8">
        <w:t>;</w:t>
      </w:r>
    </w:p>
    <w:p w14:paraId="11883D21" w14:textId="7DF1BBFE" w:rsidR="007340EE" w:rsidRPr="00EB0BC8" w:rsidRDefault="00113839" w:rsidP="0041081E">
      <w:pPr>
        <w:numPr>
          <w:ilvl w:val="0"/>
          <w:numId w:val="15"/>
        </w:numPr>
      </w:pPr>
      <w:r>
        <w:lastRenderedPageBreak/>
        <w:t>n</w:t>
      </w:r>
      <w:r w:rsidRPr="00EB0BC8">
        <w:t>on</w:t>
      </w:r>
      <w:r>
        <w:t>-</w:t>
      </w:r>
      <w:r w:rsidR="007340EE" w:rsidRPr="00EB0BC8">
        <w:t>duplication;</w:t>
      </w:r>
    </w:p>
    <w:p w14:paraId="329DCBB1" w14:textId="3DC5EFD1" w:rsidR="007340EE" w:rsidRPr="00EB0BC8" w:rsidRDefault="00E00114" w:rsidP="0041081E">
      <w:pPr>
        <w:numPr>
          <w:ilvl w:val="0"/>
          <w:numId w:val="15"/>
        </w:numPr>
      </w:pPr>
      <w:r w:rsidRPr="00EB0BC8">
        <w:t>O</w:t>
      </w:r>
      <w:r w:rsidR="007340EE" w:rsidRPr="00EB0BC8">
        <w:t>nce</w:t>
      </w:r>
      <w:r w:rsidR="002E1A6B" w:rsidRPr="00EB0BC8">
        <w:t>-</w:t>
      </w:r>
      <w:r w:rsidR="00113839">
        <w:t>O</w:t>
      </w:r>
      <w:r w:rsidR="00113839" w:rsidRPr="00EB0BC8">
        <w:t>nly</w:t>
      </w:r>
      <w:r w:rsidR="007340EE" w:rsidRPr="00EB0BC8">
        <w:t>;</w:t>
      </w:r>
    </w:p>
    <w:p w14:paraId="6A9C21AF" w14:textId="7A768241" w:rsidR="007340EE" w:rsidRPr="00EB0BC8" w:rsidRDefault="00113839" w:rsidP="0041081E">
      <w:pPr>
        <w:numPr>
          <w:ilvl w:val="0"/>
          <w:numId w:val="15"/>
        </w:numPr>
      </w:pPr>
      <w:r>
        <w:t>f</w:t>
      </w:r>
      <w:r w:rsidRPr="00EB0BC8">
        <w:t xml:space="preserve">easibility </w:t>
      </w:r>
      <w:r w:rsidR="007340EE" w:rsidRPr="00EB0BC8">
        <w:t>and viability;</w:t>
      </w:r>
    </w:p>
    <w:p w14:paraId="02C5355B" w14:textId="72528366" w:rsidR="007340EE" w:rsidRPr="00EB0BC8" w:rsidRDefault="00113839" w:rsidP="0041081E">
      <w:pPr>
        <w:numPr>
          <w:ilvl w:val="0"/>
          <w:numId w:val="15"/>
        </w:numPr>
      </w:pPr>
      <w:r>
        <w:t>t</w:t>
      </w:r>
      <w:r w:rsidRPr="00EB0BC8">
        <w:t>ransparency</w:t>
      </w:r>
      <w:r w:rsidR="007340EE" w:rsidRPr="00EB0BC8">
        <w:t>;</w:t>
      </w:r>
    </w:p>
    <w:p w14:paraId="629CA46C" w14:textId="0FD8CB24" w:rsidR="007340EE" w:rsidRPr="00EB0BC8" w:rsidRDefault="00113839" w:rsidP="0041081E">
      <w:pPr>
        <w:numPr>
          <w:ilvl w:val="0"/>
          <w:numId w:val="15"/>
        </w:numPr>
      </w:pPr>
      <w:r>
        <w:t>a</w:t>
      </w:r>
      <w:r w:rsidRPr="00EB0BC8">
        <w:t>ccessibility</w:t>
      </w:r>
      <w:r w:rsidR="007340EE" w:rsidRPr="00EB0BC8">
        <w:t>;</w:t>
      </w:r>
    </w:p>
    <w:p w14:paraId="2E5C9E33" w14:textId="14CB4F38" w:rsidR="007340EE" w:rsidRPr="00EB0BC8" w:rsidRDefault="00113839" w:rsidP="0041081E">
      <w:pPr>
        <w:numPr>
          <w:ilvl w:val="0"/>
          <w:numId w:val="15"/>
        </w:numPr>
      </w:pPr>
      <w:r>
        <w:t>s</w:t>
      </w:r>
      <w:r w:rsidRPr="00EB0BC8">
        <w:t xml:space="preserve">ecurity </w:t>
      </w:r>
      <w:r w:rsidR="007340EE" w:rsidRPr="00EB0BC8">
        <w:t>and privacy;</w:t>
      </w:r>
      <w:r w:rsidR="002E1A6B" w:rsidRPr="00EB0BC8">
        <w:t xml:space="preserve"> and</w:t>
      </w:r>
    </w:p>
    <w:p w14:paraId="322DE8A3" w14:textId="700B9947" w:rsidR="007340EE" w:rsidRPr="00EB0BC8" w:rsidRDefault="00113839" w:rsidP="0041081E">
      <w:pPr>
        <w:numPr>
          <w:ilvl w:val="0"/>
          <w:numId w:val="15"/>
        </w:numPr>
        <w:spacing w:after="120"/>
      </w:pPr>
      <w:r>
        <w:t>p</w:t>
      </w:r>
      <w:r w:rsidRPr="00EB0BC8">
        <w:t xml:space="preserve">articipation </w:t>
      </w:r>
      <w:r w:rsidR="007340EE" w:rsidRPr="00EB0BC8">
        <w:t>of citizens.</w:t>
      </w:r>
    </w:p>
    <w:p w14:paraId="26429473" w14:textId="77777777" w:rsidR="007340EE" w:rsidRPr="00EB0BC8" w:rsidRDefault="007340EE" w:rsidP="007340EE">
      <w:pPr>
        <w:spacing w:line="276" w:lineRule="auto"/>
      </w:pPr>
      <w:r w:rsidRPr="00EB0BC8">
        <w:t xml:space="preserve">The strategy has the following </w:t>
      </w:r>
      <w:r w:rsidRPr="00EB0BC8">
        <w:rPr>
          <w:rStyle w:val="Strong"/>
          <w:b w:val="0"/>
        </w:rPr>
        <w:t>three main strategic objectives</w:t>
      </w:r>
      <w:r w:rsidRPr="00EB0BC8">
        <w:t>:</w:t>
      </w:r>
    </w:p>
    <w:p w14:paraId="6345D472" w14:textId="0F7CBA4B" w:rsidR="007340EE" w:rsidRPr="00EB0BC8" w:rsidRDefault="00113839" w:rsidP="00E00114">
      <w:pPr>
        <w:pStyle w:val="BulletPoints"/>
        <w:rPr>
          <w:lang w:val="en-GB"/>
        </w:rPr>
      </w:pPr>
      <w:r>
        <w:rPr>
          <w:lang w:val="en-GB"/>
        </w:rPr>
        <w:t>m</w:t>
      </w:r>
      <w:r w:rsidRPr="00EB0BC8">
        <w:rPr>
          <w:lang w:val="en-GB"/>
        </w:rPr>
        <w:t xml:space="preserve">odernisation </w:t>
      </w:r>
      <w:r w:rsidR="007340EE" w:rsidRPr="00EB0BC8">
        <w:rPr>
          <w:lang w:val="en-GB"/>
        </w:rPr>
        <w:t xml:space="preserve">of the </w:t>
      </w:r>
      <w:r>
        <w:rPr>
          <w:lang w:val="en-GB"/>
        </w:rPr>
        <w:t>S</w:t>
      </w:r>
      <w:r w:rsidR="007340EE" w:rsidRPr="00EB0BC8">
        <w:rPr>
          <w:lang w:val="en-GB"/>
        </w:rPr>
        <w:t xml:space="preserve">tate and </w:t>
      </w:r>
      <w:r w:rsidR="002E1A6B" w:rsidRPr="00EB0BC8">
        <w:rPr>
          <w:lang w:val="en-GB"/>
        </w:rPr>
        <w:t>p</w:t>
      </w:r>
      <w:r w:rsidR="007340EE" w:rsidRPr="00EB0BC8">
        <w:rPr>
          <w:lang w:val="en-GB"/>
        </w:rPr>
        <w:t xml:space="preserve">ublic </w:t>
      </w:r>
      <w:r w:rsidR="002E1A6B" w:rsidRPr="00EB0BC8">
        <w:rPr>
          <w:lang w:val="en-GB"/>
        </w:rPr>
        <w:t>a</w:t>
      </w:r>
      <w:r w:rsidR="007340EE" w:rsidRPr="00EB0BC8">
        <w:rPr>
          <w:lang w:val="en-GB"/>
        </w:rPr>
        <w:t>dministration;</w:t>
      </w:r>
    </w:p>
    <w:p w14:paraId="08F3FCFF" w14:textId="0C22ED9F" w:rsidR="007340EE" w:rsidRPr="00EB0BC8" w:rsidRDefault="00113839" w:rsidP="00E00114">
      <w:pPr>
        <w:pStyle w:val="BulletPoints"/>
        <w:rPr>
          <w:lang w:val="en-GB"/>
        </w:rPr>
      </w:pPr>
      <w:r>
        <w:rPr>
          <w:lang w:val="en-GB"/>
        </w:rPr>
        <w:t>r</w:t>
      </w:r>
      <w:r w:rsidRPr="00EB0BC8">
        <w:rPr>
          <w:lang w:val="en-GB"/>
        </w:rPr>
        <w:t xml:space="preserve">econnection </w:t>
      </w:r>
      <w:r w:rsidR="00E15CF6" w:rsidRPr="00EB0BC8">
        <w:rPr>
          <w:lang w:val="en-GB"/>
        </w:rPr>
        <w:t>of</w:t>
      </w:r>
      <w:r w:rsidR="007340EE" w:rsidRPr="00EB0BC8">
        <w:rPr>
          <w:lang w:val="en-GB"/>
        </w:rPr>
        <w:t xml:space="preserve"> </w:t>
      </w:r>
      <w:r w:rsidR="002E1A6B" w:rsidRPr="00EB0BC8">
        <w:rPr>
          <w:lang w:val="en-GB"/>
        </w:rPr>
        <w:t>c</w:t>
      </w:r>
      <w:r w:rsidR="007340EE" w:rsidRPr="00EB0BC8">
        <w:rPr>
          <w:lang w:val="en-GB"/>
        </w:rPr>
        <w:t xml:space="preserve">itizens with </w:t>
      </w:r>
      <w:r w:rsidR="002E1A6B" w:rsidRPr="00EB0BC8">
        <w:rPr>
          <w:lang w:val="en-GB"/>
        </w:rPr>
        <w:t xml:space="preserve">the </w:t>
      </w:r>
      <w:r>
        <w:rPr>
          <w:lang w:val="en-GB"/>
        </w:rPr>
        <w:t>S</w:t>
      </w:r>
      <w:r w:rsidR="007340EE" w:rsidRPr="00EB0BC8">
        <w:rPr>
          <w:lang w:val="en-GB"/>
        </w:rPr>
        <w:t xml:space="preserve">tate and </w:t>
      </w:r>
      <w:r w:rsidR="002E1A6B" w:rsidRPr="00EB0BC8">
        <w:rPr>
          <w:lang w:val="en-GB"/>
        </w:rPr>
        <w:t>p</w:t>
      </w:r>
      <w:r w:rsidR="007340EE" w:rsidRPr="00EB0BC8">
        <w:rPr>
          <w:lang w:val="en-GB"/>
        </w:rPr>
        <w:t xml:space="preserve">ublic </w:t>
      </w:r>
      <w:r w:rsidR="002E1A6B" w:rsidRPr="00EB0BC8">
        <w:rPr>
          <w:lang w:val="en-GB"/>
        </w:rPr>
        <w:t>a</w:t>
      </w:r>
      <w:r w:rsidR="007340EE" w:rsidRPr="00EB0BC8">
        <w:rPr>
          <w:lang w:val="en-GB"/>
        </w:rPr>
        <w:t>dministration;</w:t>
      </w:r>
      <w:r w:rsidR="002E1A6B" w:rsidRPr="00EB0BC8">
        <w:rPr>
          <w:lang w:val="en-GB"/>
        </w:rPr>
        <w:t xml:space="preserve"> and</w:t>
      </w:r>
    </w:p>
    <w:p w14:paraId="352DF674" w14:textId="3302B48B" w:rsidR="006D2290" w:rsidRPr="00EB0BC8" w:rsidRDefault="00113839" w:rsidP="00E00114">
      <w:pPr>
        <w:pStyle w:val="BulletPoints"/>
        <w:rPr>
          <w:lang w:val="en-GB"/>
        </w:rPr>
      </w:pPr>
      <w:r>
        <w:rPr>
          <w:lang w:val="en-GB"/>
        </w:rPr>
        <w:t>c</w:t>
      </w:r>
      <w:r w:rsidR="00E15CF6" w:rsidRPr="00EB0BC8">
        <w:rPr>
          <w:lang w:val="en-GB"/>
        </w:rPr>
        <w:t>oordination of h</w:t>
      </w:r>
      <w:r w:rsidR="007340EE" w:rsidRPr="00EB0BC8">
        <w:rPr>
          <w:lang w:val="en-GB"/>
        </w:rPr>
        <w:t>orizontal IC</w:t>
      </w:r>
      <w:r w:rsidR="005C52C2" w:rsidRPr="00EB0BC8">
        <w:rPr>
          <w:lang w:val="en-GB"/>
        </w:rPr>
        <w:t>T</w:t>
      </w:r>
      <w:r w:rsidR="007340EE" w:rsidRPr="00EB0BC8">
        <w:rPr>
          <w:lang w:val="en-GB"/>
        </w:rPr>
        <w:t xml:space="preserve"> policy in </w:t>
      </w:r>
      <w:r w:rsidR="00E15CF6" w:rsidRPr="00EB0BC8">
        <w:rPr>
          <w:lang w:val="en-GB"/>
        </w:rPr>
        <w:t>p</w:t>
      </w:r>
      <w:r w:rsidR="007340EE" w:rsidRPr="00EB0BC8">
        <w:rPr>
          <w:lang w:val="en-GB"/>
        </w:rPr>
        <w:t xml:space="preserve">ublic </w:t>
      </w:r>
      <w:r w:rsidR="00E15CF6" w:rsidRPr="00EB0BC8">
        <w:rPr>
          <w:lang w:val="en-GB"/>
        </w:rPr>
        <w:t>a</w:t>
      </w:r>
      <w:r w:rsidR="007340EE" w:rsidRPr="00EB0BC8">
        <w:rPr>
          <w:lang w:val="en-GB"/>
        </w:rPr>
        <w:t>dministration.</w:t>
      </w:r>
    </w:p>
    <w:p w14:paraId="3F549C74" w14:textId="257F0E0F" w:rsidR="006D2290" w:rsidRPr="00EB0BC8" w:rsidRDefault="006D2290" w:rsidP="006D2290">
      <w:pPr>
        <w:pStyle w:val="Subtitle"/>
      </w:pPr>
      <w:r w:rsidRPr="00EB0BC8">
        <w:t>National Strategy on Broadband</w:t>
      </w:r>
    </w:p>
    <w:p w14:paraId="272AA4CB" w14:textId="221BBB0E" w:rsidR="00AA4005" w:rsidRPr="00EB0BC8" w:rsidRDefault="00AA4005" w:rsidP="00AA4005">
      <w:pPr>
        <w:spacing w:after="120"/>
      </w:pPr>
      <w:r w:rsidRPr="00EB0BC8">
        <w:t xml:space="preserve">In June 2015, the Greek authorities defined the national broadband strategy entitled </w:t>
      </w:r>
      <w:hyperlink r:id="rId61" w:history="1">
        <w:r w:rsidRPr="00EB0BC8">
          <w:rPr>
            <w:rStyle w:val="Hyperlink"/>
          </w:rPr>
          <w:t>National Plan for Next Generation Broadband Access 2014–2020 (NGA Plan)</w:t>
        </w:r>
      </w:hyperlink>
      <w:r w:rsidRPr="00EB0BC8">
        <w:t xml:space="preserve">. This strategy aimed to provide </w:t>
      </w:r>
      <w:r w:rsidR="00113839">
        <w:t>i</w:t>
      </w:r>
      <w:r w:rsidR="00113839" w:rsidRPr="00EB0BC8">
        <w:t xml:space="preserve">nternet </w:t>
      </w:r>
      <w:r w:rsidRPr="00EB0BC8">
        <w:t xml:space="preserve">access </w:t>
      </w:r>
      <w:r w:rsidR="00113839">
        <w:t>with</w:t>
      </w:r>
      <w:r w:rsidR="00113839" w:rsidRPr="00EB0BC8">
        <w:t xml:space="preserve"> </w:t>
      </w:r>
      <w:r w:rsidRPr="00EB0BC8">
        <w:t xml:space="preserve">speed over 30 Mbps for all Greeks by 2020, and provide 50% of households with </w:t>
      </w:r>
      <w:r w:rsidR="00113839">
        <w:t>i</w:t>
      </w:r>
      <w:r w:rsidR="00113839" w:rsidRPr="00EB0BC8">
        <w:t xml:space="preserve">nternet </w:t>
      </w:r>
      <w:r w:rsidRPr="00EB0BC8">
        <w:t xml:space="preserve">available at a speed exceeding 100 Mbps. The present National Broadband targets are in line with DAE 2020 and Gigabit Society 2025. So far, </w:t>
      </w:r>
      <w:r w:rsidR="00113839">
        <w:t xml:space="preserve">EUR </w:t>
      </w:r>
      <w:r w:rsidRPr="00EB0BC8">
        <w:t>160</w:t>
      </w:r>
      <w:r w:rsidR="00113839">
        <w:t xml:space="preserve"> million</w:t>
      </w:r>
      <w:r w:rsidRPr="00EB0BC8">
        <w:t xml:space="preserve"> of public funds have been utilised for broadband development in rural areas and </w:t>
      </w:r>
      <w:r w:rsidR="00113839">
        <w:t xml:space="preserve">EUR </w:t>
      </w:r>
      <w:r w:rsidRPr="00EB0BC8">
        <w:t>300</w:t>
      </w:r>
      <w:r w:rsidR="00113839">
        <w:t xml:space="preserve"> million </w:t>
      </w:r>
      <w:r w:rsidRPr="00EB0BC8">
        <w:t xml:space="preserve">are going to be utilised in the framework of </w:t>
      </w:r>
      <w:r w:rsidR="00113839">
        <w:t xml:space="preserve">the </w:t>
      </w:r>
      <w:r w:rsidRPr="00EB0BC8">
        <w:t>UFBB project, in NGA-white areas throughout the country.</w:t>
      </w:r>
    </w:p>
    <w:p w14:paraId="2A00CB20" w14:textId="6ADB2FBC" w:rsidR="00AA4005" w:rsidRPr="00EB0BC8" w:rsidRDefault="00AA4005" w:rsidP="00AA4005">
      <w:pPr>
        <w:spacing w:after="120"/>
      </w:pPr>
      <w:r w:rsidRPr="00EB0BC8">
        <w:t xml:space="preserve">The </w:t>
      </w:r>
      <w:hyperlink r:id="rId62" w:history="1">
        <w:r w:rsidRPr="00EB0BC8">
          <w:rPr>
            <w:rStyle w:val="Hyperlink"/>
          </w:rPr>
          <w:t>Rural Broadband project</w:t>
        </w:r>
      </w:hyperlink>
      <w:r w:rsidRPr="00EB0BC8">
        <w:t>, awarded in the framework of the 2017 European Broadband Awards provides broadband infrastructure coverage to almost 45% of Greek territory in specific rural areas, providing 95.96% of the population with a speed of minimum 30Mbps in the three geographical areas.</w:t>
      </w:r>
    </w:p>
    <w:p w14:paraId="7B7D5A1F" w14:textId="75C34172" w:rsidR="00AA4005" w:rsidRPr="00EB0BC8" w:rsidRDefault="00AA4005" w:rsidP="00AA4005">
      <w:pPr>
        <w:spacing w:after="120"/>
      </w:pPr>
      <w:r w:rsidRPr="00EB0BC8">
        <w:t xml:space="preserve">The </w:t>
      </w:r>
      <w:hyperlink r:id="rId63" w:history="1">
        <w:r w:rsidRPr="00EB0BC8">
          <w:rPr>
            <w:rStyle w:val="Hyperlink"/>
            <w:bCs/>
          </w:rPr>
          <w:t>Superfast Broadband (SFBB)</w:t>
        </w:r>
      </w:hyperlink>
      <w:r w:rsidRPr="00EB0BC8">
        <w:rPr>
          <w:bCs/>
        </w:rPr>
        <w:t xml:space="preserve"> </w:t>
      </w:r>
      <w:r w:rsidRPr="00EB0BC8">
        <w:t xml:space="preserve">project is a demand voucher scheme with a EUR 50 million budget that </w:t>
      </w:r>
      <w:r w:rsidR="005032B0" w:rsidRPr="00EB0BC8">
        <w:t>subsidi</w:t>
      </w:r>
      <w:r w:rsidR="005032B0">
        <w:t>s</w:t>
      </w:r>
      <w:r w:rsidR="005032B0" w:rsidRPr="00EB0BC8">
        <w:t xml:space="preserve">es </w:t>
      </w:r>
      <w:r w:rsidRPr="00EB0BC8">
        <w:t>citizens to obtain a new broadband connection (or upgrade an existing one) to at least 100Mbps (readily upgradable to 1Gbps</w:t>
      </w:r>
      <w:r w:rsidR="005032B0">
        <w:t>)</w:t>
      </w:r>
      <w:r w:rsidRPr="00EB0BC8">
        <w:t xml:space="preserve">. </w:t>
      </w:r>
    </w:p>
    <w:p w14:paraId="12F74CC1" w14:textId="4722E822" w:rsidR="00AA4005" w:rsidRPr="00EB0BC8" w:rsidRDefault="00AA4005" w:rsidP="00AA4005">
      <w:pPr>
        <w:spacing w:after="120"/>
      </w:pPr>
      <w:r w:rsidRPr="00EB0BC8">
        <w:t xml:space="preserve">The </w:t>
      </w:r>
      <w:hyperlink r:id="rId64" w:history="1">
        <w:r w:rsidRPr="00EB0BC8">
          <w:rPr>
            <w:rStyle w:val="Hyperlink"/>
            <w:bCs/>
          </w:rPr>
          <w:t xml:space="preserve">Ultrafast Broadband </w:t>
        </w:r>
        <w:r w:rsidRPr="00EB0BC8">
          <w:rPr>
            <w:rStyle w:val="Hyperlink"/>
          </w:rPr>
          <w:t>project</w:t>
        </w:r>
      </w:hyperlink>
      <w:r w:rsidRPr="00EB0BC8">
        <w:t xml:space="preserve"> directly contributes to the second strategic objectives of the NGA plan and has a EUR 700 million budget. It concerns an aid scheme that was approved on 31/7/2019 (SA.53135). The project will be implemented in areas that are mutually exclusive with regards to the SFBB and Rural Broadband (RB) projects. The newly deployed infrastructure will bring significant new capabilities to the market in terms of broadband service availability and capacity, speed, and the level of competition. In particular, the notified measure aims to ensure 100Mbps availability to most of the covered area, exceeding 98% of the active lines and 75% of the settlements, while ensuring gigabit upgradability. It therefore defines two classes of areas</w:t>
      </w:r>
      <w:r w:rsidR="005032B0">
        <w:t>.</w:t>
      </w:r>
    </w:p>
    <w:p w14:paraId="14AA6BBD" w14:textId="21303FE3" w:rsidR="0017290E" w:rsidRPr="00EB0BC8" w:rsidRDefault="00AA4005" w:rsidP="00A314EA">
      <w:pPr>
        <w:spacing w:after="120"/>
        <w:rPr>
          <w:color w:val="262626"/>
          <w:szCs w:val="20"/>
        </w:rPr>
      </w:pPr>
      <w:r w:rsidRPr="00EB0BC8">
        <w:t xml:space="preserve">The </w:t>
      </w:r>
      <w:hyperlink r:id="rId65" w:history="1">
        <w:r w:rsidRPr="00EB0BC8">
          <w:rPr>
            <w:rStyle w:val="Hyperlink"/>
            <w:bCs/>
          </w:rPr>
          <w:t>WiFi4GR</w:t>
        </w:r>
      </w:hyperlink>
      <w:r w:rsidRPr="00EB0BC8">
        <w:rPr>
          <w:bCs/>
        </w:rPr>
        <w:t xml:space="preserve"> </w:t>
      </w:r>
      <w:r w:rsidRPr="00EB0BC8">
        <w:t xml:space="preserve">project, with a EUR 15 million budget, is subject to a framework agreement for the supply, installation, configuration, and operation of 5,600 wireless access points that will be installed in 2,500 areas across the country over the period of three years. Citizens will be provided with free and non-discriminatory broadband </w:t>
      </w:r>
      <w:r w:rsidR="005032B0">
        <w:t>i</w:t>
      </w:r>
      <w:r w:rsidR="005032B0" w:rsidRPr="00EB0BC8">
        <w:t xml:space="preserve">nternet </w:t>
      </w:r>
      <w:r w:rsidRPr="00EB0BC8">
        <w:t>access via outdoor and indoor Wi-Fi Hotspots.</w:t>
      </w:r>
    </w:p>
    <w:p w14:paraId="68F3DE04" w14:textId="0EFEC070" w:rsidR="00495200" w:rsidRPr="00EB0BC8" w:rsidRDefault="009A4C7F" w:rsidP="006B1E71">
      <w:pPr>
        <w:pStyle w:val="Subtitle"/>
      </w:pPr>
      <w:r w:rsidRPr="00EB0BC8">
        <w:t>Four</w:t>
      </w:r>
      <w:r w:rsidR="00495200" w:rsidRPr="00EB0BC8">
        <w:t>th National</w:t>
      </w:r>
      <w:r w:rsidR="00CA1B85" w:rsidRPr="00EB0BC8">
        <w:t xml:space="preserve"> Action Plan on Open Govern</w:t>
      </w:r>
      <w:r w:rsidR="000023D8" w:rsidRPr="00EB0BC8">
        <w:t>ment</w:t>
      </w:r>
      <w:r w:rsidR="00C93B0D" w:rsidRPr="00EB0BC8">
        <w:t xml:space="preserve"> </w:t>
      </w:r>
      <w:r w:rsidR="00495200" w:rsidRPr="00EB0BC8">
        <w:t>2019</w:t>
      </w:r>
      <w:r w:rsidR="000023D8" w:rsidRPr="00EB0BC8">
        <w:t>–</w:t>
      </w:r>
      <w:r w:rsidR="00495200" w:rsidRPr="00EB0BC8">
        <w:t>2021</w:t>
      </w:r>
    </w:p>
    <w:p w14:paraId="6E992DAC" w14:textId="3E026116" w:rsidR="008110B5" w:rsidRPr="00EB0BC8" w:rsidRDefault="00CA1B85" w:rsidP="008110B5">
      <w:r w:rsidRPr="00EB0BC8">
        <w:t>Greece has been partic</w:t>
      </w:r>
      <w:r w:rsidR="005A6072" w:rsidRPr="00EB0BC8">
        <w:t xml:space="preserve">ipating in the international </w:t>
      </w:r>
      <w:r w:rsidR="008E7899" w:rsidRPr="00EB0BC8">
        <w:t xml:space="preserve">collaborative initiative known as </w:t>
      </w:r>
      <w:r w:rsidR="005A6072" w:rsidRPr="00EB0BC8">
        <w:t>O</w:t>
      </w:r>
      <w:r w:rsidR="000023D8" w:rsidRPr="00EB0BC8">
        <w:t xml:space="preserve">pen </w:t>
      </w:r>
      <w:r w:rsidR="005A6072" w:rsidRPr="00EB0BC8">
        <w:t>G</w:t>
      </w:r>
      <w:r w:rsidR="000023D8" w:rsidRPr="00EB0BC8">
        <w:t xml:space="preserve">overnment </w:t>
      </w:r>
      <w:r w:rsidR="005A6072" w:rsidRPr="00EB0BC8">
        <w:t>P</w:t>
      </w:r>
      <w:r w:rsidR="000023D8" w:rsidRPr="00EB0BC8">
        <w:t>artnership</w:t>
      </w:r>
      <w:r w:rsidRPr="00EB0BC8">
        <w:t xml:space="preserve"> since 2012</w:t>
      </w:r>
      <w:r w:rsidR="005A6072" w:rsidRPr="00EB0BC8">
        <w:t xml:space="preserve">. </w:t>
      </w:r>
      <w:r w:rsidR="000023D8" w:rsidRPr="00EB0BC8">
        <w:t>In this context, t</w:t>
      </w:r>
      <w:r w:rsidR="00E36C02" w:rsidRPr="00EB0BC8">
        <w:t xml:space="preserve">he </w:t>
      </w:r>
      <w:hyperlink r:id="rId66" w:history="1">
        <w:r w:rsidR="000023D8" w:rsidRPr="00EB0BC8">
          <w:rPr>
            <w:rStyle w:val="Hyperlink"/>
          </w:rPr>
          <w:t>Fourth National Action Plan on Open Government</w:t>
        </w:r>
      </w:hyperlink>
      <w:r w:rsidR="005A6072" w:rsidRPr="00EB0BC8">
        <w:t xml:space="preserve"> </w:t>
      </w:r>
      <w:r w:rsidR="000023D8" w:rsidRPr="00EB0BC8">
        <w:t xml:space="preserve">from </w:t>
      </w:r>
      <w:r w:rsidR="005A6072" w:rsidRPr="00EB0BC8">
        <w:t>June 2019</w:t>
      </w:r>
      <w:r w:rsidR="00C759EF" w:rsidRPr="00EB0BC8">
        <w:t xml:space="preserve"> </w:t>
      </w:r>
      <w:r w:rsidR="000023D8" w:rsidRPr="00EB0BC8">
        <w:t>to</w:t>
      </w:r>
      <w:r w:rsidR="00C759EF" w:rsidRPr="00EB0BC8">
        <w:t xml:space="preserve"> </w:t>
      </w:r>
      <w:r w:rsidR="005A6072" w:rsidRPr="00EB0BC8">
        <w:t xml:space="preserve">August </w:t>
      </w:r>
      <w:r w:rsidR="0038533F" w:rsidRPr="00EB0BC8">
        <w:t>2021</w:t>
      </w:r>
      <w:r w:rsidR="0023022C" w:rsidRPr="00EB0BC8">
        <w:t xml:space="preserve"> was developed in cooperation with civil society organi</w:t>
      </w:r>
      <w:r w:rsidR="00D3468E" w:rsidRPr="00EB0BC8">
        <w:t>s</w:t>
      </w:r>
      <w:r w:rsidR="0023022C" w:rsidRPr="00EB0BC8">
        <w:t>ations</w:t>
      </w:r>
      <w:r w:rsidR="005A6072" w:rsidRPr="00EB0BC8">
        <w:t>.</w:t>
      </w:r>
      <w:r w:rsidR="00BE4F84" w:rsidRPr="00EB0BC8">
        <w:t xml:space="preserve"> </w:t>
      </w:r>
      <w:r w:rsidR="0038533F" w:rsidRPr="00EB0BC8">
        <w:t>Th</w:t>
      </w:r>
      <w:r w:rsidR="000023D8" w:rsidRPr="00EB0BC8">
        <w:t>e</w:t>
      </w:r>
      <w:r w:rsidR="0038533F" w:rsidRPr="00EB0BC8">
        <w:t xml:space="preserve"> </w:t>
      </w:r>
      <w:r w:rsidR="00D3468E" w:rsidRPr="00EB0BC8">
        <w:t>A</w:t>
      </w:r>
      <w:r w:rsidR="0038533F" w:rsidRPr="00EB0BC8">
        <w:t xml:space="preserve">ction </w:t>
      </w:r>
      <w:r w:rsidR="00D3468E" w:rsidRPr="00EB0BC8">
        <w:t>P</w:t>
      </w:r>
      <w:r w:rsidR="0038533F" w:rsidRPr="00EB0BC8">
        <w:t>lan promote</w:t>
      </w:r>
      <w:r w:rsidR="00B01C4C" w:rsidRPr="00EB0BC8">
        <w:t>s</w:t>
      </w:r>
      <w:r w:rsidR="0038533F" w:rsidRPr="00EB0BC8">
        <w:t xml:space="preserve"> </w:t>
      </w:r>
      <w:r w:rsidR="000023D8" w:rsidRPr="00EB0BC8">
        <w:t xml:space="preserve">the </w:t>
      </w:r>
      <w:r w:rsidR="0038533F" w:rsidRPr="00EB0BC8">
        <w:t xml:space="preserve">further implementation of </w:t>
      </w:r>
      <w:r w:rsidR="000023D8" w:rsidRPr="00EB0BC8">
        <w:rPr>
          <w:color w:val="auto"/>
        </w:rPr>
        <w:t xml:space="preserve">the </w:t>
      </w:r>
      <w:r w:rsidR="00A90398" w:rsidRPr="00EB0BC8">
        <w:rPr>
          <w:color w:val="auto"/>
        </w:rPr>
        <w:t>national policy</w:t>
      </w:r>
      <w:r w:rsidR="0038533F" w:rsidRPr="00EB0BC8">
        <w:rPr>
          <w:color w:val="auto"/>
        </w:rPr>
        <w:t xml:space="preserve"> </w:t>
      </w:r>
      <w:r w:rsidR="00194C90" w:rsidRPr="00EB0BC8">
        <w:t>consist</w:t>
      </w:r>
      <w:r w:rsidR="000023D8" w:rsidRPr="00EB0BC8">
        <w:t>ing</w:t>
      </w:r>
      <w:r w:rsidR="00194C90" w:rsidRPr="00EB0BC8">
        <w:t xml:space="preserve"> of circulars towards all </w:t>
      </w:r>
      <w:r w:rsidR="00BF7169" w:rsidRPr="00EB0BC8">
        <w:t>p</w:t>
      </w:r>
      <w:r w:rsidR="00194C90" w:rsidRPr="00EB0BC8">
        <w:t xml:space="preserve">ublic </w:t>
      </w:r>
      <w:r w:rsidR="00BF7169" w:rsidRPr="00EB0BC8">
        <w:t>s</w:t>
      </w:r>
      <w:r w:rsidR="00194C90" w:rsidRPr="00EB0BC8">
        <w:t>ervice institutions</w:t>
      </w:r>
      <w:r w:rsidR="0038533F" w:rsidRPr="00EB0BC8">
        <w:t>,</w:t>
      </w:r>
      <w:r w:rsidR="00B01C4C" w:rsidRPr="00EB0BC8">
        <w:t xml:space="preserve"> </w:t>
      </w:r>
      <w:r w:rsidR="0038533F" w:rsidRPr="00EB0BC8">
        <w:t xml:space="preserve">open access and re-use of public documents, </w:t>
      </w:r>
      <w:r w:rsidR="000023D8" w:rsidRPr="00EB0BC8">
        <w:t xml:space="preserve">and </w:t>
      </w:r>
      <w:r w:rsidR="0038533F" w:rsidRPr="00EB0BC8">
        <w:t>information and data</w:t>
      </w:r>
      <w:r w:rsidR="001C446F" w:rsidRPr="00EB0BC8">
        <w:t xml:space="preserve">. </w:t>
      </w:r>
      <w:r w:rsidR="001D5C08" w:rsidRPr="00EB0BC8">
        <w:t>Data</w:t>
      </w:r>
      <w:r w:rsidR="001C446F" w:rsidRPr="00EB0BC8">
        <w:t xml:space="preserve"> management is</w:t>
      </w:r>
      <w:r w:rsidR="0038533F" w:rsidRPr="00EB0BC8">
        <w:t xml:space="preserve"> a priority for the Greek public administration.</w:t>
      </w:r>
      <w:r w:rsidR="008110B5" w:rsidRPr="00EB0BC8">
        <w:t xml:space="preserve"> The commitments undertaken in the </w:t>
      </w:r>
      <w:r w:rsidR="001D5C08" w:rsidRPr="00EB0BC8">
        <w:t>Action Plan</w:t>
      </w:r>
      <w:r w:rsidR="008110B5" w:rsidRPr="00EB0BC8">
        <w:t xml:space="preserve"> are structured in three main directions:</w:t>
      </w:r>
    </w:p>
    <w:p w14:paraId="057A00BF" w14:textId="1C1EDA0A" w:rsidR="008110B5" w:rsidRPr="00EB0BC8" w:rsidRDefault="005032B0" w:rsidP="0041081E">
      <w:pPr>
        <w:numPr>
          <w:ilvl w:val="0"/>
          <w:numId w:val="15"/>
        </w:numPr>
      </w:pPr>
      <w:r>
        <w:t>p</w:t>
      </w:r>
      <w:r w:rsidRPr="00EB0BC8">
        <w:t xml:space="preserve">ublic </w:t>
      </w:r>
      <w:r w:rsidR="008110B5" w:rsidRPr="00EB0BC8">
        <w:t>participation;</w:t>
      </w:r>
    </w:p>
    <w:p w14:paraId="347B4A2C" w14:textId="0E7D77C0" w:rsidR="008110B5" w:rsidRPr="00EB0BC8" w:rsidRDefault="005032B0" w:rsidP="0041081E">
      <w:pPr>
        <w:numPr>
          <w:ilvl w:val="0"/>
          <w:numId w:val="15"/>
        </w:numPr>
      </w:pPr>
      <w:r>
        <w:lastRenderedPageBreak/>
        <w:t>o</w:t>
      </w:r>
      <w:r w:rsidRPr="00EB0BC8">
        <w:t xml:space="preserve">pen </w:t>
      </w:r>
      <w:r w:rsidR="008110B5" w:rsidRPr="00EB0BC8">
        <w:t>public data;</w:t>
      </w:r>
      <w:r w:rsidR="000023D8" w:rsidRPr="00EB0BC8">
        <w:t xml:space="preserve"> and</w:t>
      </w:r>
    </w:p>
    <w:p w14:paraId="78D948F5" w14:textId="6A6E92C4" w:rsidR="00D33F4A" w:rsidRPr="00EB0BC8" w:rsidRDefault="005032B0" w:rsidP="0041081E">
      <w:pPr>
        <w:numPr>
          <w:ilvl w:val="0"/>
          <w:numId w:val="15"/>
        </w:numPr>
        <w:spacing w:after="120"/>
      </w:pPr>
      <w:r>
        <w:t>i</w:t>
      </w:r>
      <w:r w:rsidRPr="00EB0BC8">
        <w:t xml:space="preserve">ntegrity </w:t>
      </w:r>
      <w:r w:rsidR="008110B5" w:rsidRPr="00EB0BC8">
        <w:t xml:space="preserve">and accountability. </w:t>
      </w:r>
    </w:p>
    <w:p w14:paraId="42D0CA14" w14:textId="77777777" w:rsidR="00B63E5A" w:rsidRPr="00EB0BC8" w:rsidRDefault="00B63E5A" w:rsidP="00B63E5A">
      <w:pPr>
        <w:pStyle w:val="Heading2"/>
        <w:rPr>
          <w:lang w:val="en-GB"/>
        </w:rPr>
      </w:pPr>
      <w:bookmarkStart w:id="13" w:name="_Toc1474959"/>
      <w:r w:rsidRPr="00EB0BC8">
        <w:rPr>
          <w:lang w:val="en-GB"/>
        </w:rPr>
        <w:t>Interoperability</w:t>
      </w:r>
      <w:bookmarkEnd w:id="13"/>
    </w:p>
    <w:p w14:paraId="7F173E00" w14:textId="385DBFA9" w:rsidR="00E06E8A" w:rsidRPr="00EB0BC8" w:rsidRDefault="00E06E8A" w:rsidP="00B63E5A">
      <w:pPr>
        <w:pStyle w:val="Subtitle"/>
      </w:pPr>
      <w:r w:rsidRPr="00EB0BC8">
        <w:t xml:space="preserve">National Digital Strategy for Interoperability </w:t>
      </w:r>
    </w:p>
    <w:p w14:paraId="5A9E955B" w14:textId="7B4A689A" w:rsidR="00E06E8A" w:rsidRPr="00EB0BC8" w:rsidRDefault="00E06E8A" w:rsidP="00E06E8A">
      <w:r w:rsidRPr="00EB0BC8">
        <w:t xml:space="preserve">The National Digital Strategy </w:t>
      </w:r>
      <w:r w:rsidR="00A9503D" w:rsidRPr="00EB0BC8">
        <w:t>f</w:t>
      </w:r>
      <w:r w:rsidRPr="00EB0BC8">
        <w:t xml:space="preserve">or Interoperability is outlined in the </w:t>
      </w:r>
      <w:hyperlink r:id="rId67">
        <w:r w:rsidRPr="00EB0BC8">
          <w:rPr>
            <w:rStyle w:val="Hyperlink"/>
          </w:rPr>
          <w:t>Digital Transformation Bible 2020-2025</w:t>
        </w:r>
      </w:hyperlink>
      <w:r w:rsidRPr="00EB0BC8">
        <w:t>. Specific guidelines are provided to help accomplish interoperability in all technical, semantic, organ</w:t>
      </w:r>
      <w:r w:rsidR="003C762E" w:rsidRPr="00EB0BC8">
        <w:t>is</w:t>
      </w:r>
      <w:r w:rsidRPr="00EB0BC8">
        <w:t>ational, and legal dimensions, both at national and international level and for various policy areas. Moreover, dedicated structures such as the Interoperability Centre</w:t>
      </w:r>
      <w:r w:rsidR="006B0780" w:rsidRPr="00EB0BC8">
        <w:t xml:space="preserve">, </w:t>
      </w:r>
      <w:r w:rsidR="002647CB">
        <w:t>tasked with</w:t>
      </w:r>
      <w:r w:rsidRPr="00EB0BC8">
        <w:t xml:space="preserve"> the coordination of all base registries as well as departments responsible for interoperability policy coordination and implementation</w:t>
      </w:r>
      <w:r w:rsidR="006B0780" w:rsidRPr="00EB0BC8">
        <w:t xml:space="preserve">, have been created </w:t>
      </w:r>
      <w:r w:rsidRPr="00EB0BC8">
        <w:t>to implement effective, citizen</w:t>
      </w:r>
      <w:r w:rsidR="006B0780" w:rsidRPr="00EB0BC8">
        <w:t>-</w:t>
      </w:r>
      <w:r w:rsidRPr="00EB0BC8">
        <w:t>centric cross</w:t>
      </w:r>
      <w:r w:rsidR="002647CB">
        <w:t>-</w:t>
      </w:r>
      <w:r w:rsidRPr="00EB0BC8">
        <w:t>border digital services.</w:t>
      </w:r>
    </w:p>
    <w:p w14:paraId="686999F2" w14:textId="3643B72D" w:rsidR="006B0780" w:rsidRPr="00EB0BC8" w:rsidRDefault="006B0780" w:rsidP="00E06E8A"/>
    <w:p w14:paraId="478DBA62" w14:textId="727F20A4" w:rsidR="00E06E8A" w:rsidRPr="00EB0BC8" w:rsidRDefault="006B0780" w:rsidP="00E06E8A">
      <w:r w:rsidRPr="00EB0BC8">
        <w:t xml:space="preserve">The strategy also </w:t>
      </w:r>
      <w:r w:rsidR="00354AAC" w:rsidRPr="00EB0BC8">
        <w:t>outlines strategic planning that incorporates important policy projects, such as the alignment of the new European Interoperability Framework with the national framework</w:t>
      </w:r>
      <w:r w:rsidR="001D5C08" w:rsidRPr="00EB0BC8">
        <w:t xml:space="preserve">, </w:t>
      </w:r>
      <w:r w:rsidR="00354AAC" w:rsidRPr="00EB0BC8">
        <w:t xml:space="preserve">the implementation of a horizontal governance model, and projects that target the sectoral level for the implementation </w:t>
      </w:r>
      <w:r w:rsidR="00E06E8A" w:rsidRPr="00EB0BC8">
        <w:t>of interoperable digital services.</w:t>
      </w:r>
    </w:p>
    <w:p w14:paraId="5EE52A78" w14:textId="6BD79465" w:rsidR="00B63E5A" w:rsidRPr="00EB0BC8" w:rsidRDefault="00E06E8A" w:rsidP="00B63E5A">
      <w:pPr>
        <w:pStyle w:val="Subtitle"/>
      </w:pPr>
      <w:r w:rsidRPr="00EB0BC8">
        <w:t>e</w:t>
      </w:r>
      <w:r w:rsidR="00B63E5A" w:rsidRPr="00EB0BC8">
        <w:t>Government Interoperability Framework</w:t>
      </w:r>
    </w:p>
    <w:p w14:paraId="189B2932" w14:textId="25C9F592" w:rsidR="00B63E5A" w:rsidRPr="00EB0BC8" w:rsidRDefault="00B63E5A" w:rsidP="00B63E5A">
      <w:r w:rsidRPr="00EB0BC8">
        <w:t xml:space="preserve">The implementation of the Greek </w:t>
      </w:r>
      <w:hyperlink r:id="rId68" w:history="1">
        <w:r w:rsidRPr="00EB0BC8">
          <w:rPr>
            <w:rStyle w:val="Hyperlink"/>
          </w:rPr>
          <w:t>eGovernment Interoperability Framework</w:t>
        </w:r>
      </w:hyperlink>
      <w:r w:rsidRPr="00EB0BC8">
        <w:t xml:space="preserve"> (Greek eGIF)</w:t>
      </w:r>
      <w:r w:rsidR="008E7899" w:rsidRPr="00EB0BC8">
        <w:t>,</w:t>
      </w:r>
      <w:r w:rsidRPr="00EB0BC8">
        <w:t xml:space="preserve"> institutionalised by </w:t>
      </w:r>
      <w:hyperlink r:id="rId69" w:history="1">
        <w:r w:rsidR="008E7899" w:rsidRPr="00EB0BC8">
          <w:rPr>
            <w:rStyle w:val="Hyperlink"/>
          </w:rPr>
          <w:t>State Law 3882/2010</w:t>
        </w:r>
      </w:hyperlink>
      <w:r w:rsidR="008E7899" w:rsidRPr="00EB0BC8">
        <w:rPr>
          <w:rStyle w:val="Hyperlink"/>
        </w:rPr>
        <w:t>,</w:t>
      </w:r>
      <w:r w:rsidRPr="00EB0BC8">
        <w:t xml:space="preserve"> begun on 28</w:t>
      </w:r>
      <w:r w:rsidR="008E7899" w:rsidRPr="00EB0BC8">
        <w:t> </w:t>
      </w:r>
      <w:r w:rsidRPr="00EB0BC8">
        <w:t xml:space="preserve">October 2006. </w:t>
      </w:r>
      <w:r w:rsidRPr="00EB0BC8">
        <w:rPr>
          <w:color w:val="auto"/>
        </w:rPr>
        <w:t>The project was carried</w:t>
      </w:r>
      <w:r w:rsidRPr="00EB0BC8">
        <w:t xml:space="preserve"> out within the framework of the Operational </w:t>
      </w:r>
      <w:r w:rsidR="001D5C08" w:rsidRPr="00EB0BC8">
        <w:t>Programm</w:t>
      </w:r>
      <w:r w:rsidRPr="00EB0BC8">
        <w:t>e of the Information Society (OPIS) and aimed at defining standards, specifications and rules for the development and deployment of web-based front</w:t>
      </w:r>
      <w:r w:rsidR="008E7899" w:rsidRPr="00EB0BC8">
        <w:t>-</w:t>
      </w:r>
      <w:r w:rsidRPr="00EB0BC8">
        <w:t xml:space="preserve"> and back</w:t>
      </w:r>
      <w:r w:rsidR="008E7899" w:rsidRPr="00EB0BC8">
        <w:t>-</w:t>
      </w:r>
      <w:r w:rsidRPr="00EB0BC8">
        <w:t xml:space="preserve">office systems for the Greek </w:t>
      </w:r>
      <w:r w:rsidR="008E7899" w:rsidRPr="00EB0BC8">
        <w:t>p</w:t>
      </w:r>
      <w:r w:rsidRPr="00EB0BC8">
        <w:t xml:space="preserve">ublic </w:t>
      </w:r>
      <w:r w:rsidR="008E7899" w:rsidRPr="00EB0BC8">
        <w:t>a</w:t>
      </w:r>
      <w:r w:rsidRPr="00EB0BC8">
        <w:t xml:space="preserve">dministration at national and local level. </w:t>
      </w:r>
    </w:p>
    <w:p w14:paraId="5794338B" w14:textId="37760880" w:rsidR="0099746B" w:rsidRPr="00EB0BC8" w:rsidRDefault="00B63E5A" w:rsidP="0099746B">
      <w:pPr>
        <w:pStyle w:val="Subtitle"/>
        <w:keepNext/>
      </w:pPr>
      <w:r w:rsidRPr="00EB0BC8">
        <w:t>Digital Authentication Framework</w:t>
      </w:r>
    </w:p>
    <w:p w14:paraId="65E7EE1D" w14:textId="23C44D4C" w:rsidR="00B63E5A" w:rsidRPr="00EB0BC8" w:rsidRDefault="00B63E5A" w:rsidP="0099746B">
      <w:r w:rsidRPr="00EB0BC8">
        <w:t>Th</w:t>
      </w:r>
      <w:r w:rsidR="008E7899" w:rsidRPr="00EB0BC8">
        <w:t>e</w:t>
      </w:r>
      <w:r w:rsidRPr="00EB0BC8">
        <w:t xml:space="preserve"> </w:t>
      </w:r>
      <w:hyperlink r:id="rId70" w:history="1">
        <w:r w:rsidR="008E7899" w:rsidRPr="00EB0BC8">
          <w:rPr>
            <w:rStyle w:val="Hyperlink"/>
          </w:rPr>
          <w:t>Digital Authentication Framework</w:t>
        </w:r>
      </w:hyperlink>
      <w:r w:rsidRPr="00EB0BC8">
        <w:t xml:space="preserve"> aims </w:t>
      </w:r>
      <w:r w:rsidR="008E7899" w:rsidRPr="00EB0BC8">
        <w:t xml:space="preserve">at effectively </w:t>
      </w:r>
      <w:r w:rsidRPr="00EB0BC8">
        <w:t>support</w:t>
      </w:r>
      <w:r w:rsidR="008E7899" w:rsidRPr="00EB0BC8">
        <w:t>ing</w:t>
      </w:r>
      <w:r w:rsidRPr="00EB0BC8">
        <w:t xml:space="preserve"> eGovernment at </w:t>
      </w:r>
      <w:r w:rsidR="008E7899" w:rsidRPr="00EB0BC8">
        <w:t>c</w:t>
      </w:r>
      <w:r w:rsidRPr="00EB0BC8">
        <w:t xml:space="preserve">entral, </w:t>
      </w:r>
      <w:r w:rsidR="008E7899" w:rsidRPr="00EB0BC8">
        <w:t>r</w:t>
      </w:r>
      <w:r w:rsidRPr="00EB0BC8">
        <w:t xml:space="preserve">egional and </w:t>
      </w:r>
      <w:r w:rsidR="008E7899" w:rsidRPr="00EB0BC8">
        <w:t>l</w:t>
      </w:r>
      <w:r w:rsidRPr="00EB0BC8">
        <w:t>ocal level</w:t>
      </w:r>
      <w:r w:rsidR="00DD1318" w:rsidRPr="00EB0BC8">
        <w:t>,</w:t>
      </w:r>
      <w:r w:rsidRPr="00EB0BC8">
        <w:t xml:space="preserve"> and contributes </w:t>
      </w:r>
      <w:r w:rsidR="008E7899" w:rsidRPr="00EB0BC8">
        <w:t xml:space="preserve">to </w:t>
      </w:r>
      <w:r w:rsidRPr="00EB0BC8">
        <w:t>achieving interoperability at information system, procedure and data</w:t>
      </w:r>
      <w:r w:rsidR="008E7899" w:rsidRPr="00EB0BC8">
        <w:t xml:space="preserve"> level</w:t>
      </w:r>
      <w:r w:rsidRPr="00EB0BC8">
        <w:t xml:space="preserve">. </w:t>
      </w:r>
      <w:r w:rsidR="00727C58" w:rsidRPr="00EB0BC8">
        <w:t xml:space="preserve">More specifically, the Framework </w:t>
      </w:r>
      <w:r w:rsidRPr="00EB0BC8">
        <w:t xml:space="preserve">sets the standards, procedures and technologies required for the registration, identification and authentication of eGovernment services users, including citizens, businesses, public authorities and civil servants. It also aims </w:t>
      </w:r>
      <w:r w:rsidR="00951A67">
        <w:t>to</w:t>
      </w:r>
      <w:r w:rsidR="00951A67" w:rsidRPr="00EB0BC8">
        <w:t xml:space="preserve"> creat</w:t>
      </w:r>
      <w:r w:rsidR="00951A67">
        <w:t>e</w:t>
      </w:r>
      <w:r w:rsidR="00951A67" w:rsidRPr="00EB0BC8">
        <w:t xml:space="preserve"> </w:t>
      </w:r>
      <w:r w:rsidRPr="00EB0BC8">
        <w:t xml:space="preserve">an integrated and coherent set of policies regarding </w:t>
      </w:r>
      <w:r w:rsidR="00727C58" w:rsidRPr="00EB0BC8">
        <w:t>d</w:t>
      </w:r>
      <w:r w:rsidRPr="00EB0BC8">
        <w:t xml:space="preserve">igital </w:t>
      </w:r>
      <w:r w:rsidR="00727C58" w:rsidRPr="00EB0BC8">
        <w:t>c</w:t>
      </w:r>
      <w:r w:rsidRPr="00EB0BC8">
        <w:t xml:space="preserve">ertificates and </w:t>
      </w:r>
      <w:r w:rsidR="00727C58" w:rsidRPr="00EB0BC8">
        <w:t>p</w:t>
      </w:r>
      <w:r w:rsidRPr="00EB0BC8">
        <w:t xml:space="preserve">ublic </w:t>
      </w:r>
      <w:r w:rsidR="00727C58" w:rsidRPr="00EB0BC8">
        <w:t>k</w:t>
      </w:r>
      <w:r w:rsidRPr="00EB0BC8">
        <w:t xml:space="preserve">ey </w:t>
      </w:r>
      <w:r w:rsidR="00727C58" w:rsidRPr="00EB0BC8">
        <w:t>i</w:t>
      </w:r>
      <w:r w:rsidRPr="00EB0BC8">
        <w:t>nfrastructures.</w:t>
      </w:r>
    </w:p>
    <w:p w14:paraId="0DA6A8D4" w14:textId="77777777" w:rsidR="00B63E5A" w:rsidRPr="00EB0BC8" w:rsidRDefault="00B63E5A" w:rsidP="00B63E5A">
      <w:pPr>
        <w:pStyle w:val="Subtitle"/>
        <w:rPr>
          <w:rStyle w:val="HyperlinkBold"/>
          <w:b w:val="0"/>
          <w:color w:val="00B0F0"/>
          <w:u w:val="none"/>
        </w:rPr>
      </w:pPr>
      <w:r w:rsidRPr="00EB0BC8">
        <w:t>Certification Framework for Public Administration Sites and Portals</w:t>
      </w:r>
    </w:p>
    <w:p w14:paraId="4DA77BC5" w14:textId="3DEB895F" w:rsidR="00B63E5A" w:rsidRPr="00EB0BC8" w:rsidRDefault="00B63E5A" w:rsidP="00B63E5A">
      <w:r w:rsidRPr="00EB0BC8">
        <w:t>Th</w:t>
      </w:r>
      <w:r w:rsidR="00DD1318" w:rsidRPr="00EB0BC8">
        <w:t>e</w:t>
      </w:r>
      <w:r w:rsidRPr="00EB0BC8">
        <w:t xml:space="preserve"> </w:t>
      </w:r>
      <w:hyperlink r:id="rId71" w:history="1">
        <w:r w:rsidR="00DD1318" w:rsidRPr="00EB0BC8">
          <w:rPr>
            <w:rStyle w:val="Hyperlink"/>
          </w:rPr>
          <w:t>Certification Framework for Public Administration Sites and Portals</w:t>
        </w:r>
      </w:hyperlink>
      <w:r w:rsidRPr="00EB0BC8">
        <w:t xml:space="preserve"> specifies the directions and standards to be followed by public agencies at central or local level when designing, developing and deploying </w:t>
      </w:r>
      <w:r w:rsidR="00DD1318" w:rsidRPr="00EB0BC8">
        <w:t xml:space="preserve">the </w:t>
      </w:r>
      <w:r w:rsidRPr="00EB0BC8">
        <w:t xml:space="preserve">eGovernment portals of the </w:t>
      </w:r>
      <w:r w:rsidR="00DD1318" w:rsidRPr="00EB0BC8">
        <w:t>p</w:t>
      </w:r>
      <w:r w:rsidRPr="00EB0BC8">
        <w:t xml:space="preserve">ublic </w:t>
      </w:r>
      <w:r w:rsidR="00DD1318" w:rsidRPr="00EB0BC8">
        <w:t>a</w:t>
      </w:r>
      <w:r w:rsidRPr="00EB0BC8">
        <w:t>dministration</w:t>
      </w:r>
      <w:r w:rsidR="00DD1318" w:rsidRPr="00EB0BC8">
        <w:t>,</w:t>
      </w:r>
      <w:r w:rsidRPr="00EB0BC8">
        <w:t xml:space="preserve"> and supporting eGovernment services.</w:t>
      </w:r>
    </w:p>
    <w:p w14:paraId="2D441B98" w14:textId="77777777" w:rsidR="00B63E5A" w:rsidRPr="00EB0BC8" w:rsidRDefault="00B63E5A" w:rsidP="00CA1DCB">
      <w:pPr>
        <w:pStyle w:val="Subtitle"/>
        <w:rPr>
          <w:rStyle w:val="HyperlinkBold"/>
          <w:b w:val="0"/>
          <w:color w:val="D3870B"/>
          <w:u w:val="none"/>
        </w:rPr>
      </w:pPr>
      <w:r w:rsidRPr="00EB0BC8">
        <w:rPr>
          <w:rStyle w:val="Hyperlink"/>
          <w:color w:val="D3870B"/>
          <w:sz w:val="22"/>
        </w:rPr>
        <w:t>Interoperability and Electronic Services Provisioning Framework</w:t>
      </w:r>
    </w:p>
    <w:p w14:paraId="36E7714A" w14:textId="2B793092" w:rsidR="00B63E5A" w:rsidRPr="00EB0BC8" w:rsidRDefault="00B63E5A" w:rsidP="00295701">
      <w:pPr>
        <w:keepNext/>
      </w:pPr>
      <w:r w:rsidRPr="00EB0BC8">
        <w:t>Th</w:t>
      </w:r>
      <w:r w:rsidR="00DD1318" w:rsidRPr="00EB0BC8">
        <w:t>e</w:t>
      </w:r>
      <w:r w:rsidRPr="00EB0BC8">
        <w:t xml:space="preserve"> </w:t>
      </w:r>
      <w:hyperlink r:id="rId72" w:history="1">
        <w:r w:rsidR="00DD1318" w:rsidRPr="00EB0BC8">
          <w:rPr>
            <w:rStyle w:val="Hyperlink"/>
          </w:rPr>
          <w:t>Interoperability and Electronic Services Provisioning Framework</w:t>
        </w:r>
      </w:hyperlink>
      <w:r w:rsidRPr="00EB0BC8">
        <w:t xml:space="preserve"> defines the basic principles and the general strategy to be followed by public agencies when developing eGovernment </w:t>
      </w:r>
      <w:r w:rsidR="00DD1318" w:rsidRPr="00EB0BC8">
        <w:t>i</w:t>
      </w:r>
      <w:r w:rsidRPr="00EB0BC8">
        <w:t xml:space="preserve">nformation </w:t>
      </w:r>
      <w:r w:rsidR="00DD1318" w:rsidRPr="00EB0BC8">
        <w:t>s</w:t>
      </w:r>
      <w:r w:rsidRPr="00EB0BC8">
        <w:t>ystems. It also provides organisational and semantic interoperability guidelines, as well as technical specifications and communication standards.</w:t>
      </w:r>
    </w:p>
    <w:p w14:paraId="4643FA8C" w14:textId="77777777" w:rsidR="008F3F38" w:rsidRPr="00EB0BC8" w:rsidRDefault="003730DF" w:rsidP="00703FA3">
      <w:pPr>
        <w:pStyle w:val="Heading2"/>
        <w:rPr>
          <w:lang w:val="en-GB"/>
        </w:rPr>
      </w:pPr>
      <w:bookmarkStart w:id="14" w:name="_Toc1474952"/>
      <w:r w:rsidRPr="00EB0BC8">
        <w:rPr>
          <w:lang w:val="en-GB"/>
        </w:rPr>
        <w:t>Key enablers</w:t>
      </w:r>
      <w:bookmarkEnd w:id="14"/>
    </w:p>
    <w:p w14:paraId="38EFAAD2" w14:textId="77777777" w:rsidR="003730DF" w:rsidRPr="00EB0BC8" w:rsidRDefault="003730DF" w:rsidP="00FE4D60">
      <w:pPr>
        <w:pStyle w:val="Heading3"/>
      </w:pPr>
      <w:bookmarkStart w:id="15" w:name="_Toc1474953"/>
      <w:r w:rsidRPr="00EB0BC8">
        <w:t>Access to public information</w:t>
      </w:r>
      <w:bookmarkEnd w:id="15"/>
    </w:p>
    <w:p w14:paraId="3D345D9C" w14:textId="24C5063F" w:rsidR="0039116E" w:rsidRPr="00EB0BC8" w:rsidRDefault="00A92622" w:rsidP="006C4F57">
      <w:pPr>
        <w:rPr>
          <w:color w:val="FF0000"/>
        </w:rPr>
      </w:pPr>
      <w:r w:rsidRPr="00EB0BC8">
        <w:t xml:space="preserve">No political communications in this field have been adopted to date. </w:t>
      </w:r>
    </w:p>
    <w:p w14:paraId="2C059040" w14:textId="77777777" w:rsidR="003730DF" w:rsidRPr="00EB0BC8" w:rsidRDefault="003730DF" w:rsidP="00FE4D60">
      <w:pPr>
        <w:pStyle w:val="Heading3"/>
      </w:pPr>
      <w:bookmarkStart w:id="16" w:name="_Toc1474954"/>
      <w:r w:rsidRPr="00EB0BC8">
        <w:lastRenderedPageBreak/>
        <w:t>eID and Trust Services</w:t>
      </w:r>
      <w:bookmarkEnd w:id="16"/>
    </w:p>
    <w:p w14:paraId="6C7BB120" w14:textId="77777777" w:rsidR="00202A27" w:rsidRPr="00EB0BC8" w:rsidRDefault="00AC5939" w:rsidP="00AC5939">
      <w:pPr>
        <w:pStyle w:val="Subtitle"/>
        <w:rPr>
          <w:color w:val="333333"/>
        </w:rPr>
      </w:pPr>
      <w:r w:rsidRPr="00EB0BC8">
        <w:t>Cross-checking process</w:t>
      </w:r>
    </w:p>
    <w:p w14:paraId="60471C92" w14:textId="2D1875B7" w:rsidR="005C5A0D" w:rsidRPr="00EB0BC8" w:rsidRDefault="0053222A" w:rsidP="00C93B0D">
      <w:pPr>
        <w:pStyle w:val="BodyText"/>
      </w:pPr>
      <w:r w:rsidRPr="00EB0BC8">
        <w:t>Recently</w:t>
      </w:r>
      <w:r w:rsidR="00951A67">
        <w:t>,</w:t>
      </w:r>
      <w:r w:rsidRPr="00EB0BC8">
        <w:t xml:space="preserve"> t</w:t>
      </w:r>
      <w:r w:rsidR="00C93B0D" w:rsidRPr="00EB0BC8">
        <w:t>he General Secretariat of Public Administration Information Systems undert</w:t>
      </w:r>
      <w:r w:rsidR="00F87F6D" w:rsidRPr="00EB0BC8">
        <w:t>ook</w:t>
      </w:r>
      <w:r w:rsidR="00C93B0D" w:rsidRPr="00EB0BC8">
        <w:t xml:space="preserve"> the process of cross-checking and correlating </w:t>
      </w:r>
      <w:r w:rsidR="00C92EF9" w:rsidRPr="00EB0BC8">
        <w:t xml:space="preserve">base registries </w:t>
      </w:r>
      <w:r w:rsidR="00C93B0D" w:rsidRPr="00EB0BC8">
        <w:t xml:space="preserve">as a key step in achieving the </w:t>
      </w:r>
      <w:r w:rsidR="00F97559" w:rsidRPr="00EB0BC8">
        <w:t xml:space="preserve">implementation of eID and </w:t>
      </w:r>
      <w:r w:rsidR="00F87F6D" w:rsidRPr="00EB0BC8">
        <w:t>t</w:t>
      </w:r>
      <w:r w:rsidR="00F97559" w:rsidRPr="00EB0BC8">
        <w:t xml:space="preserve">rust </w:t>
      </w:r>
      <w:r w:rsidR="00F87F6D" w:rsidRPr="00EB0BC8">
        <w:t>s</w:t>
      </w:r>
      <w:r w:rsidR="00F97559" w:rsidRPr="00EB0BC8">
        <w:t>ervices. T</w:t>
      </w:r>
      <w:r w:rsidR="00DD6F9B" w:rsidRPr="00EB0BC8">
        <w:t>h</w:t>
      </w:r>
      <w:r w:rsidR="00F87F6D" w:rsidRPr="00EB0BC8">
        <w:t>e</w:t>
      </w:r>
      <w:r w:rsidR="00DD6F9B" w:rsidRPr="00EB0BC8">
        <w:t xml:space="preserve"> cross-checking process </w:t>
      </w:r>
      <w:r w:rsidR="00C92EF9" w:rsidRPr="00EB0BC8">
        <w:t xml:space="preserve">is specified in </w:t>
      </w:r>
      <w:r w:rsidR="00F87F6D" w:rsidRPr="00EB0BC8">
        <w:t>A</w:t>
      </w:r>
      <w:r w:rsidR="00C92EF9" w:rsidRPr="00EB0BC8">
        <w:t xml:space="preserve">rticles 48 and 53 of </w:t>
      </w:r>
      <w:hyperlink r:id="rId73" w:history="1">
        <w:r w:rsidR="00D1345C" w:rsidRPr="00EB0BC8">
          <w:rPr>
            <w:rStyle w:val="Hyperlink"/>
          </w:rPr>
          <w:t>Law 4623/2019</w:t>
        </w:r>
      </w:hyperlink>
      <w:r w:rsidR="00C92EF9" w:rsidRPr="00EB0BC8">
        <w:t xml:space="preserve"> </w:t>
      </w:r>
      <w:r w:rsidR="00120E1B" w:rsidRPr="00EB0BC8">
        <w:t>(</w:t>
      </w:r>
      <w:hyperlink r:id="rId74" w:history="1">
        <w:r w:rsidR="001020A0" w:rsidRPr="00EB0BC8">
          <w:rPr>
            <w:rStyle w:val="Hyperlink"/>
          </w:rPr>
          <w:t>Government Gazette 134/A/9-8-2019</w:t>
        </w:r>
      </w:hyperlink>
      <w:r w:rsidR="00120E1B" w:rsidRPr="00EB0BC8">
        <w:t>)</w:t>
      </w:r>
      <w:r w:rsidR="00A95065" w:rsidRPr="00EB0BC8">
        <w:t>.</w:t>
      </w:r>
    </w:p>
    <w:p w14:paraId="2320084C" w14:textId="7C193C5B" w:rsidR="003730DF" w:rsidRPr="00EB0BC8" w:rsidRDefault="003730DF" w:rsidP="00FE4D60">
      <w:pPr>
        <w:pStyle w:val="Heading3"/>
      </w:pPr>
      <w:bookmarkStart w:id="17" w:name="_Toc1474955"/>
      <w:r w:rsidRPr="00EB0BC8">
        <w:t xml:space="preserve">Security aspects </w:t>
      </w:r>
      <w:bookmarkEnd w:id="17"/>
    </w:p>
    <w:p w14:paraId="1EEB1DBC" w14:textId="70FEBF46" w:rsidR="00303E0A" w:rsidRPr="00EB0BC8" w:rsidRDefault="00303E0A" w:rsidP="00B37740">
      <w:pPr>
        <w:pStyle w:val="Subtitle"/>
      </w:pPr>
      <w:r w:rsidRPr="00EB0BC8">
        <w:t>National Cyber</w:t>
      </w:r>
      <w:r w:rsidR="00F87F6D" w:rsidRPr="00EB0BC8">
        <w:t>s</w:t>
      </w:r>
      <w:r w:rsidRPr="00EB0BC8">
        <w:t>ecurity Strategy</w:t>
      </w:r>
      <w:r w:rsidR="006C4F57" w:rsidRPr="00EB0BC8">
        <w:t xml:space="preserve"> 2020-2025</w:t>
      </w:r>
    </w:p>
    <w:p w14:paraId="6F8FE703" w14:textId="3CD631CE" w:rsidR="00AA4005" w:rsidRPr="00EB0BC8" w:rsidRDefault="00AA4005" w:rsidP="00AA4005">
      <w:pPr>
        <w:pBdr>
          <w:top w:val="nil"/>
          <w:left w:val="nil"/>
          <w:bottom w:val="nil"/>
          <w:right w:val="nil"/>
          <w:between w:val="nil"/>
        </w:pBdr>
        <w:contextualSpacing/>
      </w:pPr>
      <w:r w:rsidRPr="00EB0BC8">
        <w:t xml:space="preserve">In December 2020, the </w:t>
      </w:r>
      <w:hyperlink r:id="rId75" w:history="1">
        <w:r w:rsidRPr="00EB0BC8">
          <w:rPr>
            <w:rStyle w:val="Hyperlink"/>
          </w:rPr>
          <w:t>National Cyber</w:t>
        </w:r>
        <w:r w:rsidR="00EA32FF">
          <w:rPr>
            <w:rStyle w:val="Hyperlink"/>
          </w:rPr>
          <w:t>s</w:t>
        </w:r>
        <w:r w:rsidRPr="00EB0BC8">
          <w:rPr>
            <w:rStyle w:val="Hyperlink"/>
          </w:rPr>
          <w:t>ecurity Authority of the Ministry of Digital Governance</w:t>
        </w:r>
      </w:hyperlink>
      <w:r w:rsidRPr="00EB0BC8">
        <w:t xml:space="preserve"> issued an upgraded National Cybersecurity Strategy for 2020-2025. The new strategic framework includes, inter alia, an in-depth assessment of the current situation, the identification of new challenges and critical success factors, the mapping of key stakeholders, as well as a concrete action plan with flagship activities, milestones, and indicators to implement the following strategic objectives:</w:t>
      </w:r>
    </w:p>
    <w:p w14:paraId="7E9E51C7" w14:textId="77777777" w:rsidR="00AA4005" w:rsidRPr="00EB0BC8" w:rsidRDefault="00AA4005" w:rsidP="00AA4005">
      <w:pPr>
        <w:pBdr>
          <w:top w:val="nil"/>
          <w:left w:val="nil"/>
          <w:bottom w:val="nil"/>
          <w:right w:val="nil"/>
          <w:between w:val="nil"/>
        </w:pBdr>
        <w:contextualSpacing/>
      </w:pPr>
    </w:p>
    <w:p w14:paraId="1AB42A85" w14:textId="00417379" w:rsidR="00AA4005" w:rsidRPr="00EB0BC8" w:rsidRDefault="00951A67" w:rsidP="00AA4005">
      <w:pPr>
        <w:numPr>
          <w:ilvl w:val="0"/>
          <w:numId w:val="35"/>
        </w:numPr>
        <w:pBdr>
          <w:top w:val="nil"/>
          <w:left w:val="nil"/>
          <w:bottom w:val="nil"/>
          <w:right w:val="nil"/>
          <w:between w:val="nil"/>
        </w:pBdr>
        <w:contextualSpacing/>
      </w:pPr>
      <w:r>
        <w:t>a</w:t>
      </w:r>
      <w:r w:rsidRPr="00EB0BC8">
        <w:t xml:space="preserve"> </w:t>
      </w:r>
      <w:r w:rsidR="00AA4005" w:rsidRPr="00EB0BC8">
        <w:t>functional cybersecurity governance system;</w:t>
      </w:r>
    </w:p>
    <w:p w14:paraId="0CCFE119" w14:textId="300AED18" w:rsidR="00AA4005" w:rsidRPr="00EB0BC8" w:rsidRDefault="00951A67" w:rsidP="00AA4005">
      <w:pPr>
        <w:numPr>
          <w:ilvl w:val="0"/>
          <w:numId w:val="35"/>
        </w:numPr>
        <w:pBdr>
          <w:top w:val="nil"/>
          <w:left w:val="nil"/>
          <w:bottom w:val="nil"/>
          <w:right w:val="nil"/>
          <w:between w:val="nil"/>
        </w:pBdr>
        <w:contextualSpacing/>
      </w:pPr>
      <w:r>
        <w:t>s</w:t>
      </w:r>
      <w:r w:rsidRPr="00EB0BC8">
        <w:t xml:space="preserve">hielding </w:t>
      </w:r>
      <w:r>
        <w:t>c</w:t>
      </w:r>
      <w:r w:rsidRPr="00EB0BC8">
        <w:t xml:space="preserve">ritical </w:t>
      </w:r>
      <w:r>
        <w:t>i</w:t>
      </w:r>
      <w:r w:rsidRPr="00EB0BC8">
        <w:t xml:space="preserve">nfrastructures </w:t>
      </w:r>
      <w:r w:rsidR="00AA4005" w:rsidRPr="00EB0BC8">
        <w:t>and securing new technologies;</w:t>
      </w:r>
    </w:p>
    <w:p w14:paraId="1DFB3913" w14:textId="2E368471" w:rsidR="00AA4005" w:rsidRPr="00EB0BC8" w:rsidRDefault="00951A67" w:rsidP="00AA4005">
      <w:pPr>
        <w:numPr>
          <w:ilvl w:val="0"/>
          <w:numId w:val="35"/>
        </w:numPr>
        <w:pBdr>
          <w:top w:val="nil"/>
          <w:left w:val="nil"/>
          <w:bottom w:val="nil"/>
          <w:right w:val="nil"/>
          <w:between w:val="nil"/>
        </w:pBdr>
        <w:contextualSpacing/>
      </w:pPr>
      <w:r>
        <w:t>i</w:t>
      </w:r>
      <w:r w:rsidRPr="00EB0BC8">
        <w:t xml:space="preserve">ncident </w:t>
      </w:r>
      <w:r w:rsidR="00AA4005" w:rsidRPr="00EB0BC8">
        <w:t>management optimisation, fight against cybercrime and privacy protection;</w:t>
      </w:r>
    </w:p>
    <w:p w14:paraId="49C96232" w14:textId="5BD0EA47" w:rsidR="00AA4005" w:rsidRPr="00EB0BC8" w:rsidRDefault="00951A67" w:rsidP="00AA4005">
      <w:pPr>
        <w:numPr>
          <w:ilvl w:val="0"/>
          <w:numId w:val="35"/>
        </w:numPr>
        <w:pBdr>
          <w:top w:val="nil"/>
          <w:left w:val="nil"/>
          <w:bottom w:val="nil"/>
          <w:right w:val="nil"/>
          <w:between w:val="nil"/>
        </w:pBdr>
        <w:contextualSpacing/>
      </w:pPr>
      <w:r>
        <w:t>a</w:t>
      </w:r>
      <w:r w:rsidRPr="00EB0BC8">
        <w:t xml:space="preserve"> </w:t>
      </w:r>
      <w:r w:rsidR="00AA4005" w:rsidRPr="00EB0BC8">
        <w:t xml:space="preserve">modern environment for cybersecurity investments with emphasis on the promotion of </w:t>
      </w:r>
      <w:r>
        <w:t>r</w:t>
      </w:r>
      <w:r w:rsidRPr="00EB0BC8">
        <w:t xml:space="preserve">esearch </w:t>
      </w:r>
      <w:r w:rsidR="00AA4005" w:rsidRPr="00EB0BC8">
        <w:t xml:space="preserve">and </w:t>
      </w:r>
      <w:r>
        <w:t>d</w:t>
      </w:r>
      <w:r w:rsidRPr="00EB0BC8">
        <w:t>evelopment</w:t>
      </w:r>
      <w:r w:rsidR="00AA4005" w:rsidRPr="00EB0BC8">
        <w:t>;</w:t>
      </w:r>
      <w:r>
        <w:t xml:space="preserve"> and</w:t>
      </w:r>
    </w:p>
    <w:p w14:paraId="4DC8FF44" w14:textId="78B89B21" w:rsidR="00AA4005" w:rsidRPr="00EB0BC8" w:rsidRDefault="00951A67" w:rsidP="00AA4005">
      <w:pPr>
        <w:numPr>
          <w:ilvl w:val="0"/>
          <w:numId w:val="35"/>
        </w:numPr>
        <w:pBdr>
          <w:top w:val="nil"/>
          <w:left w:val="nil"/>
          <w:bottom w:val="nil"/>
          <w:right w:val="nil"/>
          <w:between w:val="nil"/>
        </w:pBdr>
        <w:contextualSpacing/>
      </w:pPr>
      <w:r>
        <w:t>c</w:t>
      </w:r>
      <w:r w:rsidRPr="00EB0BC8">
        <w:t xml:space="preserve">apacity </w:t>
      </w:r>
      <w:r w:rsidR="00AA4005" w:rsidRPr="00EB0BC8">
        <w:t>building, promoting information and awareness raising.</w:t>
      </w:r>
    </w:p>
    <w:p w14:paraId="5F47FD78" w14:textId="67D3BFEE" w:rsidR="008966DC" w:rsidRPr="00EB0BC8" w:rsidRDefault="008966DC" w:rsidP="008966DC">
      <w:pPr>
        <w:pBdr>
          <w:top w:val="nil"/>
          <w:left w:val="nil"/>
          <w:bottom w:val="nil"/>
          <w:right w:val="nil"/>
          <w:between w:val="nil"/>
        </w:pBdr>
        <w:contextualSpacing/>
      </w:pPr>
    </w:p>
    <w:p w14:paraId="4176F769" w14:textId="4FBB2B04" w:rsidR="008966DC" w:rsidRPr="00EB0BC8" w:rsidRDefault="008966DC" w:rsidP="008966DC">
      <w:pPr>
        <w:pBdr>
          <w:top w:val="nil"/>
          <w:left w:val="nil"/>
          <w:bottom w:val="nil"/>
          <w:right w:val="nil"/>
          <w:between w:val="nil"/>
        </w:pBdr>
        <w:contextualSpacing/>
      </w:pPr>
      <w:r w:rsidRPr="00EB0BC8">
        <w:t xml:space="preserve">All in all, the NCSS 2020-2025, is an indispensable tool for digital technologies utilization, as well as building confidence and trust </w:t>
      </w:r>
      <w:r w:rsidR="00951A67" w:rsidRPr="00EB0BC8">
        <w:t xml:space="preserve">in digital transformation </w:t>
      </w:r>
      <w:r w:rsidR="00951A67">
        <w:t>among</w:t>
      </w:r>
      <w:r w:rsidR="00951A67" w:rsidRPr="00EB0BC8">
        <w:t xml:space="preserve"> </w:t>
      </w:r>
      <w:r w:rsidRPr="00EB0BC8">
        <w:t>citizens and businesses.</w:t>
      </w:r>
    </w:p>
    <w:p w14:paraId="63299765" w14:textId="13CF2E0E" w:rsidR="00585C80" w:rsidRPr="00EB0BC8" w:rsidRDefault="00C735A9" w:rsidP="00585C80">
      <w:pPr>
        <w:pStyle w:val="Heading3"/>
      </w:pPr>
      <w:r w:rsidRPr="00EB0BC8">
        <w:t>Interconnection of base registries</w:t>
      </w:r>
    </w:p>
    <w:p w14:paraId="60C92851" w14:textId="7DC47D06" w:rsidR="00836A0F" w:rsidRPr="00EB0BC8" w:rsidRDefault="00836A0F" w:rsidP="00836A0F">
      <w:pPr>
        <w:pStyle w:val="Subtitle"/>
      </w:pPr>
      <w:r w:rsidRPr="00EB0BC8">
        <w:t>Service Level Agreement</w:t>
      </w:r>
    </w:p>
    <w:p w14:paraId="67D85588" w14:textId="7DDB4A95" w:rsidR="00F91B6F" w:rsidRPr="00EB0BC8" w:rsidRDefault="00F91B6F" w:rsidP="00F91B6F">
      <w:pPr>
        <w:pBdr>
          <w:top w:val="nil"/>
          <w:left w:val="nil"/>
          <w:bottom w:val="nil"/>
          <w:right w:val="nil"/>
          <w:between w:val="nil"/>
        </w:pBdr>
        <w:contextualSpacing/>
      </w:pPr>
      <w:r w:rsidRPr="00EB0BC8">
        <w:t xml:space="preserve">A </w:t>
      </w:r>
      <w:hyperlink r:id="rId76" w:history="1">
        <w:r w:rsidRPr="00EB0BC8">
          <w:rPr>
            <w:rStyle w:val="Hyperlink"/>
          </w:rPr>
          <w:t>Service Level Agreement</w:t>
        </w:r>
      </w:hyperlink>
      <w:r w:rsidRPr="00EB0BC8">
        <w:t xml:space="preserve"> was signed between the General Secretariat of Information Systems for Public Administration and the Ministry of Internal Affairs regarding the Citizens Registry.</w:t>
      </w:r>
    </w:p>
    <w:p w14:paraId="3293291B" w14:textId="189ACFD0" w:rsidR="00896264" w:rsidRPr="00EB0BC8" w:rsidRDefault="00334AD2" w:rsidP="00F03FA4">
      <w:pPr>
        <w:pStyle w:val="Heading3"/>
      </w:pPr>
      <w:r w:rsidRPr="00EB0BC8">
        <w:t>eProcurement</w:t>
      </w:r>
    </w:p>
    <w:p w14:paraId="529CD0A4" w14:textId="6857045B" w:rsidR="00970F5F" w:rsidRPr="00EB0BC8" w:rsidRDefault="00E032F6" w:rsidP="00CF30CF">
      <w:pPr>
        <w:pStyle w:val="Subtitle"/>
      </w:pPr>
      <w:r w:rsidRPr="00EB0BC8">
        <w:t xml:space="preserve">Ministerial </w:t>
      </w:r>
      <w:r w:rsidR="00F92F5C" w:rsidRPr="00EB0BC8">
        <w:t>D</w:t>
      </w:r>
      <w:r w:rsidRPr="00EB0BC8">
        <w:t>ecisions on eProcurement</w:t>
      </w:r>
    </w:p>
    <w:p w14:paraId="64FD09A1" w14:textId="5754CD61" w:rsidR="006964B1" w:rsidRPr="00EB0BC8" w:rsidRDefault="00F92F5C" w:rsidP="00970F5F">
      <w:r w:rsidRPr="00EB0BC8">
        <w:t xml:space="preserve">Through </w:t>
      </w:r>
      <w:hyperlink r:id="rId77" w:history="1">
        <w:r w:rsidR="00EA32FF">
          <w:rPr>
            <w:rStyle w:val="Hyperlink"/>
          </w:rPr>
          <w:t xml:space="preserve">Law 4412/2016 </w:t>
        </w:r>
      </w:hyperlink>
      <w:r w:rsidR="00EA32FF" w:rsidRPr="00EA32FF">
        <w:t>(Government Gazette 147/A/8-9-2016)</w:t>
      </w:r>
      <w:r w:rsidRPr="00EB0BC8">
        <w:t>, t</w:t>
      </w:r>
      <w:r w:rsidR="00101681" w:rsidRPr="00EB0BC8">
        <w:t xml:space="preserve">he </w:t>
      </w:r>
      <w:r w:rsidR="00970F5F" w:rsidRPr="00EB0BC8">
        <w:t xml:space="preserve">Ministry of Development issued </w:t>
      </w:r>
      <w:r w:rsidRPr="00EB0BC8">
        <w:t xml:space="preserve">a series of </w:t>
      </w:r>
      <w:r w:rsidR="00970F5F" w:rsidRPr="00EB0BC8">
        <w:t xml:space="preserve">ministerial </w:t>
      </w:r>
      <w:r w:rsidR="00951A67">
        <w:t>d</w:t>
      </w:r>
      <w:r w:rsidR="00951A67" w:rsidRPr="00EB0BC8">
        <w:t xml:space="preserve">ecisions </w:t>
      </w:r>
      <w:r w:rsidR="00002DD6" w:rsidRPr="00EB0BC8">
        <w:t>regulat</w:t>
      </w:r>
      <w:r w:rsidRPr="00EB0BC8">
        <w:t>ing</w:t>
      </w:r>
      <w:r w:rsidR="00002DD6" w:rsidRPr="00EB0BC8">
        <w:t xml:space="preserve"> </w:t>
      </w:r>
      <w:r w:rsidR="00970F5F" w:rsidRPr="00EB0BC8">
        <w:t>the functioning of the National Electronic Procurement System and the Central Electronic Public Procurement Register.</w:t>
      </w:r>
    </w:p>
    <w:p w14:paraId="5A674E76" w14:textId="77777777" w:rsidR="003730DF" w:rsidRPr="00EB0BC8" w:rsidRDefault="003730DF" w:rsidP="00FE4D60">
      <w:pPr>
        <w:pStyle w:val="Heading2"/>
        <w:rPr>
          <w:lang w:val="en-GB"/>
        </w:rPr>
      </w:pPr>
      <w:bookmarkStart w:id="18" w:name="_Toc1474958"/>
      <w:r w:rsidRPr="00EB0BC8">
        <w:rPr>
          <w:lang w:val="en-GB"/>
        </w:rPr>
        <w:t>Domain-specific political communications</w:t>
      </w:r>
      <w:bookmarkEnd w:id="18"/>
    </w:p>
    <w:p w14:paraId="4839F110" w14:textId="342A0A40" w:rsidR="001836FA" w:rsidRPr="00EB0BC8" w:rsidRDefault="001836FA" w:rsidP="001836FA">
      <w:pPr>
        <w:pStyle w:val="Subtitle"/>
        <w:keepNext/>
      </w:pPr>
      <w:r w:rsidRPr="00EB0BC8">
        <w:t xml:space="preserve">Single </w:t>
      </w:r>
      <w:r w:rsidR="00F92F5C" w:rsidRPr="00EB0BC8">
        <w:t>D</w:t>
      </w:r>
      <w:r w:rsidRPr="00EB0BC8">
        <w:t xml:space="preserve">igital </w:t>
      </w:r>
      <w:r w:rsidR="00F92F5C" w:rsidRPr="00EB0BC8">
        <w:t>M</w:t>
      </w:r>
      <w:r w:rsidRPr="00EB0BC8">
        <w:t>ap</w:t>
      </w:r>
    </w:p>
    <w:p w14:paraId="71E1D7BD" w14:textId="3D211787" w:rsidR="001836FA" w:rsidRPr="00EB0BC8" w:rsidRDefault="001836FA" w:rsidP="001836FA">
      <w:pPr>
        <w:spacing w:after="120"/>
      </w:pPr>
      <w:r w:rsidRPr="00EB0BC8">
        <w:t xml:space="preserve">With the adoption of </w:t>
      </w:r>
      <w:hyperlink r:id="rId78" w:history="1">
        <w:r w:rsidR="00F92F5C" w:rsidRPr="00EB0BC8">
          <w:rPr>
            <w:rStyle w:val="Hyperlink"/>
          </w:rPr>
          <w:t>L</w:t>
        </w:r>
        <w:r w:rsidRPr="00EB0BC8">
          <w:rPr>
            <w:rStyle w:val="Hyperlink"/>
          </w:rPr>
          <w:t xml:space="preserve">aw 4635/2019 </w:t>
        </w:r>
        <w:r w:rsidR="00CD0FCD" w:rsidRPr="00EB0BC8">
          <w:rPr>
            <w:rStyle w:val="Hyperlink"/>
          </w:rPr>
          <w:t>titled</w:t>
        </w:r>
        <w:r w:rsidR="00F92F5C" w:rsidRPr="00EB0BC8">
          <w:rPr>
            <w:rStyle w:val="Hyperlink"/>
          </w:rPr>
          <w:t xml:space="preserve"> ‘</w:t>
        </w:r>
        <w:r w:rsidRPr="00EB0BC8">
          <w:rPr>
            <w:rStyle w:val="Hyperlink"/>
          </w:rPr>
          <w:t>I invest in Greece and other provisions</w:t>
        </w:r>
        <w:r w:rsidR="00F92F5C" w:rsidRPr="00EB0BC8">
          <w:rPr>
            <w:rStyle w:val="Hyperlink"/>
          </w:rPr>
          <w:t>’</w:t>
        </w:r>
      </w:hyperlink>
      <w:r w:rsidRPr="00EB0BC8">
        <w:t xml:space="preserve">, any interested investor or citizen is able to know electronically </w:t>
      </w:r>
      <w:r w:rsidR="00CD0FCD" w:rsidRPr="00EB0BC8">
        <w:t xml:space="preserve">what </w:t>
      </w:r>
      <w:r w:rsidRPr="00EB0BC8">
        <w:t xml:space="preserve">terms and conditions apply </w:t>
      </w:r>
      <w:r w:rsidR="00F92F5C" w:rsidRPr="00EB0BC8">
        <w:t xml:space="preserve">to </w:t>
      </w:r>
      <w:r w:rsidRPr="00EB0BC8">
        <w:t xml:space="preserve">a particular investment. The </w:t>
      </w:r>
      <w:r w:rsidR="00CD0FCD" w:rsidRPr="00EB0BC8">
        <w:t xml:space="preserve">Single </w:t>
      </w:r>
      <w:r w:rsidR="00F92F5C" w:rsidRPr="00EB0BC8">
        <w:t>D</w:t>
      </w:r>
      <w:r w:rsidRPr="00EB0BC8">
        <w:t xml:space="preserve">igital </w:t>
      </w:r>
      <w:r w:rsidR="00F92F5C" w:rsidRPr="00EB0BC8">
        <w:t>M</w:t>
      </w:r>
      <w:r w:rsidRPr="00EB0BC8">
        <w:t xml:space="preserve">ap, based on cadastral </w:t>
      </w:r>
      <w:r w:rsidR="00CD0FCD" w:rsidRPr="00EB0BC8">
        <w:t>information</w:t>
      </w:r>
      <w:r w:rsidRPr="00EB0BC8">
        <w:t>, will unify geospatial data, namely:</w:t>
      </w:r>
    </w:p>
    <w:p w14:paraId="001E6134" w14:textId="269CA62E" w:rsidR="001836FA" w:rsidRPr="00EB0BC8" w:rsidRDefault="00951A67" w:rsidP="0041081E">
      <w:pPr>
        <w:pStyle w:val="ListParagraph"/>
        <w:numPr>
          <w:ilvl w:val="0"/>
          <w:numId w:val="21"/>
        </w:numPr>
        <w:spacing w:before="0" w:after="0" w:line="240" w:lineRule="auto"/>
        <w:rPr>
          <w:lang w:val="en-GB"/>
        </w:rPr>
      </w:pPr>
      <w:r>
        <w:rPr>
          <w:rFonts w:ascii="Verdana" w:eastAsia="Times New Roman" w:hAnsi="Verdana"/>
          <w:color w:val="333333"/>
          <w:sz w:val="20"/>
          <w:szCs w:val="24"/>
          <w:lang w:val="en-GB" w:eastAsia="en-GB"/>
        </w:rPr>
        <w:lastRenderedPageBreak/>
        <w:t>t</w:t>
      </w:r>
      <w:r w:rsidRPr="00EB0BC8">
        <w:rPr>
          <w:rFonts w:ascii="Verdana" w:eastAsia="Times New Roman" w:hAnsi="Verdana"/>
          <w:color w:val="333333"/>
          <w:sz w:val="20"/>
          <w:szCs w:val="24"/>
          <w:lang w:val="en-GB" w:eastAsia="en-GB"/>
        </w:rPr>
        <w:t xml:space="preserve">erms </w:t>
      </w:r>
      <w:r w:rsidR="001836FA" w:rsidRPr="00EB0BC8">
        <w:rPr>
          <w:rFonts w:ascii="Verdana" w:eastAsia="Times New Roman" w:hAnsi="Verdana"/>
          <w:color w:val="333333"/>
          <w:sz w:val="20"/>
          <w:szCs w:val="24"/>
          <w:lang w:val="en-GB" w:eastAsia="en-GB"/>
        </w:rPr>
        <w:t>and restrictions of construction;</w:t>
      </w:r>
    </w:p>
    <w:p w14:paraId="2883BEF7" w14:textId="2BCD0B6C" w:rsidR="001836FA" w:rsidRPr="00EB0BC8" w:rsidRDefault="00951A67" w:rsidP="0041081E">
      <w:pPr>
        <w:pStyle w:val="ListParagraph"/>
        <w:numPr>
          <w:ilvl w:val="0"/>
          <w:numId w:val="21"/>
        </w:numPr>
        <w:spacing w:before="0" w:after="0" w:line="240" w:lineRule="auto"/>
        <w:rPr>
          <w:lang w:val="en-GB"/>
        </w:rPr>
      </w:pPr>
      <w:r>
        <w:rPr>
          <w:rFonts w:ascii="Verdana" w:eastAsia="Times New Roman" w:hAnsi="Verdana"/>
          <w:color w:val="333333"/>
          <w:sz w:val="20"/>
          <w:szCs w:val="24"/>
          <w:lang w:val="en-GB" w:eastAsia="en-GB"/>
        </w:rPr>
        <w:t>l</w:t>
      </w:r>
      <w:r w:rsidRPr="00EB0BC8">
        <w:rPr>
          <w:rFonts w:ascii="Verdana" w:eastAsia="Times New Roman" w:hAnsi="Verdana"/>
          <w:color w:val="333333"/>
          <w:sz w:val="20"/>
          <w:szCs w:val="24"/>
          <w:lang w:val="en-GB" w:eastAsia="en-GB"/>
        </w:rPr>
        <w:t xml:space="preserve">and </w:t>
      </w:r>
      <w:r w:rsidR="001836FA" w:rsidRPr="00EB0BC8">
        <w:rPr>
          <w:rFonts w:ascii="Verdana" w:eastAsia="Times New Roman" w:hAnsi="Verdana"/>
          <w:color w:val="333333"/>
          <w:sz w:val="20"/>
          <w:szCs w:val="24"/>
          <w:lang w:val="en-GB" w:eastAsia="en-GB"/>
        </w:rPr>
        <w:t>use;</w:t>
      </w:r>
    </w:p>
    <w:p w14:paraId="6141D09D" w14:textId="35463A2A" w:rsidR="001836FA" w:rsidRPr="00EB0BC8" w:rsidRDefault="0035669A" w:rsidP="0041081E">
      <w:pPr>
        <w:pStyle w:val="ListParagraph"/>
        <w:numPr>
          <w:ilvl w:val="0"/>
          <w:numId w:val="21"/>
        </w:numPr>
        <w:spacing w:before="0" w:after="0" w:line="240" w:lineRule="auto"/>
        <w:rPr>
          <w:lang w:val="en-GB"/>
        </w:rPr>
      </w:pPr>
      <w:r w:rsidRPr="00EB0BC8">
        <w:rPr>
          <w:rFonts w:ascii="Verdana" w:eastAsia="Times New Roman" w:hAnsi="Verdana"/>
          <w:color w:val="333333"/>
          <w:sz w:val="20"/>
          <w:szCs w:val="24"/>
          <w:lang w:val="en-GB" w:eastAsia="en-GB"/>
        </w:rPr>
        <w:t>C</w:t>
      </w:r>
      <w:r w:rsidR="001836FA" w:rsidRPr="00EB0BC8">
        <w:rPr>
          <w:rFonts w:ascii="Verdana" w:eastAsia="Times New Roman" w:hAnsi="Verdana"/>
          <w:color w:val="333333"/>
          <w:sz w:val="20"/>
          <w:szCs w:val="24"/>
          <w:lang w:val="en-GB" w:eastAsia="en-GB"/>
        </w:rPr>
        <w:t>ity plans;</w:t>
      </w:r>
    </w:p>
    <w:p w14:paraId="34ECF8D1" w14:textId="39D00376" w:rsidR="001836FA" w:rsidRPr="00EB0BC8" w:rsidRDefault="00951A67" w:rsidP="0041081E">
      <w:pPr>
        <w:pStyle w:val="ListParagraph"/>
        <w:numPr>
          <w:ilvl w:val="0"/>
          <w:numId w:val="21"/>
        </w:numPr>
        <w:spacing w:before="0" w:after="0" w:line="240" w:lineRule="auto"/>
        <w:rPr>
          <w:lang w:val="en-GB"/>
        </w:rPr>
      </w:pPr>
      <w:r>
        <w:rPr>
          <w:rFonts w:ascii="Verdana" w:eastAsia="Times New Roman" w:hAnsi="Verdana"/>
          <w:color w:val="333333"/>
          <w:sz w:val="20"/>
          <w:szCs w:val="24"/>
          <w:lang w:val="en-GB" w:eastAsia="en-GB"/>
        </w:rPr>
        <w:t>p</w:t>
      </w:r>
      <w:r w:rsidRPr="00EB0BC8">
        <w:rPr>
          <w:rFonts w:ascii="Verdana" w:eastAsia="Times New Roman" w:hAnsi="Verdana"/>
          <w:color w:val="333333"/>
          <w:sz w:val="20"/>
          <w:szCs w:val="24"/>
          <w:lang w:val="en-GB" w:eastAsia="en-GB"/>
        </w:rPr>
        <w:t xml:space="preserve">lot </w:t>
      </w:r>
      <w:r w:rsidR="001836FA" w:rsidRPr="00EB0BC8">
        <w:rPr>
          <w:rFonts w:ascii="Verdana" w:eastAsia="Times New Roman" w:hAnsi="Verdana"/>
          <w:color w:val="333333"/>
          <w:sz w:val="20"/>
          <w:szCs w:val="24"/>
          <w:lang w:val="en-GB" w:eastAsia="en-GB"/>
        </w:rPr>
        <w:t>and building lines;</w:t>
      </w:r>
    </w:p>
    <w:p w14:paraId="02124558" w14:textId="2EA2CF54" w:rsidR="001836FA" w:rsidRPr="00EB0BC8" w:rsidRDefault="00951A67" w:rsidP="0041081E">
      <w:pPr>
        <w:pStyle w:val="ListParagraph"/>
        <w:numPr>
          <w:ilvl w:val="0"/>
          <w:numId w:val="21"/>
        </w:numPr>
        <w:spacing w:before="0" w:after="0" w:line="240" w:lineRule="auto"/>
        <w:rPr>
          <w:lang w:val="en-GB"/>
        </w:rPr>
      </w:pPr>
      <w:r>
        <w:rPr>
          <w:rFonts w:ascii="Verdana" w:eastAsia="Times New Roman" w:hAnsi="Verdana"/>
          <w:color w:val="333333"/>
          <w:sz w:val="20"/>
          <w:szCs w:val="24"/>
          <w:lang w:val="en-GB" w:eastAsia="en-GB"/>
        </w:rPr>
        <w:t>l</w:t>
      </w:r>
      <w:r w:rsidRPr="00EB0BC8">
        <w:rPr>
          <w:rFonts w:ascii="Verdana" w:eastAsia="Times New Roman" w:hAnsi="Verdana"/>
          <w:color w:val="333333"/>
          <w:sz w:val="20"/>
          <w:szCs w:val="24"/>
          <w:lang w:val="en-GB" w:eastAsia="en-GB"/>
        </w:rPr>
        <w:t xml:space="preserve">and </w:t>
      </w:r>
      <w:r w:rsidR="001836FA" w:rsidRPr="00EB0BC8">
        <w:rPr>
          <w:rFonts w:ascii="Verdana" w:eastAsia="Times New Roman" w:hAnsi="Verdana"/>
          <w:color w:val="333333"/>
          <w:sz w:val="20"/>
          <w:szCs w:val="24"/>
          <w:lang w:val="en-GB" w:eastAsia="en-GB"/>
        </w:rPr>
        <w:t>parcels;</w:t>
      </w:r>
    </w:p>
    <w:p w14:paraId="11FAE52A" w14:textId="77CE57B3" w:rsidR="001836FA" w:rsidRPr="00EB0BC8" w:rsidRDefault="00951A67" w:rsidP="0041081E">
      <w:pPr>
        <w:pStyle w:val="ListParagraph"/>
        <w:numPr>
          <w:ilvl w:val="0"/>
          <w:numId w:val="21"/>
        </w:numPr>
        <w:spacing w:before="0" w:after="0" w:line="240" w:lineRule="auto"/>
        <w:rPr>
          <w:lang w:val="en-GB"/>
        </w:rPr>
      </w:pPr>
      <w:r>
        <w:rPr>
          <w:rFonts w:ascii="Verdana" w:eastAsia="Times New Roman" w:hAnsi="Verdana"/>
          <w:color w:val="333333"/>
          <w:sz w:val="20"/>
          <w:szCs w:val="24"/>
          <w:lang w:val="en-GB" w:eastAsia="en-GB"/>
        </w:rPr>
        <w:t>f</w:t>
      </w:r>
      <w:r w:rsidRPr="00EB0BC8">
        <w:rPr>
          <w:rFonts w:ascii="Verdana" w:eastAsia="Times New Roman" w:hAnsi="Verdana"/>
          <w:color w:val="333333"/>
          <w:sz w:val="20"/>
          <w:szCs w:val="24"/>
          <w:lang w:val="en-GB" w:eastAsia="en-GB"/>
        </w:rPr>
        <w:t>orests</w:t>
      </w:r>
      <w:r w:rsidR="001836FA" w:rsidRPr="00EB0BC8">
        <w:rPr>
          <w:rFonts w:ascii="Verdana" w:eastAsia="Times New Roman" w:hAnsi="Verdana"/>
          <w:color w:val="333333"/>
          <w:sz w:val="20"/>
          <w:szCs w:val="24"/>
          <w:lang w:val="en-GB" w:eastAsia="en-GB"/>
        </w:rPr>
        <w:t>;</w:t>
      </w:r>
    </w:p>
    <w:p w14:paraId="61362578" w14:textId="77777777" w:rsidR="001836FA" w:rsidRPr="00EB0BC8" w:rsidRDefault="001836FA" w:rsidP="0041081E">
      <w:pPr>
        <w:pStyle w:val="ListParagraph"/>
        <w:numPr>
          <w:ilvl w:val="0"/>
          <w:numId w:val="21"/>
        </w:numPr>
        <w:spacing w:before="0" w:after="0" w:line="240" w:lineRule="auto"/>
        <w:rPr>
          <w:lang w:val="en-GB"/>
        </w:rPr>
      </w:pPr>
      <w:r w:rsidRPr="00EB0BC8">
        <w:rPr>
          <w:rFonts w:ascii="Verdana" w:eastAsia="Times New Roman" w:hAnsi="Verdana"/>
          <w:color w:val="333333"/>
          <w:sz w:val="20"/>
          <w:szCs w:val="24"/>
          <w:lang w:val="en-GB" w:eastAsia="en-GB"/>
        </w:rPr>
        <w:t>Natura 2000 areas or special habitat protection areas;</w:t>
      </w:r>
    </w:p>
    <w:p w14:paraId="754859B0" w14:textId="2F4DFF83" w:rsidR="001836FA" w:rsidRPr="00EB0BC8" w:rsidRDefault="00951A67" w:rsidP="0041081E">
      <w:pPr>
        <w:pStyle w:val="ListParagraph"/>
        <w:numPr>
          <w:ilvl w:val="0"/>
          <w:numId w:val="21"/>
        </w:numPr>
        <w:spacing w:before="0" w:after="0" w:line="240" w:lineRule="auto"/>
        <w:rPr>
          <w:lang w:val="en-GB"/>
        </w:rPr>
      </w:pPr>
      <w:r>
        <w:rPr>
          <w:rFonts w:ascii="Verdana" w:eastAsia="Times New Roman" w:hAnsi="Verdana"/>
          <w:color w:val="333333"/>
          <w:sz w:val="20"/>
          <w:szCs w:val="24"/>
          <w:lang w:val="en-GB" w:eastAsia="en-GB"/>
        </w:rPr>
        <w:t>s</w:t>
      </w:r>
      <w:r w:rsidRPr="00EB0BC8">
        <w:rPr>
          <w:rFonts w:ascii="Verdana" w:eastAsia="Times New Roman" w:hAnsi="Verdana"/>
          <w:color w:val="333333"/>
          <w:sz w:val="20"/>
          <w:szCs w:val="24"/>
          <w:lang w:val="en-GB" w:eastAsia="en-GB"/>
        </w:rPr>
        <w:t>eashore</w:t>
      </w:r>
      <w:r w:rsidR="001836FA" w:rsidRPr="00EB0BC8">
        <w:rPr>
          <w:rFonts w:ascii="Verdana" w:eastAsia="Times New Roman" w:hAnsi="Verdana"/>
          <w:color w:val="333333"/>
          <w:sz w:val="20"/>
          <w:szCs w:val="24"/>
          <w:lang w:val="en-GB" w:eastAsia="en-GB"/>
        </w:rPr>
        <w:t>, beach and port areas;</w:t>
      </w:r>
    </w:p>
    <w:p w14:paraId="73A5A0C2" w14:textId="42D191F4" w:rsidR="001836FA" w:rsidRPr="00EB0BC8" w:rsidRDefault="00951A67" w:rsidP="0041081E">
      <w:pPr>
        <w:pStyle w:val="ListParagraph"/>
        <w:numPr>
          <w:ilvl w:val="0"/>
          <w:numId w:val="21"/>
        </w:numPr>
        <w:spacing w:before="0" w:after="0" w:line="240" w:lineRule="auto"/>
        <w:rPr>
          <w:lang w:val="en-GB"/>
        </w:rPr>
      </w:pPr>
      <w:r>
        <w:rPr>
          <w:rFonts w:ascii="Verdana" w:eastAsia="Times New Roman" w:hAnsi="Verdana"/>
          <w:color w:val="333333"/>
          <w:sz w:val="20"/>
          <w:szCs w:val="24"/>
          <w:lang w:val="en-GB" w:eastAsia="en-GB"/>
        </w:rPr>
        <w:t>w</w:t>
      </w:r>
      <w:r w:rsidRPr="00EB0BC8">
        <w:rPr>
          <w:rFonts w:ascii="Verdana" w:eastAsia="Times New Roman" w:hAnsi="Verdana"/>
          <w:color w:val="333333"/>
          <w:sz w:val="20"/>
          <w:szCs w:val="24"/>
          <w:lang w:val="en-GB" w:eastAsia="en-GB"/>
        </w:rPr>
        <w:t>aters</w:t>
      </w:r>
      <w:r w:rsidR="001836FA" w:rsidRPr="00EB0BC8">
        <w:rPr>
          <w:rFonts w:ascii="Verdana" w:eastAsia="Times New Roman" w:hAnsi="Verdana"/>
          <w:color w:val="333333"/>
          <w:sz w:val="20"/>
          <w:szCs w:val="24"/>
          <w:lang w:val="en-GB" w:eastAsia="en-GB"/>
        </w:rPr>
        <w:t>, streams, wetlands, navigable rivers and large lakes;</w:t>
      </w:r>
    </w:p>
    <w:p w14:paraId="34151B01" w14:textId="2D0DD663" w:rsidR="001836FA" w:rsidRPr="00EB0BC8" w:rsidRDefault="00951A67" w:rsidP="0041081E">
      <w:pPr>
        <w:pStyle w:val="ListParagraph"/>
        <w:numPr>
          <w:ilvl w:val="0"/>
          <w:numId w:val="21"/>
        </w:numPr>
        <w:spacing w:before="0" w:after="0" w:line="240" w:lineRule="auto"/>
        <w:rPr>
          <w:lang w:val="en-GB"/>
        </w:rPr>
      </w:pPr>
      <w:r>
        <w:rPr>
          <w:rFonts w:ascii="Verdana" w:eastAsia="Times New Roman" w:hAnsi="Verdana"/>
          <w:color w:val="333333"/>
          <w:sz w:val="20"/>
          <w:szCs w:val="24"/>
          <w:lang w:val="en-GB" w:eastAsia="en-GB"/>
        </w:rPr>
        <w:t>a</w:t>
      </w:r>
      <w:r w:rsidRPr="00EB0BC8">
        <w:rPr>
          <w:rFonts w:ascii="Verdana" w:eastAsia="Times New Roman" w:hAnsi="Verdana"/>
          <w:color w:val="333333"/>
          <w:sz w:val="20"/>
          <w:szCs w:val="24"/>
          <w:lang w:val="en-GB" w:eastAsia="en-GB"/>
        </w:rPr>
        <w:t xml:space="preserve">rchaeological </w:t>
      </w:r>
      <w:r w:rsidR="001836FA" w:rsidRPr="00EB0BC8">
        <w:rPr>
          <w:rFonts w:ascii="Verdana" w:eastAsia="Times New Roman" w:hAnsi="Verdana"/>
          <w:color w:val="333333"/>
          <w:sz w:val="20"/>
          <w:szCs w:val="24"/>
          <w:lang w:val="en-GB" w:eastAsia="en-GB"/>
        </w:rPr>
        <w:t>sites or historical sites;</w:t>
      </w:r>
      <w:r w:rsidR="00F92F5C" w:rsidRPr="00EB0BC8">
        <w:rPr>
          <w:rFonts w:ascii="Verdana" w:eastAsia="Times New Roman" w:hAnsi="Verdana"/>
          <w:color w:val="333333"/>
          <w:sz w:val="20"/>
          <w:szCs w:val="24"/>
          <w:lang w:val="en-GB" w:eastAsia="en-GB"/>
        </w:rPr>
        <w:t xml:space="preserve"> and</w:t>
      </w:r>
    </w:p>
    <w:p w14:paraId="28B9B7D4" w14:textId="4DD92E7F" w:rsidR="001836FA" w:rsidRPr="00EB0BC8" w:rsidRDefault="00951A67" w:rsidP="0041081E">
      <w:pPr>
        <w:pStyle w:val="ListParagraph"/>
        <w:numPr>
          <w:ilvl w:val="0"/>
          <w:numId w:val="21"/>
        </w:numPr>
        <w:spacing w:line="240" w:lineRule="auto"/>
        <w:rPr>
          <w:lang w:val="en-GB"/>
        </w:rPr>
      </w:pPr>
      <w:r>
        <w:rPr>
          <w:rFonts w:ascii="Verdana" w:eastAsia="Times New Roman" w:hAnsi="Verdana"/>
          <w:color w:val="333333"/>
          <w:sz w:val="20"/>
          <w:szCs w:val="24"/>
          <w:lang w:val="en-GB" w:eastAsia="en-GB"/>
        </w:rPr>
        <w:t>t</w:t>
      </w:r>
      <w:r w:rsidRPr="00EB0BC8">
        <w:rPr>
          <w:rFonts w:ascii="Verdana" w:eastAsia="Times New Roman" w:hAnsi="Verdana"/>
          <w:color w:val="333333"/>
          <w:sz w:val="20"/>
          <w:szCs w:val="24"/>
          <w:lang w:val="en-GB" w:eastAsia="en-GB"/>
        </w:rPr>
        <w:t xml:space="preserve">raditional </w:t>
      </w:r>
      <w:r w:rsidR="001836FA" w:rsidRPr="00EB0BC8">
        <w:rPr>
          <w:rFonts w:ascii="Verdana" w:eastAsia="Times New Roman" w:hAnsi="Verdana"/>
          <w:color w:val="333333"/>
          <w:sz w:val="20"/>
          <w:szCs w:val="24"/>
          <w:lang w:val="en-GB" w:eastAsia="en-GB"/>
        </w:rPr>
        <w:t xml:space="preserve">settlements or protected areas. </w:t>
      </w:r>
    </w:p>
    <w:p w14:paraId="77CDF7E9" w14:textId="1FD98CE3" w:rsidR="00FA6FD3" w:rsidRPr="00EB0BC8" w:rsidRDefault="001836FA" w:rsidP="00FA6FD3">
      <w:pPr>
        <w:rPr>
          <w:color w:val="00B0F0"/>
        </w:rPr>
      </w:pPr>
      <w:r w:rsidRPr="00EB0BC8">
        <w:t xml:space="preserve">Once land registration is complete, the boundaries of all plots will be added. Should a public service refuse to grant </w:t>
      </w:r>
      <w:r w:rsidR="003141E6">
        <w:t>its</w:t>
      </w:r>
      <w:r w:rsidR="003141E6" w:rsidRPr="00EB0BC8">
        <w:t xml:space="preserve"> </w:t>
      </w:r>
      <w:r w:rsidRPr="00EB0BC8">
        <w:t xml:space="preserve">approval, a draft law is being </w:t>
      </w:r>
      <w:r w:rsidR="00CD0FCD" w:rsidRPr="00EB0BC8">
        <w:t xml:space="preserve">prepared </w:t>
      </w:r>
      <w:r w:rsidRPr="00EB0BC8">
        <w:t>to protect the rights of citizens with a legitimate interest in geospatial data.</w:t>
      </w:r>
    </w:p>
    <w:p w14:paraId="33AC92D1" w14:textId="095C4ACF" w:rsidR="00447860" w:rsidRPr="00EB0BC8" w:rsidRDefault="00FA6FD3" w:rsidP="0037024B">
      <w:pPr>
        <w:pStyle w:val="Subtitle"/>
      </w:pPr>
      <w:bookmarkStart w:id="19" w:name="_Hlk40939679"/>
      <w:r w:rsidRPr="00EB0BC8">
        <w:t>National Action Plan for Gender Equality 2016</w:t>
      </w:r>
      <w:r w:rsidR="00CD0FCD" w:rsidRPr="00EB0BC8">
        <w:t>–</w:t>
      </w:r>
      <w:r w:rsidRPr="00EB0BC8">
        <w:t>2020</w:t>
      </w:r>
    </w:p>
    <w:p w14:paraId="7E89286D" w14:textId="01B13A59" w:rsidR="004A4DB8" w:rsidRPr="00EB0BC8" w:rsidRDefault="00FA6FD3" w:rsidP="00FA6FD3">
      <w:bookmarkStart w:id="20" w:name="_Hlk40941003"/>
      <w:r w:rsidRPr="00EB0BC8">
        <w:t xml:space="preserve">The </w:t>
      </w:r>
      <w:hyperlink r:id="rId79" w:history="1">
        <w:r w:rsidR="00377289" w:rsidRPr="00EB0BC8">
          <w:rPr>
            <w:rStyle w:val="Hyperlink"/>
          </w:rPr>
          <w:t>National Action Plan for Gender Equality (NAPGE) 2016–2020</w:t>
        </w:r>
      </w:hyperlink>
      <w:r w:rsidR="00377289" w:rsidRPr="00EB0BC8">
        <w:t xml:space="preserve"> </w:t>
      </w:r>
      <w:r w:rsidR="00872E70" w:rsidRPr="00EB0BC8">
        <w:t xml:space="preserve">serves as a reference </w:t>
      </w:r>
      <w:r w:rsidR="00CD0FCD" w:rsidRPr="00EB0BC8">
        <w:t xml:space="preserve">for </w:t>
      </w:r>
      <w:r w:rsidR="00872E70" w:rsidRPr="00EB0BC8">
        <w:t xml:space="preserve">a special category of electronic services that will be provided to </w:t>
      </w:r>
      <w:r w:rsidR="005B61AE" w:rsidRPr="00EB0BC8">
        <w:t>mitigate</w:t>
      </w:r>
      <w:r w:rsidR="00872E70" w:rsidRPr="00EB0BC8">
        <w:t xml:space="preserve"> digital inequalities and increas</w:t>
      </w:r>
      <w:r w:rsidR="00CD0FCD" w:rsidRPr="00EB0BC8">
        <w:t>e</w:t>
      </w:r>
      <w:r w:rsidR="00872E70" w:rsidRPr="00EB0BC8">
        <w:t xml:space="preserve"> the </w:t>
      </w:r>
      <w:r w:rsidR="005B61AE" w:rsidRPr="00EB0BC8">
        <w:t xml:space="preserve">availability </w:t>
      </w:r>
      <w:r w:rsidR="00872E70" w:rsidRPr="00EB0BC8">
        <w:t xml:space="preserve">of enabling services specific to </w:t>
      </w:r>
      <w:r w:rsidR="003141E6">
        <w:t>people who</w:t>
      </w:r>
      <w:r w:rsidR="0050473B" w:rsidRPr="00EB0BC8">
        <w:t xml:space="preserve"> are experiencing strenuous conditions</w:t>
      </w:r>
      <w:r w:rsidR="00872E70" w:rsidRPr="00EB0BC8">
        <w:t xml:space="preserve">. It </w:t>
      </w:r>
      <w:r w:rsidRPr="00EB0BC8">
        <w:t xml:space="preserve">includes a series of horizontal interventions </w:t>
      </w:r>
      <w:bookmarkEnd w:id="20"/>
      <w:r w:rsidRPr="00EB0BC8">
        <w:t>across public polic</w:t>
      </w:r>
      <w:r w:rsidR="005B61AE" w:rsidRPr="00EB0BC8">
        <w:t>ies</w:t>
      </w:r>
      <w:r w:rsidRPr="00EB0BC8">
        <w:t>, as well as vertical special</w:t>
      </w:r>
      <w:r w:rsidR="003C762E" w:rsidRPr="00EB0BC8">
        <w:t>is</w:t>
      </w:r>
      <w:r w:rsidRPr="00EB0BC8">
        <w:t>ed policies aimed at women and men in areas where inequalities are identified. The combination of the interventions follows the strategy established in 1995 at the UN Beijing Platform, as well as the Communication of the High</w:t>
      </w:r>
      <w:r w:rsidR="005B61AE" w:rsidRPr="00EB0BC8">
        <w:t>-l</w:t>
      </w:r>
      <w:r w:rsidRPr="00EB0BC8">
        <w:t xml:space="preserve">evel Group on </w:t>
      </w:r>
      <w:r w:rsidR="005B61AE" w:rsidRPr="00EB0BC8">
        <w:t>G</w:t>
      </w:r>
      <w:r w:rsidRPr="00EB0BC8">
        <w:t xml:space="preserve">ender </w:t>
      </w:r>
      <w:r w:rsidR="005B61AE" w:rsidRPr="00EB0BC8">
        <w:t>M</w:t>
      </w:r>
      <w:r w:rsidRPr="00EB0BC8">
        <w:t>ainstreaming (European Commission).</w:t>
      </w:r>
      <w:r w:rsidR="005B61AE" w:rsidRPr="00EB0BC8">
        <w:t xml:space="preserve"> </w:t>
      </w:r>
      <w:r w:rsidRPr="00EB0BC8">
        <w:t xml:space="preserve">The </w:t>
      </w:r>
      <w:r w:rsidR="005B61AE" w:rsidRPr="00EB0BC8">
        <w:t>p</w:t>
      </w:r>
      <w:r w:rsidRPr="00EB0BC8">
        <w:t xml:space="preserve">riority </w:t>
      </w:r>
      <w:r w:rsidR="005B61AE" w:rsidRPr="00EB0BC8">
        <w:t>a</w:t>
      </w:r>
      <w:r w:rsidRPr="00EB0BC8">
        <w:t xml:space="preserve">xes of the NAPGE follow the guidelines of the European Commission to Member States, adapting to the particular circumstances </w:t>
      </w:r>
      <w:r w:rsidR="00CF7B7C" w:rsidRPr="00EB0BC8">
        <w:t>of</w:t>
      </w:r>
      <w:r w:rsidRPr="00EB0BC8">
        <w:t xml:space="preserve"> Greece and covering the following policy areas:</w:t>
      </w:r>
      <w:r w:rsidR="004A4DB8" w:rsidRPr="00EB0BC8">
        <w:t xml:space="preserve"> </w:t>
      </w:r>
    </w:p>
    <w:p w14:paraId="6EE0C8E4" w14:textId="44655510" w:rsidR="004A4DB8" w:rsidRPr="00EB0BC8" w:rsidRDefault="003141E6" w:rsidP="00FC1C79">
      <w:pPr>
        <w:pStyle w:val="BulletPoints"/>
        <w:rPr>
          <w:lang w:val="en-GB"/>
        </w:rPr>
      </w:pPr>
      <w:r>
        <w:rPr>
          <w:lang w:val="en-GB"/>
        </w:rPr>
        <w:t>s</w:t>
      </w:r>
      <w:r w:rsidRPr="00EB0BC8">
        <w:rPr>
          <w:lang w:val="en-GB"/>
        </w:rPr>
        <w:t xml:space="preserve">ocial </w:t>
      </w:r>
      <w:r w:rsidR="00FA6FD3" w:rsidRPr="00EB0BC8">
        <w:rPr>
          <w:lang w:val="en-GB"/>
        </w:rPr>
        <w:t>inclusion and equal treatment of women who suffer multiple discrimination</w:t>
      </w:r>
      <w:r w:rsidR="004A4DB8" w:rsidRPr="00EB0BC8">
        <w:rPr>
          <w:lang w:val="en-GB"/>
        </w:rPr>
        <w:t>;</w:t>
      </w:r>
    </w:p>
    <w:p w14:paraId="4087D73A" w14:textId="1F2F554A" w:rsidR="004A4DB8" w:rsidRPr="00EB0BC8" w:rsidRDefault="003141E6" w:rsidP="00FC1C79">
      <w:pPr>
        <w:pStyle w:val="BulletPoints"/>
        <w:rPr>
          <w:lang w:val="en-GB"/>
        </w:rPr>
      </w:pPr>
      <w:r>
        <w:rPr>
          <w:lang w:val="en-GB"/>
        </w:rPr>
        <w:t>g</w:t>
      </w:r>
      <w:r w:rsidRPr="00EB0BC8">
        <w:rPr>
          <w:lang w:val="en-GB"/>
        </w:rPr>
        <w:t>ender</w:t>
      </w:r>
      <w:r w:rsidR="00FA6FD3" w:rsidRPr="00EB0BC8">
        <w:rPr>
          <w:lang w:val="en-GB"/>
        </w:rPr>
        <w:t>-based violence</w:t>
      </w:r>
      <w:r w:rsidR="004A4DB8" w:rsidRPr="00EB0BC8">
        <w:rPr>
          <w:lang w:val="en-GB"/>
        </w:rPr>
        <w:t>;</w:t>
      </w:r>
    </w:p>
    <w:p w14:paraId="3658A469" w14:textId="577CCDDD" w:rsidR="004A4DB8" w:rsidRPr="00EB0BC8" w:rsidRDefault="003141E6" w:rsidP="00FC1C79">
      <w:pPr>
        <w:pStyle w:val="BulletPoints"/>
        <w:rPr>
          <w:lang w:val="en-GB"/>
        </w:rPr>
      </w:pPr>
      <w:r>
        <w:rPr>
          <w:lang w:val="en-GB"/>
        </w:rPr>
        <w:t>l</w:t>
      </w:r>
      <w:r w:rsidRPr="00EB0BC8">
        <w:rPr>
          <w:lang w:val="en-GB"/>
        </w:rPr>
        <w:t xml:space="preserve">abour </w:t>
      </w:r>
      <w:r w:rsidR="00FA6FD3" w:rsidRPr="00EB0BC8">
        <w:rPr>
          <w:lang w:val="en-GB"/>
        </w:rPr>
        <w:t>market, family and work</w:t>
      </w:r>
      <w:r w:rsidR="005B61AE" w:rsidRPr="00EB0BC8">
        <w:rPr>
          <w:lang w:val="en-GB"/>
        </w:rPr>
        <w:t>-</w:t>
      </w:r>
      <w:r w:rsidR="00FA6FD3" w:rsidRPr="00EB0BC8">
        <w:rPr>
          <w:lang w:val="en-GB"/>
        </w:rPr>
        <w:t>life balance</w:t>
      </w:r>
      <w:r w:rsidR="004A4DB8" w:rsidRPr="00EB0BC8">
        <w:rPr>
          <w:lang w:val="en-GB"/>
        </w:rPr>
        <w:t>;</w:t>
      </w:r>
      <w:r w:rsidR="005B61AE" w:rsidRPr="00EB0BC8">
        <w:rPr>
          <w:lang w:val="en-GB"/>
        </w:rPr>
        <w:t xml:space="preserve"> and</w:t>
      </w:r>
    </w:p>
    <w:p w14:paraId="01A82FE8" w14:textId="165A99BF" w:rsidR="00447860" w:rsidRPr="00EB0BC8" w:rsidRDefault="003141E6" w:rsidP="0041081E">
      <w:pPr>
        <w:numPr>
          <w:ilvl w:val="0"/>
          <w:numId w:val="25"/>
        </w:numPr>
      </w:pPr>
      <w:r>
        <w:t>e</w:t>
      </w:r>
      <w:r w:rsidRPr="00EB0BC8">
        <w:t>ducation</w:t>
      </w:r>
      <w:r w:rsidR="00FA6FD3" w:rsidRPr="00EB0BC8">
        <w:t>, training, culture, sports and media</w:t>
      </w:r>
      <w:r w:rsidR="004A4DB8" w:rsidRPr="00EB0BC8">
        <w:t>.</w:t>
      </w:r>
      <w:bookmarkEnd w:id="19"/>
    </w:p>
    <w:p w14:paraId="2C429001" w14:textId="77777777" w:rsidR="00E43187" w:rsidRPr="00EB0BC8" w:rsidRDefault="003730DF" w:rsidP="00E43187">
      <w:pPr>
        <w:pStyle w:val="Heading2"/>
        <w:rPr>
          <w:lang w:val="en-GB"/>
        </w:rPr>
      </w:pPr>
      <w:bookmarkStart w:id="21" w:name="_Toc1474960"/>
      <w:r w:rsidRPr="00EB0BC8">
        <w:rPr>
          <w:lang w:val="en-GB"/>
        </w:rPr>
        <w:t>Emerging technologies</w:t>
      </w:r>
      <w:bookmarkEnd w:id="21"/>
    </w:p>
    <w:p w14:paraId="2BBBCB4E" w14:textId="1A95D8B3" w:rsidR="005D4488" w:rsidRPr="00EB0BC8" w:rsidRDefault="005D4488" w:rsidP="007658BC">
      <w:pPr>
        <w:pStyle w:val="Subtitle"/>
      </w:pPr>
      <w:r w:rsidRPr="00EB0BC8">
        <w:t>Mobile communications and 5G</w:t>
      </w:r>
    </w:p>
    <w:p w14:paraId="593538F2" w14:textId="1EF0CE28" w:rsidR="00AA4005" w:rsidRPr="00EB0BC8" w:rsidRDefault="00AA4005" w:rsidP="00AA4005">
      <w:r w:rsidRPr="00EB0BC8">
        <w:t xml:space="preserve">In December 2020, Greece successfully </w:t>
      </w:r>
      <w:hyperlink r:id="rId80" w:history="1">
        <w:r w:rsidRPr="00EB0BC8">
          <w:rPr>
            <w:rStyle w:val="Hyperlink"/>
          </w:rPr>
          <w:t>completed the tender process</w:t>
        </w:r>
      </w:hyperlink>
      <w:r w:rsidRPr="00EB0BC8">
        <w:t xml:space="preserve"> for granting radio frequency usage rights in the 700 MHz, 2 GHz, 3400-3800 MHz and 26 GHz bands, after six rounds of bidding. As a result of the process, the total range available in the above zones was awarded to the companies COSMOTE, VODAFONE Hellas and WIND Hellas. The revenue secured for the Greek State amounts to a total of EUR 372 Million.</w:t>
      </w:r>
    </w:p>
    <w:p w14:paraId="151D27EE" w14:textId="77777777" w:rsidR="00AA4005" w:rsidRPr="00EB0BC8" w:rsidRDefault="00AA4005" w:rsidP="00AA4005"/>
    <w:p w14:paraId="69D68A48" w14:textId="7DE14116" w:rsidR="00AA4005" w:rsidRPr="00EB0BC8" w:rsidRDefault="003A2DE3" w:rsidP="00AA4005">
      <w:r>
        <w:t>T</w:t>
      </w:r>
      <w:r w:rsidR="00AA4005" w:rsidRPr="00EB0BC8">
        <w:t xml:space="preserve">he tender process, which was finalised after the completion of the public consultation and started in September 2020, was designed and implemented in a transparent and efficient manner and according to a strict schedule that was consistently adhered to. It is also noted that the procedure was fully compliant with the current European regulatory framework. </w:t>
      </w:r>
    </w:p>
    <w:p w14:paraId="5F0810C9" w14:textId="77777777" w:rsidR="00AA4005" w:rsidRPr="00EB0BC8" w:rsidRDefault="00AA4005" w:rsidP="00AA4005"/>
    <w:p w14:paraId="6683DB59" w14:textId="434FC9FA" w:rsidR="00AA4005" w:rsidRPr="00EB0BC8" w:rsidRDefault="00AA4005" w:rsidP="00AA4005">
      <w:r w:rsidRPr="00EB0BC8">
        <w:t xml:space="preserve">To facilitate the development of the 5G ecosystem, the Ministry of Digital Governance established a </w:t>
      </w:r>
      <w:r w:rsidR="003A2DE3">
        <w:t>S</w:t>
      </w:r>
      <w:r w:rsidRPr="00EB0BC8">
        <w:t xml:space="preserve">tate-run investment fund known as the </w:t>
      </w:r>
      <w:hyperlink r:id="rId81" w:history="1">
        <w:r w:rsidRPr="00EB0BC8">
          <w:rPr>
            <w:rStyle w:val="Hyperlink"/>
          </w:rPr>
          <w:t>Phaistos Fund</w:t>
        </w:r>
      </w:hyperlink>
      <w:r w:rsidRPr="00EB0BC8">
        <w:t xml:space="preserve">. Its purpose is the investment in businesses (start-ups or otherwise) which are active in the research and/or development of solutions based on 5G. Eligible companies could be active in </w:t>
      </w:r>
      <w:r w:rsidR="003A2DE3" w:rsidRPr="00EB0BC8">
        <w:t xml:space="preserve">such </w:t>
      </w:r>
      <w:r w:rsidRPr="00EB0BC8">
        <w:t xml:space="preserve">sectors as transport, logistics, manufacturing, industry, </w:t>
      </w:r>
      <w:r w:rsidR="003A2DE3" w:rsidRPr="00EB0BC8">
        <w:t>defen</w:t>
      </w:r>
      <w:r w:rsidR="003A2DE3">
        <w:t>c</w:t>
      </w:r>
      <w:r w:rsidR="003A2DE3" w:rsidRPr="00EB0BC8">
        <w:t>e</w:t>
      </w:r>
      <w:r w:rsidRPr="00EB0BC8">
        <w:t xml:space="preserve">, goods and utility networks, health, tourism, information, and media. The fund, established under the </w:t>
      </w:r>
      <w:r w:rsidRPr="00EB0BC8">
        <w:lastRenderedPageBreak/>
        <w:t xml:space="preserve">Greek </w:t>
      </w:r>
      <w:hyperlink r:id="rId82" w:history="1">
        <w:r w:rsidRPr="00EB0BC8">
          <w:rPr>
            <w:rStyle w:val="Hyperlink"/>
          </w:rPr>
          <w:t>Law 4727/2020</w:t>
        </w:r>
      </w:hyperlink>
      <w:r w:rsidRPr="00EB0BC8">
        <w:t xml:space="preserve">, operates in the public interest in accordance with private economy </w:t>
      </w:r>
      <w:r w:rsidR="00E436DA">
        <w:t xml:space="preserve">rules </w:t>
      </w:r>
      <w:r w:rsidRPr="00EB0BC8">
        <w:t xml:space="preserve">for the service of special public purpose, as per the Fourth Part of </w:t>
      </w:r>
      <w:hyperlink r:id="rId83" w:history="1">
        <w:r w:rsidRPr="00EB0BC8">
          <w:rPr>
            <w:rStyle w:val="Hyperlink"/>
          </w:rPr>
          <w:t>Law 4389/2016</w:t>
        </w:r>
      </w:hyperlink>
      <w:r w:rsidRPr="00EB0BC8">
        <w:t xml:space="preserve"> (Article 94) and of </w:t>
      </w:r>
      <w:hyperlink r:id="rId84" w:history="1">
        <w:r w:rsidRPr="00EB0BC8">
          <w:rPr>
            <w:rStyle w:val="Hyperlink"/>
          </w:rPr>
          <w:t>Law 4548/2018</w:t>
        </w:r>
      </w:hyperlink>
      <w:r w:rsidRPr="00EB0BC8">
        <w:t xml:space="preserve"> (</w:t>
      </w:r>
      <w:r w:rsidR="00E436DA" w:rsidRPr="00EB0BC8">
        <w:t>Article</w:t>
      </w:r>
      <w:r w:rsidRPr="00EB0BC8">
        <w:t xml:space="preserve"> 104). It will be funded </w:t>
      </w:r>
      <w:r w:rsidR="00E436DA">
        <w:t>by</w:t>
      </w:r>
      <w:r w:rsidR="00E436DA" w:rsidRPr="00EB0BC8">
        <w:t xml:space="preserve"> </w:t>
      </w:r>
      <w:r w:rsidRPr="00EB0BC8">
        <w:t xml:space="preserve">25% </w:t>
      </w:r>
      <w:r w:rsidR="00E436DA">
        <w:t xml:space="preserve">with </w:t>
      </w:r>
      <w:r w:rsidRPr="00EB0BC8">
        <w:t xml:space="preserve">the </w:t>
      </w:r>
      <w:r w:rsidR="00E436DA">
        <w:t>proceeds of</w:t>
      </w:r>
      <w:r w:rsidRPr="00EB0BC8">
        <w:t xml:space="preserve"> the auction </w:t>
      </w:r>
      <w:r w:rsidR="00E436DA">
        <w:t>for 5G network frequencies</w:t>
      </w:r>
      <w:r w:rsidRPr="00EB0BC8">
        <w:t xml:space="preserve">. A parallel target is the participation of the private sector and </w:t>
      </w:r>
      <w:r w:rsidR="00E436DA">
        <w:t xml:space="preserve">the </w:t>
      </w:r>
      <w:r w:rsidRPr="00EB0BC8">
        <w:t xml:space="preserve">attraction of private funds with a value of up to 30% of the State </w:t>
      </w:r>
      <w:r w:rsidR="00E436DA">
        <w:t>r</w:t>
      </w:r>
      <w:r w:rsidR="00E436DA" w:rsidRPr="00EB0BC8">
        <w:t>evenue</w:t>
      </w:r>
      <w:r w:rsidRPr="00EB0BC8">
        <w:t xml:space="preserve">, approximately EUR 30 Million. </w:t>
      </w:r>
    </w:p>
    <w:p w14:paraId="1747BB4F" w14:textId="77777777" w:rsidR="005D4488" w:rsidRPr="00EB0BC8" w:rsidRDefault="005D4488" w:rsidP="005D4488">
      <w:pPr>
        <w:pStyle w:val="Subtitle"/>
      </w:pPr>
      <w:r w:rsidRPr="00EB0BC8">
        <w:t>Space Technologies and Applications</w:t>
      </w:r>
    </w:p>
    <w:p w14:paraId="35E994D3" w14:textId="2ECC89BF" w:rsidR="005D4488" w:rsidRPr="00EB0BC8" w:rsidRDefault="005D4488" w:rsidP="005D4488">
      <w:r w:rsidRPr="00EB0BC8">
        <w:t xml:space="preserve">Space technologies and applications </w:t>
      </w:r>
      <w:r w:rsidR="00400421" w:rsidRPr="00EB0BC8">
        <w:t>are</w:t>
      </w:r>
      <w:r w:rsidRPr="00EB0BC8">
        <w:t xml:space="preserve"> an enabler for </w:t>
      </w:r>
      <w:r w:rsidR="00400421" w:rsidRPr="00EB0BC8">
        <w:t>digital transformation</w:t>
      </w:r>
      <w:r w:rsidRPr="00EB0BC8">
        <w:t xml:space="preserve">. Since 2017, the General Secretariat for Telecommunications and Post of the Ministry of Digital Governance </w:t>
      </w:r>
      <w:r w:rsidR="00ED010A">
        <w:t>has been</w:t>
      </w:r>
      <w:r w:rsidR="00ED010A" w:rsidRPr="00EB0BC8">
        <w:t xml:space="preserve"> </w:t>
      </w:r>
      <w:r w:rsidRPr="00EB0BC8">
        <w:t xml:space="preserve">the competent administrative authority for all civilian space issues in Greece. It represents the country in all European and international organisations </w:t>
      </w:r>
      <w:r w:rsidR="0047188D" w:rsidRPr="00EB0BC8">
        <w:t>with a</w:t>
      </w:r>
      <w:r w:rsidRPr="00EB0BC8">
        <w:t xml:space="preserve"> focus in </w:t>
      </w:r>
      <w:r w:rsidR="0047188D" w:rsidRPr="00EB0BC8">
        <w:t>s</w:t>
      </w:r>
      <w:r w:rsidRPr="00EB0BC8">
        <w:t>pace related activities. In 2017</w:t>
      </w:r>
      <w:r w:rsidR="00222E8B" w:rsidRPr="00EB0BC8">
        <w:t>,</w:t>
      </w:r>
      <w:r w:rsidRPr="00EB0BC8">
        <w:t xml:space="preserve"> the </w:t>
      </w:r>
      <w:hyperlink r:id="rId85" w:history="1">
        <w:r w:rsidRPr="00EB0BC8">
          <w:rPr>
            <w:rStyle w:val="Hyperlink"/>
          </w:rPr>
          <w:t>National Space Council</w:t>
        </w:r>
      </w:hyperlink>
      <w:r w:rsidRPr="00EB0BC8">
        <w:t xml:space="preserve"> was created with representatives from various ministries </w:t>
      </w:r>
      <w:r w:rsidR="00ED010A">
        <w:t xml:space="preserve">and </w:t>
      </w:r>
      <w:r w:rsidRPr="00EB0BC8">
        <w:t>chaired by the Secretary General for Telecommunications and Post. It is the body ensuring appropriate coordination across the country on space matters. The Ministry of Digital Governance has</w:t>
      </w:r>
      <w:r w:rsidR="00AA4005" w:rsidRPr="00EB0BC8">
        <w:t xml:space="preserve"> a</w:t>
      </w:r>
      <w:r w:rsidRPr="00EB0BC8">
        <w:t xml:space="preserve"> long history of collaboration with the Ministry of National </w:t>
      </w:r>
      <w:r w:rsidR="00400421" w:rsidRPr="00EB0BC8">
        <w:t>Defence</w:t>
      </w:r>
      <w:r w:rsidRPr="00EB0BC8">
        <w:t xml:space="preserve"> in the field of space. Since 2019 the two ministries have signed a</w:t>
      </w:r>
      <w:r w:rsidR="00400421" w:rsidRPr="00EB0BC8">
        <w:t>n</w:t>
      </w:r>
      <w:r w:rsidRPr="00EB0BC8">
        <w:t xml:space="preserve"> agreement to facilitate appropriate coordination for development and </w:t>
      </w:r>
      <w:r w:rsidR="003C762E" w:rsidRPr="00EB0BC8">
        <w:t>utilisation</w:t>
      </w:r>
      <w:r w:rsidRPr="00EB0BC8">
        <w:t xml:space="preserve"> of multipurpose space technologies and applications.</w:t>
      </w:r>
    </w:p>
    <w:p w14:paraId="5CFF354C" w14:textId="77777777" w:rsidR="005D4488" w:rsidRPr="00EB0BC8" w:rsidRDefault="005D4488" w:rsidP="005D4488"/>
    <w:p w14:paraId="45AC8BDC" w14:textId="26AC8178" w:rsidR="005D4488" w:rsidRPr="00EB0BC8" w:rsidRDefault="005D4488" w:rsidP="005D4488">
      <w:pPr>
        <w:rPr>
          <w:highlight w:val="yellow"/>
        </w:rPr>
      </w:pPr>
      <w:r w:rsidRPr="00EB0BC8">
        <w:t xml:space="preserve">Since May 2003, the country </w:t>
      </w:r>
      <w:r w:rsidR="00466B54">
        <w:t>has been a</w:t>
      </w:r>
      <w:r w:rsidRPr="00EB0BC8">
        <w:t xml:space="preserve"> space faring nations, with the</w:t>
      </w:r>
      <w:r w:rsidR="00466B54">
        <w:t xml:space="preserve"> launch of the</w:t>
      </w:r>
      <w:r w:rsidRPr="00EB0BC8">
        <w:t xml:space="preserve"> first </w:t>
      </w:r>
      <w:hyperlink r:id="rId86" w:history="1">
        <w:r w:rsidRPr="00EB0BC8">
          <w:rPr>
            <w:rStyle w:val="Hyperlink"/>
          </w:rPr>
          <w:t>Greek Telecommunication Satellite</w:t>
        </w:r>
      </w:hyperlink>
      <w:r w:rsidRPr="00EB0BC8">
        <w:t xml:space="preserve">, HELLAS SAT II. In June 2017 HELLAS SAT III was launched, to replace the aging HELLAS SAT II and in February 2019 HELLAS SAT IV was launched. Since 2019, Greece has </w:t>
      </w:r>
      <w:r w:rsidR="00466B54">
        <w:t xml:space="preserve">had </w:t>
      </w:r>
      <w:r w:rsidRPr="00EB0BC8">
        <w:t>an operational</w:t>
      </w:r>
      <w:hyperlink r:id="rId87" w:history="1">
        <w:r w:rsidRPr="00EB0BC8">
          <w:rPr>
            <w:rStyle w:val="Hyperlink"/>
          </w:rPr>
          <w:t xml:space="preserve"> Governmental Satellite Communications (Govsatcom) system</w:t>
        </w:r>
        <w:r w:rsidR="00041402" w:rsidRPr="00EB0BC8">
          <w:rPr>
            <w:rStyle w:val="Hyperlink"/>
          </w:rPr>
          <w:t xml:space="preserve"> named</w:t>
        </w:r>
        <w:r w:rsidRPr="00EB0BC8">
          <w:rPr>
            <w:rStyle w:val="Hyperlink"/>
          </w:rPr>
          <w:t xml:space="preserve"> GreeCom</w:t>
        </w:r>
      </w:hyperlink>
      <w:r w:rsidR="00041402" w:rsidRPr="00EB0BC8">
        <w:t xml:space="preserve"> which connects</w:t>
      </w:r>
      <w:r w:rsidR="005032B0">
        <w:t xml:space="preserve"> </w:t>
      </w:r>
      <w:r w:rsidRPr="00EB0BC8">
        <w:t xml:space="preserve">Ministries, </w:t>
      </w:r>
      <w:r w:rsidR="00466B54">
        <w:t xml:space="preserve">the </w:t>
      </w:r>
      <w:r w:rsidRPr="00EB0BC8">
        <w:t xml:space="preserve">Parliament, embassies, </w:t>
      </w:r>
      <w:r w:rsidR="00466B54">
        <w:t xml:space="preserve">and </w:t>
      </w:r>
      <w:r w:rsidRPr="00EB0BC8">
        <w:t xml:space="preserve">civil </w:t>
      </w:r>
      <w:r w:rsidR="00466B54">
        <w:t>defence</w:t>
      </w:r>
      <w:r w:rsidRPr="00EB0BC8">
        <w:t>.</w:t>
      </w:r>
    </w:p>
    <w:p w14:paraId="077E5C4E" w14:textId="77777777" w:rsidR="005D4488" w:rsidRPr="00EB0BC8" w:rsidRDefault="005D4488" w:rsidP="005D4488"/>
    <w:p w14:paraId="03DB500A" w14:textId="37DE0265" w:rsidR="00041402" w:rsidRPr="00EB0BC8" w:rsidRDefault="005D4488" w:rsidP="005D4488">
      <w:r w:rsidRPr="00EB0BC8">
        <w:t>The Greek strategy in space matters aims to</w:t>
      </w:r>
      <w:r w:rsidR="00041402" w:rsidRPr="00EB0BC8">
        <w:t>:</w:t>
      </w:r>
    </w:p>
    <w:p w14:paraId="607AA024" w14:textId="42EF99B5" w:rsidR="005D4488" w:rsidRPr="00EB0BC8" w:rsidRDefault="00466B54" w:rsidP="00F51FED">
      <w:pPr>
        <w:pStyle w:val="ListParagraph"/>
        <w:numPr>
          <w:ilvl w:val="0"/>
          <w:numId w:val="41"/>
        </w:numPr>
        <w:spacing w:before="0" w:after="0" w:line="240" w:lineRule="auto"/>
        <w:rPr>
          <w:rFonts w:ascii="Verdana" w:hAnsi="Verdana"/>
          <w:sz w:val="20"/>
          <w:szCs w:val="20"/>
          <w:lang w:val="en-GB"/>
        </w:rPr>
      </w:pPr>
      <w:r>
        <w:rPr>
          <w:rFonts w:ascii="Verdana" w:hAnsi="Verdana"/>
          <w:sz w:val="20"/>
          <w:szCs w:val="20"/>
          <w:lang w:val="en-GB"/>
        </w:rPr>
        <w:t>s</w:t>
      </w:r>
      <w:r w:rsidRPr="00EB0BC8">
        <w:rPr>
          <w:rFonts w:ascii="Verdana" w:hAnsi="Verdana"/>
          <w:sz w:val="20"/>
          <w:szCs w:val="20"/>
          <w:lang w:val="en-GB"/>
        </w:rPr>
        <w:t xml:space="preserve">trengthen </w:t>
      </w:r>
      <w:r w:rsidR="005D4488" w:rsidRPr="00EB0BC8">
        <w:rPr>
          <w:rFonts w:ascii="Verdana" w:hAnsi="Verdana"/>
          <w:sz w:val="20"/>
          <w:szCs w:val="20"/>
          <w:lang w:val="en-GB"/>
        </w:rPr>
        <w:t xml:space="preserve">national security and defence, especially with the </w:t>
      </w:r>
      <w:r w:rsidR="003C762E" w:rsidRPr="00EB0BC8">
        <w:rPr>
          <w:rFonts w:ascii="Verdana" w:hAnsi="Verdana"/>
          <w:sz w:val="20"/>
          <w:szCs w:val="20"/>
          <w:lang w:val="en-GB"/>
        </w:rPr>
        <w:t>utilisation</w:t>
      </w:r>
      <w:r w:rsidR="005D4488" w:rsidRPr="00EB0BC8">
        <w:rPr>
          <w:rFonts w:ascii="Verdana" w:hAnsi="Verdana"/>
          <w:sz w:val="20"/>
          <w:szCs w:val="20"/>
          <w:lang w:val="en-GB"/>
        </w:rPr>
        <w:t xml:space="preserve"> and development of space infrastructure</w:t>
      </w:r>
      <w:r w:rsidR="00041402" w:rsidRPr="00EB0BC8">
        <w:rPr>
          <w:rFonts w:ascii="Verdana" w:hAnsi="Verdana"/>
          <w:sz w:val="20"/>
          <w:szCs w:val="20"/>
          <w:lang w:val="en-GB"/>
        </w:rPr>
        <w:t>;</w:t>
      </w:r>
    </w:p>
    <w:p w14:paraId="5B5E66A2" w14:textId="7FD0191B" w:rsidR="005D4488" w:rsidRPr="00EB0BC8" w:rsidRDefault="006036CA" w:rsidP="00F51FED">
      <w:pPr>
        <w:pStyle w:val="ListParagraph"/>
        <w:numPr>
          <w:ilvl w:val="0"/>
          <w:numId w:val="41"/>
        </w:numPr>
        <w:spacing w:before="0" w:after="0" w:line="240" w:lineRule="auto"/>
        <w:rPr>
          <w:rFonts w:ascii="Verdana" w:hAnsi="Verdana"/>
          <w:sz w:val="20"/>
          <w:szCs w:val="20"/>
          <w:lang w:val="en-GB"/>
        </w:rPr>
      </w:pPr>
      <w:r>
        <w:rPr>
          <w:rFonts w:ascii="Verdana" w:hAnsi="Verdana"/>
          <w:sz w:val="20"/>
          <w:szCs w:val="20"/>
          <w:lang w:val="en-GB"/>
        </w:rPr>
        <w:t>d</w:t>
      </w:r>
      <w:r w:rsidRPr="00EB0BC8">
        <w:rPr>
          <w:rFonts w:ascii="Verdana" w:hAnsi="Verdana"/>
          <w:sz w:val="20"/>
          <w:szCs w:val="20"/>
          <w:lang w:val="en-GB"/>
        </w:rPr>
        <w:t>evelop</w:t>
      </w:r>
      <w:r w:rsidR="005D4488" w:rsidRPr="00EB0BC8">
        <w:rPr>
          <w:rFonts w:ascii="Verdana" w:hAnsi="Verdana"/>
          <w:sz w:val="20"/>
          <w:szCs w:val="20"/>
          <w:lang w:val="en-GB"/>
        </w:rPr>
        <w:t xml:space="preserve"> the Greek space industry</w:t>
      </w:r>
      <w:r w:rsidR="00041402" w:rsidRPr="00EB0BC8">
        <w:rPr>
          <w:rFonts w:ascii="Verdana" w:hAnsi="Verdana"/>
          <w:sz w:val="20"/>
          <w:szCs w:val="20"/>
          <w:lang w:val="en-GB"/>
        </w:rPr>
        <w:t>;</w:t>
      </w:r>
    </w:p>
    <w:p w14:paraId="4F9441B9" w14:textId="6D36B47A" w:rsidR="005D4488" w:rsidRPr="00EB0BC8" w:rsidRDefault="006036CA" w:rsidP="00F51FED">
      <w:pPr>
        <w:pStyle w:val="ListParagraph"/>
        <w:numPr>
          <w:ilvl w:val="0"/>
          <w:numId w:val="41"/>
        </w:numPr>
        <w:spacing w:before="0" w:after="0" w:line="240" w:lineRule="auto"/>
        <w:rPr>
          <w:rFonts w:ascii="Verdana" w:hAnsi="Verdana"/>
          <w:sz w:val="20"/>
          <w:szCs w:val="20"/>
          <w:lang w:val="en-GB"/>
        </w:rPr>
      </w:pPr>
      <w:r>
        <w:rPr>
          <w:rFonts w:ascii="Verdana" w:hAnsi="Verdana"/>
          <w:sz w:val="20"/>
          <w:szCs w:val="20"/>
          <w:lang w:val="en-GB"/>
        </w:rPr>
        <w:t>u</w:t>
      </w:r>
      <w:r w:rsidRPr="00EB0BC8">
        <w:rPr>
          <w:rFonts w:ascii="Verdana" w:hAnsi="Verdana"/>
          <w:sz w:val="20"/>
          <w:szCs w:val="20"/>
          <w:lang w:val="en-GB"/>
        </w:rPr>
        <w:t xml:space="preserve">tilise </w:t>
      </w:r>
      <w:r w:rsidR="005D4488" w:rsidRPr="00EB0BC8">
        <w:rPr>
          <w:rFonts w:ascii="Verdana" w:hAnsi="Verdana"/>
          <w:sz w:val="20"/>
          <w:szCs w:val="20"/>
          <w:lang w:val="en-GB"/>
        </w:rPr>
        <w:t xml:space="preserve">space data and </w:t>
      </w:r>
      <w:r>
        <w:rPr>
          <w:rFonts w:ascii="Verdana" w:hAnsi="Verdana"/>
          <w:sz w:val="20"/>
          <w:szCs w:val="20"/>
          <w:lang w:val="en-GB"/>
        </w:rPr>
        <w:t>develop</w:t>
      </w:r>
      <w:r w:rsidR="005D4488" w:rsidRPr="00EB0BC8">
        <w:rPr>
          <w:rFonts w:ascii="Verdana" w:hAnsi="Verdana"/>
          <w:sz w:val="20"/>
          <w:szCs w:val="20"/>
          <w:lang w:val="en-GB"/>
        </w:rPr>
        <w:t xml:space="preserve"> relevant applications</w:t>
      </w:r>
      <w:r w:rsidR="00041402" w:rsidRPr="00EB0BC8">
        <w:rPr>
          <w:rFonts w:ascii="Verdana" w:hAnsi="Verdana"/>
          <w:sz w:val="20"/>
          <w:szCs w:val="20"/>
          <w:lang w:val="en-GB"/>
        </w:rPr>
        <w:t>; and</w:t>
      </w:r>
    </w:p>
    <w:p w14:paraId="05AA2D21" w14:textId="66B68C14" w:rsidR="005D4488" w:rsidRPr="00EB0BC8" w:rsidRDefault="006036CA" w:rsidP="00F51FED">
      <w:pPr>
        <w:pStyle w:val="ListParagraph"/>
        <w:numPr>
          <w:ilvl w:val="0"/>
          <w:numId w:val="41"/>
        </w:numPr>
        <w:spacing w:before="0" w:after="0" w:line="240" w:lineRule="auto"/>
        <w:rPr>
          <w:rFonts w:ascii="Verdana" w:hAnsi="Verdana"/>
          <w:sz w:val="20"/>
          <w:szCs w:val="20"/>
          <w:lang w:val="en-GB"/>
        </w:rPr>
      </w:pPr>
      <w:r>
        <w:rPr>
          <w:rFonts w:ascii="Verdana" w:hAnsi="Verdana"/>
          <w:sz w:val="20"/>
          <w:szCs w:val="20"/>
          <w:lang w:val="en-GB"/>
        </w:rPr>
        <w:t>s</w:t>
      </w:r>
      <w:r w:rsidRPr="00EB0BC8">
        <w:rPr>
          <w:rFonts w:ascii="Verdana" w:hAnsi="Verdana"/>
          <w:sz w:val="20"/>
          <w:szCs w:val="20"/>
          <w:lang w:val="en-GB"/>
        </w:rPr>
        <w:t xml:space="preserve">upport </w:t>
      </w:r>
      <w:r w:rsidR="005D4488" w:rsidRPr="00EB0BC8">
        <w:rPr>
          <w:rFonts w:ascii="Verdana" w:hAnsi="Verdana"/>
          <w:sz w:val="20"/>
          <w:szCs w:val="20"/>
          <w:lang w:val="en-GB"/>
        </w:rPr>
        <w:t>space research and innovation.</w:t>
      </w:r>
    </w:p>
    <w:p w14:paraId="6C91F313" w14:textId="77777777" w:rsidR="005D4488" w:rsidRPr="00EB0BC8" w:rsidRDefault="005D4488" w:rsidP="005D4488"/>
    <w:p w14:paraId="6C7287D8" w14:textId="6418E5EE" w:rsidR="00041402" w:rsidRPr="00EB0BC8" w:rsidRDefault="005D4488" w:rsidP="005D4488">
      <w:r w:rsidRPr="00EB0BC8">
        <w:t>The recent strategy on Digital Transformation 2020-2025</w:t>
      </w:r>
      <w:r w:rsidR="00041402" w:rsidRPr="00EB0BC8">
        <w:t xml:space="preserve"> </w:t>
      </w:r>
      <w:r w:rsidRPr="00EB0BC8">
        <w:t>lays out specific activities the government will undertake in relation to space activities</w:t>
      </w:r>
      <w:r w:rsidR="00041402" w:rsidRPr="00EB0BC8">
        <w:t xml:space="preserve"> as follows:</w:t>
      </w:r>
    </w:p>
    <w:p w14:paraId="4D4AB93B" w14:textId="2A39BA66" w:rsidR="00041402" w:rsidRPr="00EB0BC8" w:rsidRDefault="00041402" w:rsidP="005D4488"/>
    <w:p w14:paraId="0AA2F709" w14:textId="2987952C" w:rsidR="00041402" w:rsidRPr="00EB0BC8" w:rsidRDefault="006036CA" w:rsidP="00F51FED">
      <w:pPr>
        <w:numPr>
          <w:ilvl w:val="0"/>
          <w:numId w:val="42"/>
        </w:numPr>
      </w:pPr>
      <w:r>
        <w:t>u</w:t>
      </w:r>
      <w:r w:rsidRPr="00EB0BC8">
        <w:t xml:space="preserve">pgrade </w:t>
      </w:r>
      <w:r w:rsidR="005D4488" w:rsidRPr="00EB0BC8">
        <w:t xml:space="preserve">of the Hellenic Copernicus Collaborative Ground Segment; </w:t>
      </w:r>
    </w:p>
    <w:p w14:paraId="7A0FA866" w14:textId="29AE3BE5" w:rsidR="00041402" w:rsidRPr="00EB0BC8" w:rsidRDefault="005D4488" w:rsidP="00F51FED">
      <w:pPr>
        <w:numPr>
          <w:ilvl w:val="0"/>
          <w:numId w:val="42"/>
        </w:numPr>
      </w:pPr>
      <w:r w:rsidRPr="00EB0BC8">
        <w:t xml:space="preserve">GOVSATCOM- GreeCom; </w:t>
      </w:r>
    </w:p>
    <w:p w14:paraId="6291F939" w14:textId="51727633" w:rsidR="00041402" w:rsidRPr="00EB0BC8" w:rsidRDefault="006036CA" w:rsidP="00F51FED">
      <w:pPr>
        <w:numPr>
          <w:ilvl w:val="0"/>
          <w:numId w:val="42"/>
        </w:numPr>
      </w:pPr>
      <w:r>
        <w:t>l</w:t>
      </w:r>
      <w:r w:rsidRPr="00EB0BC8">
        <w:t xml:space="preserve">ine </w:t>
      </w:r>
      <w:r w:rsidR="005D4488" w:rsidRPr="00EB0BC8">
        <w:t xml:space="preserve">of action for the development of 5G Networks; </w:t>
      </w:r>
    </w:p>
    <w:p w14:paraId="14244880" w14:textId="586D1EED" w:rsidR="00041402" w:rsidRPr="00EB0BC8" w:rsidRDefault="005D4488" w:rsidP="00F51FED">
      <w:pPr>
        <w:numPr>
          <w:ilvl w:val="0"/>
          <w:numId w:val="42"/>
        </w:numPr>
      </w:pPr>
      <w:r w:rsidRPr="00EB0BC8">
        <w:t xml:space="preserve">GOVSATCOM- GreeCom </w:t>
      </w:r>
    </w:p>
    <w:p w14:paraId="065B04C2" w14:textId="2F2D6BBA" w:rsidR="00041402" w:rsidRPr="00EB0BC8" w:rsidRDefault="006036CA" w:rsidP="00F51FED">
      <w:pPr>
        <w:numPr>
          <w:ilvl w:val="0"/>
          <w:numId w:val="42"/>
        </w:numPr>
      </w:pPr>
      <w:r>
        <w:t>f</w:t>
      </w:r>
      <w:r w:rsidRPr="00EB0BC8">
        <w:t xml:space="preserve">ibre </w:t>
      </w:r>
      <w:r w:rsidR="005D4488" w:rsidRPr="00EB0BC8">
        <w:t xml:space="preserve">in the sky and ground infrastructures; </w:t>
      </w:r>
    </w:p>
    <w:p w14:paraId="58E36D5A" w14:textId="7C8A994E" w:rsidR="00041402" w:rsidRPr="00EB0BC8" w:rsidRDefault="006036CA" w:rsidP="00F51FED">
      <w:pPr>
        <w:numPr>
          <w:ilvl w:val="0"/>
          <w:numId w:val="42"/>
        </w:numPr>
      </w:pPr>
      <w:r>
        <w:t>d</w:t>
      </w:r>
      <w:r w:rsidRPr="00EB0BC8">
        <w:t xml:space="preserve">evelopment </w:t>
      </w:r>
      <w:r w:rsidR="005D4488" w:rsidRPr="00EB0BC8">
        <w:t xml:space="preserve">of the Micro-Satellite Project; </w:t>
      </w:r>
    </w:p>
    <w:p w14:paraId="65A1FCD9" w14:textId="6C284443" w:rsidR="00041402" w:rsidRPr="00EB0BC8" w:rsidRDefault="006036CA" w:rsidP="00F51FED">
      <w:pPr>
        <w:numPr>
          <w:ilvl w:val="0"/>
          <w:numId w:val="42"/>
        </w:numPr>
      </w:pPr>
      <w:r>
        <w:t>a</w:t>
      </w:r>
      <w:r w:rsidRPr="00EB0BC8">
        <w:t xml:space="preserve">pplications </w:t>
      </w:r>
      <w:r w:rsidR="005D4488" w:rsidRPr="00EB0BC8">
        <w:t xml:space="preserve">of Secure Quantum Cryptography – EuroQCI; </w:t>
      </w:r>
      <w:r w:rsidR="00041402" w:rsidRPr="00EB0BC8">
        <w:t>and</w:t>
      </w:r>
    </w:p>
    <w:p w14:paraId="36270090" w14:textId="7F62E399" w:rsidR="005D4488" w:rsidRPr="00EB0BC8" w:rsidRDefault="005D4488" w:rsidP="00F51FED">
      <w:pPr>
        <w:numPr>
          <w:ilvl w:val="0"/>
          <w:numId w:val="42"/>
        </w:numPr>
      </w:pPr>
      <w:r w:rsidRPr="00EB0BC8">
        <w:t>National Experimental Infrastructure for the Quantum Key Distribution (QKD).</w:t>
      </w:r>
    </w:p>
    <w:p w14:paraId="114D5414" w14:textId="5FCFB327" w:rsidR="005D4488" w:rsidRPr="00EB0BC8" w:rsidRDefault="005D4488" w:rsidP="005D4488">
      <w:pPr>
        <w:pStyle w:val="Subtitle"/>
      </w:pPr>
      <w:r w:rsidRPr="00EB0BC8">
        <w:t xml:space="preserve">European Digital Innovation Hubs </w:t>
      </w:r>
    </w:p>
    <w:p w14:paraId="5E9F4CD8" w14:textId="21453B4C" w:rsidR="005D4488" w:rsidRPr="00EB0BC8" w:rsidRDefault="005D4488" w:rsidP="005D4488">
      <w:r w:rsidRPr="00EB0BC8">
        <w:t xml:space="preserve">The network of </w:t>
      </w:r>
      <w:hyperlink r:id="rId88" w:history="1">
        <w:r w:rsidR="00EA32FF">
          <w:rPr>
            <w:rStyle w:val="Hyperlink"/>
          </w:rPr>
          <w:t>European Digital Innovation Hubs (EDIH)</w:t>
        </w:r>
      </w:hyperlink>
      <w:r w:rsidRPr="00EB0BC8">
        <w:t xml:space="preserve"> is expected </w:t>
      </w:r>
      <w:r w:rsidR="00664B38" w:rsidRPr="00EB0BC8">
        <w:t xml:space="preserve">to </w:t>
      </w:r>
      <w:r w:rsidRPr="00EB0BC8">
        <w:t xml:space="preserve">act as one-stop shop for innovation services using cutting edge digital technologies, such as test before invest, training and skills, financial advice and assistance to transformation of processes, products and services. Therefore, the digital opportunities and the technology advancement will be provided by this network and will be partially funded under the Digital Europe </w:t>
      </w:r>
      <w:r w:rsidR="001D5C08" w:rsidRPr="00EB0BC8">
        <w:t>Program</w:t>
      </w:r>
      <w:r w:rsidRPr="00EB0BC8">
        <w:t>me (DEP) for the period 2021-2027.</w:t>
      </w:r>
    </w:p>
    <w:p w14:paraId="01333FD1" w14:textId="77777777" w:rsidR="00041402" w:rsidRPr="00EB0BC8" w:rsidRDefault="00041402" w:rsidP="005D4488"/>
    <w:p w14:paraId="4D26D3CC" w14:textId="4838BF40" w:rsidR="005D4488" w:rsidRPr="00EB0BC8" w:rsidRDefault="005D4488" w:rsidP="007969A4">
      <w:pPr>
        <w:rPr>
          <w:rFonts w:ascii="Arial" w:eastAsia="Arial" w:hAnsi="Arial" w:cs="Arial"/>
          <w:color w:val="000000"/>
        </w:rPr>
      </w:pPr>
      <w:r w:rsidRPr="00EB0BC8">
        <w:lastRenderedPageBreak/>
        <w:t>In this context, the General Secretariats for Digital Governance and Process Simplification, Research and Technology, and Industry and Labo</w:t>
      </w:r>
      <w:r w:rsidR="00041402" w:rsidRPr="00EB0BC8">
        <w:t>u</w:t>
      </w:r>
      <w:r w:rsidRPr="00EB0BC8">
        <w:t xml:space="preserve">r launched an </w:t>
      </w:r>
      <w:hyperlink r:id="rId89">
        <w:r w:rsidRPr="00EB0BC8">
          <w:rPr>
            <w:rStyle w:val="Hyperlink"/>
          </w:rPr>
          <w:t>open call</w:t>
        </w:r>
      </w:hyperlink>
      <w:r w:rsidRPr="00EB0BC8">
        <w:t xml:space="preserve"> to designate the potential hubs. In this open call</w:t>
      </w:r>
      <w:r w:rsidR="00041402" w:rsidRPr="00EB0BC8">
        <w:t xml:space="preserve">, </w:t>
      </w:r>
      <w:r w:rsidRPr="00EB0BC8">
        <w:t xml:space="preserve">the proposals were evaluated and finally 15 hubs were selected </w:t>
      </w:r>
      <w:r w:rsidR="00041402" w:rsidRPr="00EB0BC8">
        <w:t>at</w:t>
      </w:r>
      <w:r w:rsidR="00EA32FF">
        <w:t xml:space="preserve"> </w:t>
      </w:r>
      <w:r w:rsidR="00EA32FF" w:rsidRPr="00EA32FF">
        <w:t>the</w:t>
      </w:r>
      <w:r w:rsidRPr="00EB0BC8">
        <w:t xml:space="preserve"> </w:t>
      </w:r>
      <w:hyperlink r:id="rId90">
        <w:r w:rsidR="00EA32FF">
          <w:rPr>
            <w:rStyle w:val="Hyperlink"/>
          </w:rPr>
          <w:t>end of December 2020</w:t>
        </w:r>
      </w:hyperlink>
      <w:r w:rsidRPr="00EB0BC8">
        <w:t xml:space="preserve">. These hubs are eligible to apply in the Commission’s </w:t>
      </w:r>
      <w:r w:rsidR="00041402" w:rsidRPr="00EB0BC8">
        <w:t xml:space="preserve">upcoming </w:t>
      </w:r>
      <w:r w:rsidRPr="00EB0BC8">
        <w:t>restricted call.</w:t>
      </w:r>
    </w:p>
    <w:p w14:paraId="109B3D1A" w14:textId="77777777" w:rsidR="003A0323" w:rsidRPr="00EB0BC8" w:rsidRDefault="003A0323" w:rsidP="007969A4">
      <w:pPr>
        <w:pStyle w:val="Subtitle"/>
      </w:pPr>
      <w:r w:rsidRPr="00EB0BC8">
        <w:t>Memorandum of Understanding on Cooperation and the Exchange of Best Practices in the field of Distributed Accounting Technology</w:t>
      </w:r>
    </w:p>
    <w:p w14:paraId="2E83B90B" w14:textId="39B0F48E" w:rsidR="00C75029" w:rsidRPr="00EB0BC8" w:rsidRDefault="003A0323" w:rsidP="004B3021">
      <w:pPr>
        <w:pStyle w:val="CommentText"/>
        <w:keepNext/>
        <w:rPr>
          <w:rFonts w:ascii="Verdana" w:hAnsi="Verdana"/>
        </w:rPr>
      </w:pPr>
      <w:r w:rsidRPr="00EB0BC8">
        <w:rPr>
          <w:rFonts w:ascii="Verdana" w:hAnsi="Verdana"/>
        </w:rPr>
        <w:t xml:space="preserve">In </w:t>
      </w:r>
      <w:r w:rsidR="00D00AD8" w:rsidRPr="00EB0BC8">
        <w:rPr>
          <w:rFonts w:ascii="Verdana" w:hAnsi="Verdana"/>
        </w:rPr>
        <w:t>October 2019</w:t>
      </w:r>
      <w:r w:rsidRPr="00EB0BC8">
        <w:rPr>
          <w:rFonts w:ascii="Verdana" w:hAnsi="Verdana"/>
        </w:rPr>
        <w:t xml:space="preserve">, </w:t>
      </w:r>
      <w:r w:rsidR="00C75029" w:rsidRPr="00EB0BC8">
        <w:rPr>
          <w:rFonts w:ascii="Verdana" w:hAnsi="Verdana"/>
        </w:rPr>
        <w:t xml:space="preserve">Greece signed the </w:t>
      </w:r>
      <w:hyperlink r:id="rId91" w:history="1">
        <w:r w:rsidR="00D12AE9" w:rsidRPr="00EB0BC8">
          <w:rPr>
            <w:rStyle w:val="Hyperlink"/>
          </w:rPr>
          <w:t xml:space="preserve">Memorandum of Understanding on Cooperation and the Exchange of Best Practices in the field of Distributed Accounting Technology (DLT) </w:t>
        </w:r>
      </w:hyperlink>
      <w:r w:rsidR="00C75029" w:rsidRPr="00EB0BC8">
        <w:rPr>
          <w:rFonts w:ascii="Verdana" w:hAnsi="Verdana"/>
        </w:rPr>
        <w:t xml:space="preserve">between the Republic of Cyprus, the </w:t>
      </w:r>
      <w:r w:rsidR="00D12AE9" w:rsidRPr="00EB0BC8">
        <w:rPr>
          <w:rFonts w:ascii="Verdana" w:hAnsi="Verdana"/>
        </w:rPr>
        <w:t xml:space="preserve">French </w:t>
      </w:r>
      <w:r w:rsidR="00C75029" w:rsidRPr="00EB0BC8">
        <w:rPr>
          <w:rFonts w:ascii="Verdana" w:hAnsi="Verdana"/>
        </w:rPr>
        <w:t xml:space="preserve">Republic, the Hellenic Republic, the Italian Republic, the Republic of Malta, the </w:t>
      </w:r>
      <w:r w:rsidR="00D12AE9" w:rsidRPr="00EB0BC8">
        <w:rPr>
          <w:rFonts w:ascii="Verdana" w:hAnsi="Verdana"/>
        </w:rPr>
        <w:t xml:space="preserve">Portuguese </w:t>
      </w:r>
      <w:r w:rsidR="00C75029" w:rsidRPr="00EB0BC8">
        <w:rPr>
          <w:rFonts w:ascii="Verdana" w:hAnsi="Verdana"/>
        </w:rPr>
        <w:t>Republic and the Kingdom of Spain.</w:t>
      </w:r>
    </w:p>
    <w:p w14:paraId="0E5EABBC" w14:textId="440DC7CD" w:rsidR="003A0323" w:rsidRPr="00EB0BC8" w:rsidRDefault="003A0323" w:rsidP="004B3021">
      <w:pPr>
        <w:pStyle w:val="Subtitle"/>
        <w:keepNext/>
      </w:pPr>
      <w:r w:rsidRPr="00EB0BC8">
        <w:rPr>
          <w:lang w:eastAsia="en-US"/>
        </w:rPr>
        <w:t xml:space="preserve">Declaration on Cooperation on </w:t>
      </w:r>
      <w:r w:rsidR="00EA32FF">
        <w:rPr>
          <w:lang w:eastAsia="en-US"/>
        </w:rPr>
        <w:t>Artificial Intelligence</w:t>
      </w:r>
    </w:p>
    <w:p w14:paraId="1146B741" w14:textId="3A08A127" w:rsidR="00C54173" w:rsidRPr="00EB0BC8" w:rsidRDefault="0020327D" w:rsidP="004B3021">
      <w:pPr>
        <w:rPr>
          <w:lang w:eastAsia="en-US"/>
        </w:rPr>
      </w:pPr>
      <w:r w:rsidRPr="00EB0BC8">
        <w:rPr>
          <w:lang w:eastAsia="en-US"/>
        </w:rPr>
        <w:t xml:space="preserve">Greece signed the </w:t>
      </w:r>
      <w:hyperlink r:id="rId92" w:history="1">
        <w:r w:rsidRPr="00EB0BC8">
          <w:rPr>
            <w:rStyle w:val="Hyperlink"/>
            <w:lang w:eastAsia="en-US"/>
          </w:rPr>
          <w:t>Declaration on Cooperation on</w:t>
        </w:r>
        <w:r w:rsidR="00EA32FF">
          <w:rPr>
            <w:rStyle w:val="Hyperlink"/>
            <w:lang w:eastAsia="en-US"/>
          </w:rPr>
          <w:t xml:space="preserve"> Artificial Intelligence</w:t>
        </w:r>
        <w:r w:rsidRPr="00EB0BC8">
          <w:rPr>
            <w:rStyle w:val="Hyperlink"/>
            <w:lang w:eastAsia="en-US"/>
          </w:rPr>
          <w:t xml:space="preserve"> </w:t>
        </w:r>
        <w:r w:rsidR="00EA32FF">
          <w:rPr>
            <w:rStyle w:val="Hyperlink"/>
            <w:lang w:eastAsia="en-US"/>
          </w:rPr>
          <w:t>(</w:t>
        </w:r>
        <w:r w:rsidRPr="00EB0BC8">
          <w:rPr>
            <w:rStyle w:val="Hyperlink"/>
            <w:lang w:eastAsia="en-US"/>
          </w:rPr>
          <w:t>AI</w:t>
        </w:r>
      </w:hyperlink>
      <w:r w:rsidR="00EA32FF">
        <w:rPr>
          <w:rStyle w:val="Hyperlink"/>
          <w:lang w:eastAsia="en-US"/>
        </w:rPr>
        <w:t>)</w:t>
      </w:r>
      <w:r w:rsidRPr="00EB0BC8">
        <w:rPr>
          <w:lang w:eastAsia="en-US"/>
        </w:rPr>
        <w:t xml:space="preserve"> during </w:t>
      </w:r>
      <w:r w:rsidR="003A0323" w:rsidRPr="00EB0BC8">
        <w:rPr>
          <w:lang w:eastAsia="en-US"/>
        </w:rPr>
        <w:t xml:space="preserve">the </w:t>
      </w:r>
      <w:r w:rsidRPr="00EB0BC8">
        <w:rPr>
          <w:lang w:eastAsia="en-US"/>
        </w:rPr>
        <w:t xml:space="preserve">Digital Day 2018. Following that, Greece </w:t>
      </w:r>
      <w:r w:rsidR="00D12AE9" w:rsidRPr="00EB0BC8">
        <w:rPr>
          <w:lang w:eastAsia="en-US"/>
        </w:rPr>
        <w:t xml:space="preserve">has been </w:t>
      </w:r>
      <w:r w:rsidRPr="00EB0BC8">
        <w:rPr>
          <w:lang w:eastAsia="en-US"/>
        </w:rPr>
        <w:t xml:space="preserve">actively participating, jointly with the Ministry of Development and Investment and other stakeholders, </w:t>
      </w:r>
      <w:r w:rsidR="00D12AE9" w:rsidRPr="00EB0BC8">
        <w:rPr>
          <w:lang w:eastAsia="en-US"/>
        </w:rPr>
        <w:t xml:space="preserve">in </w:t>
      </w:r>
      <w:r w:rsidRPr="00EB0BC8">
        <w:rPr>
          <w:lang w:eastAsia="en-US"/>
        </w:rPr>
        <w:t xml:space="preserve">all relevant working groups at EU level, addressing AI from different perspectives, from the Digital Single Market to </w:t>
      </w:r>
      <w:r w:rsidR="00D12AE9" w:rsidRPr="00EB0BC8">
        <w:rPr>
          <w:lang w:eastAsia="en-US"/>
        </w:rPr>
        <w:t>s</w:t>
      </w:r>
      <w:r w:rsidRPr="00EB0BC8">
        <w:rPr>
          <w:lang w:eastAsia="en-US"/>
        </w:rPr>
        <w:t>kills.</w:t>
      </w:r>
      <w:r w:rsidR="00156469" w:rsidRPr="00EB0BC8">
        <w:rPr>
          <w:lang w:eastAsia="en-US"/>
        </w:rPr>
        <w:t xml:space="preserve"> Against this backdrop, a kick-off teleconference of the relevant working group took place on 17 July 2020 and an agreement was reached on the structure and high-level contents of the new Strategy on AI and a technical support project funded by DG Reform provided final recommendations at the end of October 2020.</w:t>
      </w:r>
    </w:p>
    <w:p w14:paraId="777F83C9" w14:textId="2B70FC19" w:rsidR="00D12AE9" w:rsidRPr="00EB0BC8" w:rsidRDefault="00C54173" w:rsidP="007969A4">
      <w:pPr>
        <w:pStyle w:val="Subtitle"/>
        <w:rPr>
          <w:lang w:eastAsia="en-US"/>
        </w:rPr>
      </w:pPr>
      <w:r w:rsidRPr="00EB0BC8">
        <w:t xml:space="preserve">National Strategy </w:t>
      </w:r>
      <w:r w:rsidR="00944C67" w:rsidRPr="00EB0BC8">
        <w:t>for</w:t>
      </w:r>
      <w:r w:rsidRPr="00EB0BC8">
        <w:t xml:space="preserve"> AI</w:t>
      </w:r>
    </w:p>
    <w:p w14:paraId="744ADD1E" w14:textId="256216AF" w:rsidR="00C75029" w:rsidRPr="00EB0BC8" w:rsidRDefault="00C54173" w:rsidP="00C54173">
      <w:pPr>
        <w:rPr>
          <w:szCs w:val="20"/>
          <w:lang w:eastAsia="en-US"/>
        </w:rPr>
      </w:pPr>
      <w:r w:rsidRPr="00EB0BC8">
        <w:rPr>
          <w:szCs w:val="20"/>
          <w:lang w:eastAsia="en-US"/>
        </w:rPr>
        <w:t xml:space="preserve">Following the </w:t>
      </w:r>
      <w:hyperlink r:id="rId93" w:history="1">
        <w:r w:rsidRPr="00EB0BC8">
          <w:rPr>
            <w:rStyle w:val="Hyperlink"/>
            <w:szCs w:val="20"/>
            <w:lang w:eastAsia="en-US"/>
          </w:rPr>
          <w:t>Declaration on Cooperation on AI</w:t>
        </w:r>
      </w:hyperlink>
      <w:r w:rsidR="00D12AE9" w:rsidRPr="00EB0BC8">
        <w:rPr>
          <w:szCs w:val="20"/>
          <w:lang w:eastAsia="en-US"/>
        </w:rPr>
        <w:t xml:space="preserve">, </w:t>
      </w:r>
      <w:r w:rsidR="0020327D" w:rsidRPr="00EB0BC8">
        <w:rPr>
          <w:szCs w:val="20"/>
          <w:lang w:eastAsia="en-US"/>
        </w:rPr>
        <w:t xml:space="preserve">Greece </w:t>
      </w:r>
      <w:r w:rsidRPr="00EB0BC8">
        <w:rPr>
          <w:szCs w:val="20"/>
          <w:lang w:eastAsia="en-US"/>
        </w:rPr>
        <w:t xml:space="preserve">has defined a new </w:t>
      </w:r>
      <w:hyperlink r:id="rId94" w:history="1">
        <w:r w:rsidRPr="00EB0BC8">
          <w:rPr>
            <w:rStyle w:val="Hyperlink"/>
            <w:szCs w:val="20"/>
            <w:lang w:eastAsia="en-US"/>
          </w:rPr>
          <w:t>National Strategy for AI</w:t>
        </w:r>
      </w:hyperlink>
      <w:r w:rsidRPr="00EB0BC8">
        <w:rPr>
          <w:szCs w:val="20"/>
          <w:lang w:eastAsia="en-US"/>
        </w:rPr>
        <w:t xml:space="preserve"> under the Ministry of Digital Governance. The Strategy is focussed on five strategic pillars, as follows: </w:t>
      </w:r>
    </w:p>
    <w:p w14:paraId="05B89AAD" w14:textId="77777777" w:rsidR="007F2CD0" w:rsidRPr="00EB0BC8" w:rsidRDefault="007F2CD0" w:rsidP="00C54173">
      <w:pPr>
        <w:rPr>
          <w:szCs w:val="20"/>
        </w:rPr>
      </w:pPr>
    </w:p>
    <w:p w14:paraId="1C996580" w14:textId="5FB6DD3C" w:rsidR="007F2CD0" w:rsidRPr="00EB0BC8" w:rsidRDefault="007F2CD0" w:rsidP="00183CD7">
      <w:pPr>
        <w:pStyle w:val="BulletPoints"/>
        <w:rPr>
          <w:lang w:val="en-GB"/>
        </w:rPr>
      </w:pPr>
      <w:r w:rsidRPr="00EB0BC8">
        <w:rPr>
          <w:b/>
          <w:bCs/>
          <w:lang w:val="en-GB"/>
        </w:rPr>
        <w:t>National AI infrastructure</w:t>
      </w:r>
      <w:r w:rsidR="00A26138" w:rsidRPr="00EB0BC8">
        <w:rPr>
          <w:b/>
          <w:bCs/>
          <w:lang w:val="en-GB"/>
        </w:rPr>
        <w:t>:</w:t>
      </w:r>
      <w:r w:rsidRPr="00EB0BC8">
        <w:rPr>
          <w:lang w:val="en-GB"/>
        </w:rPr>
        <w:t xml:space="preserve"> a key prerequisite for Greek </w:t>
      </w:r>
      <w:r w:rsidR="00A26138" w:rsidRPr="00EB0BC8">
        <w:rPr>
          <w:lang w:val="en-GB"/>
        </w:rPr>
        <w:t>o</w:t>
      </w:r>
      <w:r w:rsidRPr="00EB0BC8">
        <w:rPr>
          <w:lang w:val="en-GB"/>
        </w:rPr>
        <w:t>rgan</w:t>
      </w:r>
      <w:r w:rsidR="003C762E" w:rsidRPr="00EB0BC8">
        <w:rPr>
          <w:lang w:val="en-GB"/>
        </w:rPr>
        <w:t>is</w:t>
      </w:r>
      <w:r w:rsidRPr="00EB0BC8">
        <w:rPr>
          <w:lang w:val="en-GB"/>
        </w:rPr>
        <w:t xml:space="preserve">ations to adopt and fully leverage AI’s </w:t>
      </w:r>
      <w:r w:rsidR="00A26138" w:rsidRPr="00EB0BC8">
        <w:rPr>
          <w:lang w:val="en-GB"/>
        </w:rPr>
        <w:t>potential</w:t>
      </w:r>
      <w:r w:rsidR="00D01A47">
        <w:rPr>
          <w:lang w:val="en-GB"/>
        </w:rPr>
        <w:t>;</w:t>
      </w:r>
    </w:p>
    <w:p w14:paraId="43D7B1B2" w14:textId="055237DE" w:rsidR="007F2CD0" w:rsidRPr="00EB0BC8" w:rsidRDefault="007F2CD0" w:rsidP="00183CD7">
      <w:pPr>
        <w:pStyle w:val="BulletPoints"/>
        <w:rPr>
          <w:b/>
          <w:bCs/>
          <w:lang w:val="en-GB"/>
        </w:rPr>
      </w:pPr>
      <w:r w:rsidRPr="00EB0BC8">
        <w:rPr>
          <w:b/>
          <w:bCs/>
          <w:lang w:val="en-GB"/>
        </w:rPr>
        <w:t xml:space="preserve">AI for </w:t>
      </w:r>
      <w:r w:rsidR="00A26138" w:rsidRPr="00EB0BC8">
        <w:rPr>
          <w:b/>
          <w:bCs/>
          <w:lang w:val="en-GB"/>
        </w:rPr>
        <w:t>e</w:t>
      </w:r>
      <w:r w:rsidRPr="00EB0BC8">
        <w:rPr>
          <w:b/>
          <w:bCs/>
          <w:lang w:val="en-GB"/>
        </w:rPr>
        <w:t xml:space="preserve">conomy </w:t>
      </w:r>
      <w:r w:rsidR="00A26138" w:rsidRPr="00EB0BC8">
        <w:rPr>
          <w:b/>
          <w:bCs/>
          <w:lang w:val="en-GB"/>
        </w:rPr>
        <w:t>g</w:t>
      </w:r>
      <w:r w:rsidRPr="00EB0BC8">
        <w:rPr>
          <w:b/>
          <w:bCs/>
          <w:lang w:val="en-GB"/>
        </w:rPr>
        <w:t>rowth</w:t>
      </w:r>
      <w:r w:rsidR="009641B2" w:rsidRPr="00EB0BC8">
        <w:rPr>
          <w:b/>
          <w:bCs/>
          <w:lang w:val="en-GB"/>
        </w:rPr>
        <w:t>:</w:t>
      </w:r>
      <w:r w:rsidRPr="00EB0BC8">
        <w:rPr>
          <w:lang w:val="en-GB"/>
        </w:rPr>
        <w:t xml:space="preserve"> </w:t>
      </w:r>
      <w:r w:rsidR="009641B2" w:rsidRPr="00EB0BC8">
        <w:rPr>
          <w:lang w:val="en-GB"/>
        </w:rPr>
        <w:t>to</w:t>
      </w:r>
      <w:r w:rsidRPr="00EB0BC8">
        <w:rPr>
          <w:lang w:val="en-GB"/>
        </w:rPr>
        <w:t xml:space="preserve"> exploit AI to foster Greece’s economy development</w:t>
      </w:r>
      <w:r w:rsidR="00D01A47">
        <w:rPr>
          <w:lang w:val="en-GB"/>
        </w:rPr>
        <w:t>;</w:t>
      </w:r>
    </w:p>
    <w:p w14:paraId="44C8DD78" w14:textId="38275529" w:rsidR="007F2CD0" w:rsidRPr="00EB0BC8" w:rsidRDefault="007F2CD0" w:rsidP="00183CD7">
      <w:pPr>
        <w:pStyle w:val="BulletPoints"/>
        <w:rPr>
          <w:b/>
          <w:bCs/>
          <w:lang w:val="en-GB"/>
        </w:rPr>
      </w:pPr>
      <w:r w:rsidRPr="00EB0BC8">
        <w:rPr>
          <w:b/>
          <w:bCs/>
          <w:lang w:val="en-GB"/>
        </w:rPr>
        <w:t xml:space="preserve">Inclusive AI for </w:t>
      </w:r>
      <w:r w:rsidR="00A26138" w:rsidRPr="00EB0BC8">
        <w:rPr>
          <w:b/>
          <w:bCs/>
          <w:lang w:val="en-GB"/>
        </w:rPr>
        <w:t>c</w:t>
      </w:r>
      <w:r w:rsidRPr="00EB0BC8">
        <w:rPr>
          <w:b/>
          <w:bCs/>
          <w:lang w:val="en-GB"/>
        </w:rPr>
        <w:t xml:space="preserve">itizens and </w:t>
      </w:r>
      <w:r w:rsidR="00A26138" w:rsidRPr="00EB0BC8">
        <w:rPr>
          <w:b/>
          <w:bCs/>
          <w:lang w:val="en-GB"/>
        </w:rPr>
        <w:t>s</w:t>
      </w:r>
      <w:r w:rsidRPr="00EB0BC8">
        <w:rPr>
          <w:b/>
          <w:bCs/>
          <w:lang w:val="en-GB"/>
        </w:rPr>
        <w:t>ociety</w:t>
      </w:r>
      <w:r w:rsidR="009641B2" w:rsidRPr="00EB0BC8">
        <w:rPr>
          <w:b/>
          <w:bCs/>
          <w:lang w:val="en-GB"/>
        </w:rPr>
        <w:t>:</w:t>
      </w:r>
      <w:r w:rsidRPr="00EB0BC8">
        <w:rPr>
          <w:lang w:val="en-GB"/>
        </w:rPr>
        <w:t xml:space="preserve"> </w:t>
      </w:r>
      <w:r w:rsidR="009641B2" w:rsidRPr="00EB0BC8">
        <w:rPr>
          <w:lang w:val="en-GB"/>
        </w:rPr>
        <w:t>to</w:t>
      </w:r>
      <w:r w:rsidRPr="00EB0BC8">
        <w:rPr>
          <w:lang w:val="en-GB"/>
        </w:rPr>
        <w:t xml:space="preserve"> ensure that AI Adoption in Greece </w:t>
      </w:r>
      <w:r w:rsidR="00D01A47">
        <w:rPr>
          <w:lang w:val="en-GB"/>
        </w:rPr>
        <w:t>e</w:t>
      </w:r>
      <w:r w:rsidR="00D01A47" w:rsidRPr="00EB0BC8">
        <w:rPr>
          <w:lang w:val="en-GB"/>
        </w:rPr>
        <w:t xml:space="preserve">mbraces </w:t>
      </w:r>
      <w:r w:rsidRPr="00EB0BC8">
        <w:rPr>
          <w:lang w:val="en-GB"/>
        </w:rPr>
        <w:t xml:space="preserve">all </w:t>
      </w:r>
      <w:r w:rsidR="00D01A47">
        <w:rPr>
          <w:lang w:val="en-GB"/>
        </w:rPr>
        <w:t>c</w:t>
      </w:r>
      <w:r w:rsidR="00D01A47" w:rsidRPr="00EB0BC8">
        <w:rPr>
          <w:lang w:val="en-GB"/>
        </w:rPr>
        <w:t xml:space="preserve">itizens </w:t>
      </w:r>
      <w:r w:rsidRPr="00EB0BC8">
        <w:rPr>
          <w:lang w:val="en-GB"/>
        </w:rPr>
        <w:t xml:space="preserve">without </w:t>
      </w:r>
      <w:r w:rsidR="00D01A47">
        <w:rPr>
          <w:lang w:val="en-GB"/>
        </w:rPr>
        <w:t>e</w:t>
      </w:r>
      <w:r w:rsidR="00D01A47" w:rsidRPr="00EB0BC8">
        <w:rPr>
          <w:lang w:val="en-GB"/>
        </w:rPr>
        <w:t>xclusions</w:t>
      </w:r>
      <w:r w:rsidR="00D01A47">
        <w:rPr>
          <w:lang w:val="en-GB"/>
        </w:rPr>
        <w:t>;</w:t>
      </w:r>
    </w:p>
    <w:p w14:paraId="68E51C55" w14:textId="57FAE4E7" w:rsidR="007F2CD0" w:rsidRPr="00EB0BC8" w:rsidRDefault="007F2CD0" w:rsidP="00183CD7">
      <w:pPr>
        <w:pStyle w:val="BulletPoints"/>
        <w:rPr>
          <w:lang w:val="en-GB"/>
        </w:rPr>
      </w:pPr>
      <w:r w:rsidRPr="00EB0BC8">
        <w:rPr>
          <w:b/>
          <w:bCs/>
          <w:lang w:val="en-GB"/>
        </w:rPr>
        <w:t xml:space="preserve">AI </w:t>
      </w:r>
      <w:r w:rsidR="00A26138" w:rsidRPr="00EB0BC8">
        <w:rPr>
          <w:b/>
          <w:bCs/>
          <w:lang w:val="en-GB"/>
        </w:rPr>
        <w:t>m</w:t>
      </w:r>
      <w:r w:rsidRPr="00EB0BC8">
        <w:rPr>
          <w:b/>
          <w:bCs/>
          <w:lang w:val="en-GB"/>
        </w:rPr>
        <w:t>ade in Greece</w:t>
      </w:r>
      <w:r w:rsidR="009641B2" w:rsidRPr="00EB0BC8">
        <w:rPr>
          <w:lang w:val="en-GB"/>
        </w:rPr>
        <w:t>:</w:t>
      </w:r>
      <w:r w:rsidRPr="00EB0BC8">
        <w:rPr>
          <w:lang w:val="en-GB"/>
        </w:rPr>
        <w:t xml:space="preserve"> position</w:t>
      </w:r>
      <w:r w:rsidR="00D01A47">
        <w:rPr>
          <w:lang w:val="en-GB"/>
        </w:rPr>
        <w:t>ing</w:t>
      </w:r>
      <w:r w:rsidRPr="00EB0BC8">
        <w:rPr>
          <w:lang w:val="en-GB"/>
        </w:rPr>
        <w:t xml:space="preserve"> Greece not only as a passive </w:t>
      </w:r>
      <w:r w:rsidR="00A26138" w:rsidRPr="00EB0BC8">
        <w:rPr>
          <w:lang w:val="en-GB"/>
        </w:rPr>
        <w:t>c</w:t>
      </w:r>
      <w:r w:rsidRPr="00EB0BC8">
        <w:rPr>
          <w:lang w:val="en-GB"/>
        </w:rPr>
        <w:t xml:space="preserve">onsumer of AI technology, but also as an </w:t>
      </w:r>
      <w:r w:rsidR="00A26138" w:rsidRPr="00EB0BC8">
        <w:rPr>
          <w:lang w:val="en-GB"/>
        </w:rPr>
        <w:t>a</w:t>
      </w:r>
      <w:r w:rsidRPr="00EB0BC8">
        <w:rPr>
          <w:lang w:val="en-GB"/>
        </w:rPr>
        <w:t xml:space="preserve">ctive </w:t>
      </w:r>
      <w:r w:rsidR="00A26138" w:rsidRPr="00EB0BC8">
        <w:rPr>
          <w:lang w:val="en-GB"/>
        </w:rPr>
        <w:t>in</w:t>
      </w:r>
      <w:r w:rsidRPr="00EB0BC8">
        <w:rPr>
          <w:lang w:val="en-GB"/>
        </w:rPr>
        <w:t xml:space="preserve">novator in the </w:t>
      </w:r>
      <w:r w:rsidR="00A26138" w:rsidRPr="00EB0BC8">
        <w:rPr>
          <w:lang w:val="en-GB"/>
        </w:rPr>
        <w:t>g</w:t>
      </w:r>
      <w:r w:rsidRPr="00EB0BC8">
        <w:rPr>
          <w:lang w:val="en-GB"/>
        </w:rPr>
        <w:t xml:space="preserve">lobal AI </w:t>
      </w:r>
      <w:r w:rsidR="00A26138" w:rsidRPr="00EB0BC8">
        <w:rPr>
          <w:lang w:val="en-GB"/>
        </w:rPr>
        <w:t>e</w:t>
      </w:r>
      <w:r w:rsidRPr="00EB0BC8">
        <w:rPr>
          <w:lang w:val="en-GB"/>
        </w:rPr>
        <w:t>cosystem</w:t>
      </w:r>
      <w:r w:rsidR="00D01A47">
        <w:rPr>
          <w:lang w:val="en-GB"/>
        </w:rPr>
        <w:t>; and</w:t>
      </w:r>
    </w:p>
    <w:p w14:paraId="387CDD9E" w14:textId="4F2C580B" w:rsidR="007F2CD0" w:rsidRPr="00EB0BC8" w:rsidRDefault="007F2CD0" w:rsidP="00183CD7">
      <w:pPr>
        <w:pStyle w:val="BulletPoints"/>
        <w:rPr>
          <w:lang w:val="en-GB"/>
        </w:rPr>
      </w:pPr>
      <w:r w:rsidRPr="00EB0BC8">
        <w:rPr>
          <w:b/>
          <w:bCs/>
          <w:lang w:val="en-GB"/>
        </w:rPr>
        <w:t xml:space="preserve">AI for public </w:t>
      </w:r>
      <w:r w:rsidR="00D01A47">
        <w:rPr>
          <w:b/>
          <w:bCs/>
          <w:lang w:val="en-GB"/>
        </w:rPr>
        <w:t>s</w:t>
      </w:r>
      <w:r w:rsidR="00D01A47" w:rsidRPr="00EB0BC8">
        <w:rPr>
          <w:b/>
          <w:bCs/>
          <w:lang w:val="en-GB"/>
        </w:rPr>
        <w:t xml:space="preserve">ector </w:t>
      </w:r>
      <w:r w:rsidR="00A26138" w:rsidRPr="00EB0BC8">
        <w:rPr>
          <w:b/>
          <w:bCs/>
          <w:lang w:val="en-GB"/>
        </w:rPr>
        <w:t>e</w:t>
      </w:r>
      <w:r w:rsidRPr="00EB0BC8">
        <w:rPr>
          <w:b/>
          <w:bCs/>
          <w:lang w:val="en-GB"/>
        </w:rPr>
        <w:t>fficiency</w:t>
      </w:r>
      <w:r w:rsidR="009641B2" w:rsidRPr="00EB0BC8">
        <w:rPr>
          <w:b/>
          <w:bCs/>
          <w:lang w:val="en-GB"/>
        </w:rPr>
        <w:t>:</w:t>
      </w:r>
      <w:r w:rsidRPr="00EB0BC8">
        <w:rPr>
          <w:lang w:val="en-GB"/>
        </w:rPr>
        <w:t xml:space="preserve"> deploy</w:t>
      </w:r>
      <w:r w:rsidR="00D01A47">
        <w:rPr>
          <w:lang w:val="en-GB"/>
        </w:rPr>
        <w:t>ing</w:t>
      </w:r>
      <w:r w:rsidRPr="00EB0BC8">
        <w:rPr>
          <w:lang w:val="en-GB"/>
        </w:rPr>
        <w:t xml:space="preserve"> AI in the </w:t>
      </w:r>
      <w:r w:rsidR="009641B2" w:rsidRPr="00EB0BC8">
        <w:rPr>
          <w:lang w:val="en-GB"/>
        </w:rPr>
        <w:t>p</w:t>
      </w:r>
      <w:r w:rsidRPr="00EB0BC8">
        <w:rPr>
          <w:lang w:val="en-GB"/>
        </w:rPr>
        <w:t xml:space="preserve">ublic </w:t>
      </w:r>
      <w:r w:rsidR="009641B2" w:rsidRPr="00EB0BC8">
        <w:rPr>
          <w:lang w:val="en-GB"/>
        </w:rPr>
        <w:t>s</w:t>
      </w:r>
      <w:r w:rsidRPr="00EB0BC8">
        <w:rPr>
          <w:lang w:val="en-GB"/>
        </w:rPr>
        <w:t>ector to accelerate digital transformation</w:t>
      </w:r>
      <w:r w:rsidR="00A26138" w:rsidRPr="00EB0BC8">
        <w:rPr>
          <w:lang w:val="en-GB"/>
        </w:rPr>
        <w:t xml:space="preserve">. </w:t>
      </w:r>
    </w:p>
    <w:p w14:paraId="06875188" w14:textId="28641844" w:rsidR="00944C67" w:rsidRPr="00EB0BC8" w:rsidRDefault="007F2CD0" w:rsidP="007F2CD0">
      <w:pPr>
        <w:pStyle w:val="BodyText"/>
        <w:rPr>
          <w:szCs w:val="20"/>
        </w:rPr>
      </w:pPr>
      <w:r w:rsidRPr="00EB0BC8">
        <w:rPr>
          <w:szCs w:val="20"/>
        </w:rPr>
        <w:t xml:space="preserve">The new national AI strategy </w:t>
      </w:r>
      <w:r w:rsidR="00D01A47">
        <w:rPr>
          <w:szCs w:val="20"/>
        </w:rPr>
        <w:t>provides</w:t>
      </w:r>
      <w:r w:rsidR="00D01A47" w:rsidRPr="00EB0BC8">
        <w:rPr>
          <w:szCs w:val="20"/>
        </w:rPr>
        <w:t xml:space="preserve"> </w:t>
      </w:r>
      <w:r w:rsidR="00A26138" w:rsidRPr="00EB0BC8">
        <w:rPr>
          <w:szCs w:val="20"/>
        </w:rPr>
        <w:t>a total of</w:t>
      </w:r>
      <w:r w:rsidRPr="00EB0BC8">
        <w:rPr>
          <w:szCs w:val="20"/>
        </w:rPr>
        <w:t xml:space="preserve"> 66 recommendations. </w:t>
      </w:r>
    </w:p>
    <w:p w14:paraId="632DB778" w14:textId="3320A94F" w:rsidR="005550B3" w:rsidRPr="00EB0BC8" w:rsidRDefault="005550B3" w:rsidP="005550B3">
      <w:pPr>
        <w:pStyle w:val="Subtitle"/>
      </w:pPr>
      <w:r w:rsidRPr="00EB0BC8">
        <w:t>Declaration on Cooperation on QCI</w:t>
      </w:r>
    </w:p>
    <w:p w14:paraId="5FE77A0E" w14:textId="2303A7B8" w:rsidR="00AC4A41" w:rsidRPr="00EB0BC8" w:rsidRDefault="005550B3" w:rsidP="006D7CBC">
      <w:r w:rsidRPr="00EB0BC8">
        <w:t xml:space="preserve">The Minister of Digital Governance signed the </w:t>
      </w:r>
      <w:hyperlink r:id="rId95" w:history="1">
        <w:r w:rsidRPr="00EB0BC8">
          <w:rPr>
            <w:rStyle w:val="Hyperlink"/>
          </w:rPr>
          <w:t>Declaration on Cooperation Framework on Quantum Communication Infrastructure for the Hellenic Republic</w:t>
        </w:r>
      </w:hyperlink>
      <w:r w:rsidRPr="00EB0BC8">
        <w:t xml:space="preserve"> on </w:t>
      </w:r>
      <w:r w:rsidR="002D1D48" w:rsidRPr="00EB0BC8">
        <w:t>3</w:t>
      </w:r>
      <w:r w:rsidRPr="00EB0BC8">
        <w:t xml:space="preserve"> December 2019 in Brussels. During the ESA Ministerial Council of 27</w:t>
      </w:r>
      <w:r w:rsidR="006D3736" w:rsidRPr="00EB0BC8">
        <w:t xml:space="preserve"> </w:t>
      </w:r>
      <w:r w:rsidRPr="00EB0BC8">
        <w:t xml:space="preserve">November 2019 in Seville, Greece announced its focus on the design and implementation of the new generation of satellite technologies and applications through the Agency's optional </w:t>
      </w:r>
      <w:r w:rsidR="001D5C08" w:rsidRPr="00EB0BC8">
        <w:t>programme</w:t>
      </w:r>
      <w:r w:rsidRPr="00EB0BC8">
        <w:t xml:space="preserve">s for the next three years and mainly on the telecommunications sectors 5G (Space &amp; 5G) and Earth Monitoring services. Greece has signed up to a </w:t>
      </w:r>
      <w:r w:rsidR="006D3736" w:rsidRPr="00EB0BC8">
        <w:t xml:space="preserve">EUR </w:t>
      </w:r>
      <w:r w:rsidRPr="00EB0BC8">
        <w:t xml:space="preserve">16 </w:t>
      </w:r>
      <w:r w:rsidR="009B557B" w:rsidRPr="00EB0BC8">
        <w:t>million</w:t>
      </w:r>
      <w:r w:rsidRPr="00EB0BC8">
        <w:t xml:space="preserve"> contribution to the ARTES </w:t>
      </w:r>
      <w:r w:rsidR="001D5C08" w:rsidRPr="00EB0BC8">
        <w:t>programme</w:t>
      </w:r>
      <w:r w:rsidRPr="00EB0BC8">
        <w:t>, including the respective sub-</w:t>
      </w:r>
      <w:r w:rsidR="001D5C08" w:rsidRPr="00EB0BC8">
        <w:t>programme</w:t>
      </w:r>
      <w:r w:rsidRPr="00EB0BC8">
        <w:t>s on security and quantum technologies.</w:t>
      </w:r>
      <w:r w:rsidR="00F51FED" w:rsidRPr="00EB0BC8">
        <w:br w:type="page"/>
      </w:r>
    </w:p>
    <w:p w14:paraId="7FCC040C" w14:textId="2C9CA8A2" w:rsidR="003F5D04" w:rsidRPr="00EB0BC8" w:rsidRDefault="00993F1C" w:rsidP="004B3021">
      <w:pPr>
        <w:pStyle w:val="BodyText"/>
      </w:pPr>
      <w:r>
        <w:rPr>
          <w:noProof/>
        </w:rPr>
        <w:lastRenderedPageBreak/>
        <w:drawing>
          <wp:anchor distT="0" distB="0" distL="114300" distR="114300" simplePos="0" relativeHeight="251664401" behindDoc="1" locked="0" layoutInCell="1" allowOverlap="1" wp14:anchorId="6100E6F3" wp14:editId="3BE254D0">
            <wp:simplePos x="0" y="0"/>
            <wp:positionH relativeFrom="page">
              <wp:posOffset>-36213</wp:posOffset>
            </wp:positionH>
            <wp:positionV relativeFrom="paragraph">
              <wp:posOffset>-1080770</wp:posOffset>
            </wp:positionV>
            <wp:extent cx="7600620" cy="10771654"/>
            <wp:effectExtent l="0" t="0" r="63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l="24376" r="28587"/>
                    <a:stretch>
                      <a:fillRect/>
                    </a:stretch>
                  </pic:blipFill>
                  <pic:spPr bwMode="auto">
                    <a:xfrm>
                      <a:off x="0" y="0"/>
                      <a:ext cx="7601953" cy="10773543"/>
                    </a:xfrm>
                    <a:prstGeom prst="rect">
                      <a:avLst/>
                    </a:prstGeom>
                    <a:noFill/>
                  </pic:spPr>
                </pic:pic>
              </a:graphicData>
            </a:graphic>
            <wp14:sizeRelH relativeFrom="margin">
              <wp14:pctWidth>0</wp14:pctWidth>
            </wp14:sizeRelH>
            <wp14:sizeRelV relativeFrom="margin">
              <wp14:pctHeight>0</wp14:pctHeight>
            </wp14:sizeRelV>
          </wp:anchor>
        </w:drawing>
      </w:r>
    </w:p>
    <w:p w14:paraId="50C44D26" w14:textId="45FC6E3A" w:rsidR="003F5D04" w:rsidRDefault="003F5D04" w:rsidP="004B3021">
      <w:pPr>
        <w:pStyle w:val="BodyText"/>
      </w:pPr>
    </w:p>
    <w:p w14:paraId="001D71DA" w14:textId="77777777" w:rsidR="00993F1C" w:rsidRPr="00EB0BC8" w:rsidRDefault="00993F1C" w:rsidP="004B3021">
      <w:pPr>
        <w:pStyle w:val="BodyText"/>
      </w:pPr>
    </w:p>
    <w:p w14:paraId="70A55BEB" w14:textId="213EABE4" w:rsidR="00AC4A41" w:rsidRPr="00EB0BC8" w:rsidRDefault="00AC4A41" w:rsidP="004B3021">
      <w:pPr>
        <w:pStyle w:val="BodyText"/>
      </w:pPr>
    </w:p>
    <w:p w14:paraId="15D09056" w14:textId="7FB8886A" w:rsidR="003F5D04" w:rsidRPr="00EB0BC8" w:rsidRDefault="003F5D04" w:rsidP="004B3021">
      <w:pPr>
        <w:pStyle w:val="BodyText"/>
      </w:pPr>
    </w:p>
    <w:p w14:paraId="7D3DEB6F" w14:textId="1A899EC5" w:rsidR="003F5D04" w:rsidRPr="00EB0BC8" w:rsidRDefault="003F5D04" w:rsidP="004B3021">
      <w:pPr>
        <w:pStyle w:val="BodyText"/>
      </w:pPr>
    </w:p>
    <w:p w14:paraId="4B7E0A5E" w14:textId="77777777" w:rsidR="003F5D04" w:rsidRPr="00EB0BC8" w:rsidRDefault="003F5D04" w:rsidP="004B3021">
      <w:pPr>
        <w:pStyle w:val="BodyText"/>
      </w:pPr>
    </w:p>
    <w:p w14:paraId="3D609A88" w14:textId="699915A4" w:rsidR="003F5D04" w:rsidRPr="00EB0BC8" w:rsidRDefault="004523AC" w:rsidP="004B3021">
      <w:pPr>
        <w:pStyle w:val="BodyText"/>
      </w:pPr>
      <w:r w:rsidRPr="00EB0BC8">
        <w:rPr>
          <w:noProof/>
          <w:lang w:eastAsia="el-GR"/>
        </w:rPr>
        <mc:AlternateContent>
          <mc:Choice Requires="wpg">
            <w:drawing>
              <wp:anchor distT="0" distB="0" distL="114300" distR="114300" simplePos="0" relativeHeight="251658249" behindDoc="0" locked="0" layoutInCell="1" allowOverlap="1" wp14:anchorId="672F9FCA" wp14:editId="7CABE5BA">
                <wp:simplePos x="0" y="0"/>
                <wp:positionH relativeFrom="column">
                  <wp:posOffset>2444115</wp:posOffset>
                </wp:positionH>
                <wp:positionV relativeFrom="paragraph">
                  <wp:posOffset>12700</wp:posOffset>
                </wp:positionV>
                <wp:extent cx="4032250" cy="1296035"/>
                <wp:effectExtent l="5715" t="22225" r="10160" b="24765"/>
                <wp:wrapNone/>
                <wp:docPr id="39"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40" name="Text Box 37"/>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CFD3B96" w14:textId="77777777" w:rsidR="00A5007B" w:rsidRPr="006D73ED" w:rsidRDefault="00A5007B" w:rsidP="003F5D0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9E3A9C8" w14:textId="77777777" w:rsidR="00A5007B" w:rsidRPr="00E7654F" w:rsidRDefault="00A5007B" w:rsidP="003F5D04">
                              <w:pPr>
                                <w:jc w:val="right"/>
                                <w:rPr>
                                  <w:color w:val="FFFFFF"/>
                                  <w:sz w:val="52"/>
                                  <w:szCs w:val="36"/>
                                </w:rPr>
                              </w:pPr>
                            </w:p>
                          </w:txbxContent>
                        </wps:txbx>
                        <wps:bodyPr rot="0" vert="horz" wrap="square" lIns="18000" tIns="46800" rIns="91440" bIns="45720" anchor="t" anchorCtr="0" upright="1">
                          <a:noAutofit/>
                        </wps:bodyPr>
                      </wps:wsp>
                      <wps:wsp>
                        <wps:cNvPr id="41" name="Text Box 38"/>
                        <wps:cNvSpPr txBox="1">
                          <a:spLocks noChangeArrowheads="1"/>
                        </wps:cNvSpPr>
                        <wps:spPr bwMode="auto">
                          <a:xfrm>
                            <a:off x="5779" y="3953"/>
                            <a:ext cx="819"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27E9EE5" w14:textId="77777777" w:rsidR="00A5007B" w:rsidRPr="0065240B" w:rsidRDefault="00A5007B" w:rsidP="003F5D04">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2" name="AutoShape 39"/>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72F9FCA" id="Group 36" o:spid="_x0000_s1041" style="position:absolute;left:0;text-align:left;margin-left:192.45pt;margin-top:1pt;width:317.5pt;height:102.05pt;z-index:251658249"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">
                <v:shape id="Text Box 37"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" fillcolor="#4958a0" strokecolor="white">
                  <v:stroke opacity="0"/>
                  <v:shadow offset=",5pt"/>
                  <v:textbox inset=".5mm,1.3mm">
                    <w:txbxContent>
                      <w:p w14:paraId="1CFD3B96" w14:textId="77777777" w:rsidR="00A5007B" w:rsidRPr="006D73ED" w:rsidRDefault="00A5007B" w:rsidP="003F5D0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9E3A9C8" w14:textId="77777777" w:rsidR="00A5007B" w:rsidRPr="00E7654F" w:rsidRDefault="00A5007B" w:rsidP="003F5D04">
                        <w:pPr>
                          <w:jc w:val="right"/>
                          <w:rPr>
                            <w:color w:val="FFFFFF"/>
                            <w:sz w:val="52"/>
                            <w:szCs w:val="36"/>
                          </w:rPr>
                        </w:pPr>
                      </w:p>
                    </w:txbxContent>
                  </v:textbox>
                </v:shape>
                <v:shape id="Text Box 38"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" filled="f" stroked="f" strokecolor="#f8f8f8" strokeweight=".25pt">
                  <v:textbox style="mso-fit-shape-to-text:t">
                    <w:txbxContent>
                      <w:p w14:paraId="727E9EE5" w14:textId="77777777" w:rsidR="00A5007B" w:rsidRPr="0065240B" w:rsidRDefault="00A5007B" w:rsidP="003F5D04">
                        <w:pPr>
                          <w:rPr>
                            <w:lang w:val="en-US"/>
                          </w:rPr>
                        </w:pPr>
                        <w:r w:rsidRPr="003D16B4">
                          <w:rPr>
                            <w:color w:val="FFFFFF"/>
                            <w:sz w:val="96"/>
                            <w:szCs w:val="96"/>
                            <w:lang w:val="en-US"/>
                          </w:rPr>
                          <w:t>4</w:t>
                        </w:r>
                      </w:p>
                    </w:txbxContent>
                  </v:textbox>
                </v:shape>
                <v:shape id="AutoShape 39"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" strokecolor="white" strokeweight="2.5pt">
                  <v:shadow offset=",5pt"/>
                </v:shape>
              </v:group>
            </w:pict>
          </mc:Fallback>
        </mc:AlternateContent>
      </w:r>
    </w:p>
    <w:p w14:paraId="3E1519D7" w14:textId="77777777" w:rsidR="003F5D04" w:rsidRPr="00EB0BC8" w:rsidRDefault="003F5D04" w:rsidP="004B3021">
      <w:pPr>
        <w:pStyle w:val="BodyText"/>
      </w:pPr>
    </w:p>
    <w:p w14:paraId="4A8D1D0E" w14:textId="77777777" w:rsidR="003F5D04" w:rsidRPr="00EB0BC8" w:rsidRDefault="003F5D04" w:rsidP="004B3021">
      <w:pPr>
        <w:pStyle w:val="BodyText"/>
      </w:pPr>
    </w:p>
    <w:p w14:paraId="22A074A9" w14:textId="77777777" w:rsidR="003F5D04" w:rsidRPr="00EB0BC8" w:rsidRDefault="003F5D04" w:rsidP="004B3021">
      <w:pPr>
        <w:pStyle w:val="BodyText"/>
      </w:pPr>
    </w:p>
    <w:p w14:paraId="00A83151" w14:textId="77777777" w:rsidR="003F5D04" w:rsidRPr="00EB0BC8" w:rsidRDefault="003F5D04" w:rsidP="004B3021">
      <w:pPr>
        <w:pStyle w:val="BodyText"/>
      </w:pPr>
    </w:p>
    <w:p w14:paraId="4F78B390" w14:textId="77777777" w:rsidR="003F5D04" w:rsidRPr="00EB0BC8" w:rsidRDefault="003F5D04" w:rsidP="004B3021">
      <w:pPr>
        <w:pStyle w:val="BodyText"/>
      </w:pPr>
    </w:p>
    <w:p w14:paraId="648D6B8F" w14:textId="77777777" w:rsidR="003F5D04" w:rsidRPr="00EB0BC8" w:rsidRDefault="003F5D04" w:rsidP="004B3021">
      <w:pPr>
        <w:pStyle w:val="BodyText"/>
      </w:pPr>
    </w:p>
    <w:p w14:paraId="206446DC" w14:textId="77777777" w:rsidR="003F5D04" w:rsidRPr="00EB0BC8" w:rsidRDefault="003F5D04" w:rsidP="004B3021">
      <w:pPr>
        <w:pStyle w:val="BodyText"/>
      </w:pPr>
    </w:p>
    <w:p w14:paraId="41FF2DB4" w14:textId="77777777" w:rsidR="003F5D04" w:rsidRPr="00EB0BC8" w:rsidRDefault="003F5D04" w:rsidP="004B3021">
      <w:pPr>
        <w:pStyle w:val="BodyText"/>
      </w:pPr>
    </w:p>
    <w:p w14:paraId="75892CAD" w14:textId="77777777" w:rsidR="003F5D04" w:rsidRPr="00EB0BC8" w:rsidRDefault="003F5D04" w:rsidP="004B3021">
      <w:pPr>
        <w:pStyle w:val="BodyText"/>
      </w:pPr>
    </w:p>
    <w:p w14:paraId="2A83E455" w14:textId="77777777" w:rsidR="003F5D04" w:rsidRPr="00EB0BC8" w:rsidRDefault="003F5D04" w:rsidP="004B3021">
      <w:pPr>
        <w:pStyle w:val="BodyText"/>
      </w:pPr>
    </w:p>
    <w:p w14:paraId="20DB518B" w14:textId="77777777" w:rsidR="003F5D04" w:rsidRPr="00EB0BC8" w:rsidRDefault="003F5D04" w:rsidP="004B3021">
      <w:pPr>
        <w:pStyle w:val="BodyText"/>
      </w:pPr>
    </w:p>
    <w:p w14:paraId="18D411F9" w14:textId="77777777" w:rsidR="003F5D04" w:rsidRPr="00EB0BC8" w:rsidRDefault="003F5D04" w:rsidP="004B3021">
      <w:pPr>
        <w:pStyle w:val="BodyText"/>
      </w:pPr>
    </w:p>
    <w:p w14:paraId="1AC23415" w14:textId="77777777" w:rsidR="003F5D04" w:rsidRPr="00EB0BC8" w:rsidRDefault="003F5D04" w:rsidP="004B3021">
      <w:pPr>
        <w:pStyle w:val="BodyText"/>
      </w:pPr>
    </w:p>
    <w:p w14:paraId="2754CD11" w14:textId="77777777" w:rsidR="003F5D04" w:rsidRPr="00EB0BC8" w:rsidRDefault="003F5D04" w:rsidP="004B3021">
      <w:pPr>
        <w:pStyle w:val="BodyText"/>
      </w:pPr>
    </w:p>
    <w:p w14:paraId="7B4BCAEE" w14:textId="77777777" w:rsidR="003F5D04" w:rsidRPr="00EB0BC8" w:rsidRDefault="003F5D04" w:rsidP="004B3021">
      <w:pPr>
        <w:pStyle w:val="BodyText"/>
      </w:pPr>
    </w:p>
    <w:p w14:paraId="25B510C9" w14:textId="77777777" w:rsidR="003F5D04" w:rsidRPr="00EB0BC8" w:rsidRDefault="003F5D04" w:rsidP="004B3021">
      <w:pPr>
        <w:pStyle w:val="BodyText"/>
      </w:pPr>
    </w:p>
    <w:p w14:paraId="2E51C078" w14:textId="77777777" w:rsidR="003F5D04" w:rsidRPr="00EB0BC8" w:rsidRDefault="003F5D04" w:rsidP="004B3021">
      <w:pPr>
        <w:pStyle w:val="BodyText"/>
      </w:pPr>
    </w:p>
    <w:p w14:paraId="11518015" w14:textId="77777777" w:rsidR="003F5D04" w:rsidRPr="00EB0BC8" w:rsidRDefault="003F5D04" w:rsidP="004B3021">
      <w:pPr>
        <w:pStyle w:val="BodyText"/>
      </w:pPr>
    </w:p>
    <w:p w14:paraId="338BD1D8" w14:textId="58E798FE" w:rsidR="003F5D04" w:rsidRPr="00EB0BC8" w:rsidRDefault="003F5D04" w:rsidP="004B3021">
      <w:pPr>
        <w:pStyle w:val="BodyText"/>
      </w:pPr>
    </w:p>
    <w:p w14:paraId="47E52975" w14:textId="3D743789" w:rsidR="00F51FED" w:rsidRPr="00EB0BC8" w:rsidRDefault="00F51FED" w:rsidP="004B3021">
      <w:pPr>
        <w:pStyle w:val="BodyText"/>
      </w:pPr>
    </w:p>
    <w:p w14:paraId="2E8347EE" w14:textId="756572C1" w:rsidR="00F51FED" w:rsidRPr="00EB0BC8" w:rsidRDefault="00F51FED" w:rsidP="004B3021">
      <w:pPr>
        <w:pStyle w:val="BodyText"/>
      </w:pPr>
    </w:p>
    <w:p w14:paraId="4FF05C16" w14:textId="180552CC" w:rsidR="00F51FED" w:rsidRPr="00EB0BC8" w:rsidRDefault="00F51FED" w:rsidP="004B3021">
      <w:pPr>
        <w:pStyle w:val="BodyText"/>
      </w:pPr>
    </w:p>
    <w:p w14:paraId="1F46253E" w14:textId="48814421" w:rsidR="00F51FED" w:rsidRPr="00EB0BC8" w:rsidRDefault="00F51FED" w:rsidP="004B3021">
      <w:pPr>
        <w:pStyle w:val="BodyText"/>
      </w:pPr>
    </w:p>
    <w:p w14:paraId="221F83CD" w14:textId="43DBB37E" w:rsidR="00F51FED" w:rsidRPr="00EB0BC8" w:rsidRDefault="00F51FED" w:rsidP="004B3021">
      <w:pPr>
        <w:pStyle w:val="BodyText"/>
      </w:pPr>
    </w:p>
    <w:p w14:paraId="5E81B81F" w14:textId="77777777" w:rsidR="006D7CBC" w:rsidRPr="00EB0BC8" w:rsidRDefault="006D7CBC" w:rsidP="004B3021">
      <w:pPr>
        <w:pStyle w:val="BodyText"/>
      </w:pPr>
    </w:p>
    <w:p w14:paraId="4C468D55" w14:textId="4736E2B9" w:rsidR="00F51FED" w:rsidRPr="00EB0BC8" w:rsidRDefault="00F51FED" w:rsidP="004B3021">
      <w:pPr>
        <w:pStyle w:val="BodyText"/>
      </w:pPr>
    </w:p>
    <w:p w14:paraId="24E7481B" w14:textId="77777777" w:rsidR="00F51FED" w:rsidRPr="00EB0BC8" w:rsidRDefault="00F51FED" w:rsidP="004B3021">
      <w:pPr>
        <w:pStyle w:val="BodyText"/>
      </w:pPr>
    </w:p>
    <w:p w14:paraId="15FE1C52" w14:textId="77777777" w:rsidR="003730DF" w:rsidRPr="00EB0BC8" w:rsidRDefault="003730DF" w:rsidP="00AC0BCC">
      <w:pPr>
        <w:pStyle w:val="Heading1"/>
        <w:rPr>
          <w:lang w:val="en-GB"/>
        </w:rPr>
      </w:pPr>
      <w:bookmarkStart w:id="22" w:name="_Toc44061608"/>
      <w:r w:rsidRPr="00EB0BC8">
        <w:rPr>
          <w:lang w:val="en-GB"/>
        </w:rPr>
        <w:lastRenderedPageBreak/>
        <w:t xml:space="preserve">Digital </w:t>
      </w:r>
      <w:r w:rsidR="00296367" w:rsidRPr="00EB0BC8">
        <w:rPr>
          <w:lang w:val="en-GB"/>
        </w:rPr>
        <w:t>Public Administration</w:t>
      </w:r>
      <w:r w:rsidRPr="00EB0BC8">
        <w:rPr>
          <w:lang w:val="en-GB"/>
        </w:rPr>
        <w:t xml:space="preserve"> Legislation</w:t>
      </w:r>
      <w:bookmarkEnd w:id="22"/>
    </w:p>
    <w:p w14:paraId="509128E4" w14:textId="43A84445" w:rsidR="00611F13" w:rsidRPr="00EB0BC8" w:rsidRDefault="00AB189C" w:rsidP="000D79EA">
      <w:pPr>
        <w:pStyle w:val="Heading2"/>
        <w:ind w:left="567"/>
        <w:rPr>
          <w:lang w:val="en-GB"/>
        </w:rPr>
      </w:pPr>
      <w:bookmarkStart w:id="23" w:name="_Toc1474962"/>
      <w:r w:rsidRPr="00EB0BC8">
        <w:rPr>
          <w:lang w:val="en-GB"/>
        </w:rPr>
        <w:t xml:space="preserve">Specific legislation on digital </w:t>
      </w:r>
      <w:r w:rsidR="00856403" w:rsidRPr="00EB0BC8">
        <w:rPr>
          <w:lang w:val="en-GB"/>
        </w:rPr>
        <w:t>public administration</w:t>
      </w:r>
      <w:r w:rsidRPr="00EB0BC8">
        <w:rPr>
          <w:lang w:val="en-GB"/>
        </w:rPr>
        <w:t xml:space="preserve"> </w:t>
      </w:r>
    </w:p>
    <w:p w14:paraId="7DB724BE" w14:textId="6851C432" w:rsidR="00560E77" w:rsidRPr="00EB0BC8" w:rsidRDefault="00C17C57" w:rsidP="00560E77">
      <w:pPr>
        <w:pStyle w:val="Subtitle"/>
      </w:pPr>
      <w:r w:rsidRPr="00EB0BC8">
        <w:t>Law</w:t>
      </w:r>
      <w:r w:rsidR="004B1404" w:rsidRPr="00EB0BC8">
        <w:t xml:space="preserve"> o</w:t>
      </w:r>
      <w:r w:rsidR="00664B38" w:rsidRPr="00EB0BC8">
        <w:t>n</w:t>
      </w:r>
      <w:r w:rsidR="004B1404" w:rsidRPr="00EB0BC8">
        <w:t xml:space="preserve"> Digital Governan</w:t>
      </w:r>
      <w:r w:rsidR="00111BD7" w:rsidRPr="00EB0BC8">
        <w:t xml:space="preserve">ce </w:t>
      </w:r>
    </w:p>
    <w:p w14:paraId="76098EF2" w14:textId="351577BA" w:rsidR="00560E77" w:rsidRPr="00EB0BC8" w:rsidRDefault="007F7E73" w:rsidP="00560E77">
      <w:pPr>
        <w:pStyle w:val="BodyText"/>
        <w:rPr>
          <w:rFonts w:cs="Tahoma"/>
          <w:szCs w:val="20"/>
        </w:rPr>
      </w:pPr>
      <w:hyperlink r:id="rId97" w:history="1">
        <w:r w:rsidR="00560E77" w:rsidRPr="00EB0BC8">
          <w:rPr>
            <w:rStyle w:val="Hyperlink"/>
            <w:rFonts w:cs="Tahoma"/>
            <w:szCs w:val="20"/>
          </w:rPr>
          <w:t xml:space="preserve">Law </w:t>
        </w:r>
        <w:r w:rsidR="00C21BD9" w:rsidRPr="00EB0BC8">
          <w:rPr>
            <w:rStyle w:val="Hyperlink"/>
            <w:rFonts w:cs="Tahoma"/>
            <w:szCs w:val="20"/>
          </w:rPr>
          <w:t>4727/2020</w:t>
        </w:r>
      </w:hyperlink>
      <w:r w:rsidR="00560E77" w:rsidRPr="00EB0BC8">
        <w:rPr>
          <w:rFonts w:cs="Tahoma"/>
          <w:szCs w:val="20"/>
        </w:rPr>
        <w:t xml:space="preserve"> (</w:t>
      </w:r>
      <w:hyperlink r:id="rId98" w:history="1">
        <w:r w:rsidR="00560E77" w:rsidRPr="00EB0BC8">
          <w:rPr>
            <w:rStyle w:val="Hyperlink"/>
            <w:rFonts w:cs="Tahoma"/>
            <w:szCs w:val="20"/>
          </w:rPr>
          <w:t xml:space="preserve">Government Gazette </w:t>
        </w:r>
        <w:hyperlink r:id="rId99" w:history="1">
          <w:r w:rsidR="00774553" w:rsidRPr="00EB0BC8">
            <w:rPr>
              <w:rStyle w:val="Hyperlink"/>
              <w:rFonts w:cs="Tahoma"/>
              <w:szCs w:val="20"/>
            </w:rPr>
            <w:t>A’184/23.09.2020</w:t>
          </w:r>
        </w:hyperlink>
      </w:hyperlink>
      <w:r w:rsidR="00560E77" w:rsidRPr="00EB0BC8">
        <w:rPr>
          <w:rFonts w:cs="Tahoma"/>
          <w:szCs w:val="20"/>
        </w:rPr>
        <w:t>)</w:t>
      </w:r>
      <w:r w:rsidR="000E1C70" w:rsidRPr="00EB0BC8">
        <w:rPr>
          <w:rFonts w:cs="Tahoma"/>
          <w:szCs w:val="20"/>
        </w:rPr>
        <w:t xml:space="preserve"> on Digital Governance</w:t>
      </w:r>
      <w:r w:rsidR="005032B0">
        <w:rPr>
          <w:rFonts w:cs="Tahoma"/>
          <w:szCs w:val="20"/>
        </w:rPr>
        <w:t xml:space="preserve"> </w:t>
      </w:r>
      <w:r w:rsidR="000E1C70" w:rsidRPr="00EB0BC8">
        <w:rPr>
          <w:rFonts w:cs="Tahoma"/>
          <w:szCs w:val="20"/>
        </w:rPr>
        <w:t>(Transposition to the Greek Legislation of Directive (EU) 2016/2102 and Directive (EU) 2019/1024) – Electronic Communications (Transposition to the Greek Law of Directive (EU) 2018/1972</w:t>
      </w:r>
      <w:r w:rsidR="000E1C70" w:rsidRPr="00EB0BC8">
        <w:rPr>
          <w:rFonts w:cs="Tahoma"/>
          <w:i/>
          <w:iCs/>
          <w:szCs w:val="20"/>
        </w:rPr>
        <w:t>) and other provisions</w:t>
      </w:r>
      <w:r w:rsidR="00560E77" w:rsidRPr="00EB0BC8">
        <w:rPr>
          <w:rFonts w:cs="Tahoma"/>
          <w:szCs w:val="20"/>
        </w:rPr>
        <w:t xml:space="preserve"> contain numerous provisions regarding government digital services, such as:</w:t>
      </w:r>
    </w:p>
    <w:p w14:paraId="67BDD8EA" w14:textId="5C744086" w:rsidR="00560E77" w:rsidRPr="00EB0BC8" w:rsidRDefault="00E97CE5" w:rsidP="00560E77">
      <w:pPr>
        <w:pStyle w:val="BulletPoints"/>
        <w:ind w:left="425" w:hanging="357"/>
        <w:rPr>
          <w:rFonts w:cs="Tahoma"/>
          <w:szCs w:val="20"/>
          <w:lang w:val="en-GB"/>
        </w:rPr>
      </w:pPr>
      <w:r>
        <w:rPr>
          <w:rFonts w:cs="Tahoma"/>
          <w:szCs w:val="20"/>
          <w:lang w:val="en-GB"/>
        </w:rPr>
        <w:t>t</w:t>
      </w:r>
      <w:r w:rsidRPr="00EB0BC8">
        <w:rPr>
          <w:rFonts w:cs="Tahoma"/>
          <w:szCs w:val="20"/>
          <w:lang w:val="en-GB"/>
        </w:rPr>
        <w:t xml:space="preserve">he </w:t>
      </w:r>
      <w:r w:rsidR="00560E77" w:rsidRPr="00EB0BC8">
        <w:rPr>
          <w:rFonts w:cs="Tahoma"/>
          <w:szCs w:val="20"/>
          <w:lang w:val="en-GB"/>
        </w:rPr>
        <w:t xml:space="preserve">creation of </w:t>
      </w:r>
      <w:r w:rsidR="00D45EDE" w:rsidRPr="00EB0BC8">
        <w:rPr>
          <w:rFonts w:cs="Tahoma"/>
          <w:szCs w:val="20"/>
          <w:lang w:val="en-GB"/>
        </w:rPr>
        <w:t>a personal number (PA) for citizens to allow their formal identification in the provision of public services;</w:t>
      </w:r>
    </w:p>
    <w:p w14:paraId="793784B6" w14:textId="04F70A39" w:rsidR="00560E77" w:rsidRPr="00EB0BC8" w:rsidRDefault="00E97CE5" w:rsidP="00560E77">
      <w:pPr>
        <w:pStyle w:val="BulletPoints"/>
        <w:ind w:left="425" w:hanging="357"/>
        <w:rPr>
          <w:rFonts w:cs="Tahoma"/>
          <w:szCs w:val="20"/>
          <w:lang w:val="en-GB"/>
        </w:rPr>
      </w:pPr>
      <w:r>
        <w:rPr>
          <w:rFonts w:cs="Tahoma"/>
          <w:szCs w:val="20"/>
          <w:lang w:val="en-GB"/>
        </w:rPr>
        <w:t>t</w:t>
      </w:r>
      <w:r w:rsidRPr="00EB0BC8">
        <w:rPr>
          <w:rFonts w:cs="Tahoma"/>
          <w:szCs w:val="20"/>
          <w:lang w:val="en-GB"/>
        </w:rPr>
        <w:t xml:space="preserve">he </w:t>
      </w:r>
      <w:r w:rsidR="00560E77" w:rsidRPr="00EB0BC8">
        <w:rPr>
          <w:rFonts w:cs="Tahoma"/>
          <w:szCs w:val="20"/>
          <w:lang w:val="en-GB"/>
        </w:rPr>
        <w:t>creation of a</w:t>
      </w:r>
      <w:r w:rsidR="00D45EDE" w:rsidRPr="00EB0BC8">
        <w:rPr>
          <w:rFonts w:cs="Tahoma"/>
          <w:szCs w:val="20"/>
          <w:lang w:val="en-GB"/>
        </w:rPr>
        <w:t>n electronic registered delivery servi</w:t>
      </w:r>
      <w:r w:rsidR="00364FFF" w:rsidRPr="00EB0BC8">
        <w:rPr>
          <w:rFonts w:cs="Tahoma"/>
          <w:szCs w:val="20"/>
          <w:lang w:val="en-GB"/>
        </w:rPr>
        <w:t>ce for the private and public sectors</w:t>
      </w:r>
      <w:r w:rsidR="00560E77" w:rsidRPr="00EB0BC8">
        <w:rPr>
          <w:rFonts w:cs="Tahoma"/>
          <w:szCs w:val="20"/>
          <w:lang w:val="en-GB"/>
        </w:rPr>
        <w:t>;</w:t>
      </w:r>
    </w:p>
    <w:p w14:paraId="164296AA" w14:textId="58946E85" w:rsidR="00364FFF" w:rsidRPr="00EB0BC8" w:rsidRDefault="00E97CE5" w:rsidP="00560E77">
      <w:pPr>
        <w:pStyle w:val="BulletPoints"/>
        <w:ind w:left="425" w:hanging="357"/>
        <w:rPr>
          <w:rFonts w:cs="Tahoma"/>
          <w:szCs w:val="20"/>
          <w:lang w:val="en-GB"/>
        </w:rPr>
      </w:pPr>
      <w:r>
        <w:rPr>
          <w:rFonts w:cs="Tahoma"/>
          <w:szCs w:val="20"/>
          <w:lang w:val="en-GB"/>
        </w:rPr>
        <w:t>t</w:t>
      </w:r>
      <w:r w:rsidRPr="00EB0BC8">
        <w:rPr>
          <w:rFonts w:cs="Tahoma"/>
          <w:szCs w:val="20"/>
          <w:lang w:val="en-GB"/>
        </w:rPr>
        <w:t xml:space="preserve">he </w:t>
      </w:r>
      <w:r w:rsidR="00364FFF" w:rsidRPr="00EB0BC8">
        <w:rPr>
          <w:rFonts w:cs="Tahoma"/>
          <w:szCs w:val="20"/>
          <w:lang w:val="en-GB"/>
        </w:rPr>
        <w:t>creation of a Register of Public Administrative Procedures</w:t>
      </w:r>
      <w:r w:rsidR="00193DB5" w:rsidRPr="00EB0BC8">
        <w:rPr>
          <w:rFonts w:cs="Tahoma"/>
          <w:szCs w:val="20"/>
          <w:lang w:val="en-GB"/>
        </w:rPr>
        <w:t xml:space="preserve"> and a Citizen Communication Register;</w:t>
      </w:r>
    </w:p>
    <w:p w14:paraId="6D36F621" w14:textId="0868CAD3" w:rsidR="00193DB5" w:rsidRPr="00EB0BC8" w:rsidRDefault="00E97CE5" w:rsidP="00560E77">
      <w:pPr>
        <w:pStyle w:val="BulletPoints"/>
        <w:ind w:left="425" w:hanging="357"/>
        <w:rPr>
          <w:rFonts w:cs="Tahoma"/>
          <w:szCs w:val="20"/>
          <w:lang w:val="en-GB"/>
        </w:rPr>
      </w:pPr>
      <w:r>
        <w:rPr>
          <w:rFonts w:cs="Tahoma"/>
          <w:szCs w:val="20"/>
          <w:lang w:val="en-GB"/>
        </w:rPr>
        <w:t>t</w:t>
      </w:r>
      <w:r w:rsidRPr="00EB0BC8">
        <w:rPr>
          <w:rFonts w:cs="Tahoma"/>
          <w:szCs w:val="20"/>
          <w:lang w:val="en-GB"/>
        </w:rPr>
        <w:t xml:space="preserve">he </w:t>
      </w:r>
      <w:r w:rsidR="00193DB5" w:rsidRPr="00EB0BC8">
        <w:rPr>
          <w:rFonts w:cs="Tahoma"/>
          <w:szCs w:val="20"/>
          <w:lang w:val="en-GB"/>
        </w:rPr>
        <w:t>strengthening of the Single Digital Portal, gov.gr</w:t>
      </w:r>
      <w:r w:rsidR="00B63275" w:rsidRPr="00EB0BC8">
        <w:rPr>
          <w:rFonts w:cs="Tahoma"/>
          <w:szCs w:val="20"/>
          <w:lang w:val="en-GB"/>
        </w:rPr>
        <w:t>;</w:t>
      </w:r>
    </w:p>
    <w:p w14:paraId="48E66393" w14:textId="3ED3C43A" w:rsidR="00AF206D" w:rsidRPr="00EB0BC8" w:rsidRDefault="00E97CE5" w:rsidP="003C762E">
      <w:pPr>
        <w:pStyle w:val="BulletPoints"/>
        <w:ind w:left="425" w:hanging="357"/>
        <w:rPr>
          <w:rFonts w:cs="Tahoma"/>
          <w:szCs w:val="20"/>
          <w:lang w:val="en-GB"/>
        </w:rPr>
      </w:pPr>
      <w:r>
        <w:rPr>
          <w:rFonts w:cs="Tahoma"/>
          <w:szCs w:val="20"/>
          <w:lang w:val="en-GB"/>
        </w:rPr>
        <w:t>t</w:t>
      </w:r>
      <w:r w:rsidRPr="00EB0BC8">
        <w:rPr>
          <w:rFonts w:cs="Tahoma"/>
          <w:szCs w:val="20"/>
          <w:lang w:val="en-GB"/>
        </w:rPr>
        <w:t xml:space="preserve">he </w:t>
      </w:r>
      <w:r w:rsidR="00B63275" w:rsidRPr="00EB0BC8">
        <w:rPr>
          <w:rFonts w:cs="Tahoma"/>
          <w:szCs w:val="20"/>
          <w:lang w:val="en-GB"/>
        </w:rPr>
        <w:t>obligation to provide digital public services through the Single Digital Portal of Public Administration (gov.gr – EIP)</w:t>
      </w:r>
      <w:r w:rsidR="00E24004" w:rsidRPr="00EB0BC8">
        <w:rPr>
          <w:rFonts w:cs="Tahoma"/>
          <w:szCs w:val="20"/>
          <w:lang w:val="en-GB"/>
        </w:rPr>
        <w:t xml:space="preserve">; </w:t>
      </w:r>
    </w:p>
    <w:p w14:paraId="3999D33A" w14:textId="09E85FCE" w:rsidR="00B63275" w:rsidRPr="00EB0BC8" w:rsidRDefault="00E97CE5" w:rsidP="003C762E">
      <w:pPr>
        <w:pStyle w:val="BulletPoints"/>
        <w:ind w:left="425" w:hanging="357"/>
        <w:rPr>
          <w:rFonts w:cs="Tahoma"/>
          <w:szCs w:val="20"/>
          <w:lang w:val="en-GB"/>
        </w:rPr>
      </w:pPr>
      <w:r>
        <w:rPr>
          <w:rFonts w:cs="Tahoma"/>
          <w:szCs w:val="20"/>
          <w:lang w:val="en-GB"/>
        </w:rPr>
        <w:t>t</w:t>
      </w:r>
      <w:r w:rsidRPr="00EB0BC8">
        <w:rPr>
          <w:rFonts w:cs="Tahoma"/>
          <w:szCs w:val="20"/>
          <w:lang w:val="en-GB"/>
        </w:rPr>
        <w:t xml:space="preserve">he </w:t>
      </w:r>
      <w:r w:rsidR="00E24004" w:rsidRPr="00EB0BC8">
        <w:rPr>
          <w:rFonts w:cs="Tahoma"/>
          <w:szCs w:val="20"/>
          <w:lang w:val="en-GB"/>
        </w:rPr>
        <w:t>establishment of th</w:t>
      </w:r>
      <w:r w:rsidR="00AF206D" w:rsidRPr="00EB0BC8">
        <w:rPr>
          <w:rFonts w:cs="Tahoma"/>
          <w:szCs w:val="20"/>
          <w:lang w:val="en-GB"/>
        </w:rPr>
        <w:t>e</w:t>
      </w:r>
      <w:r w:rsidR="00E24004" w:rsidRPr="00EB0BC8">
        <w:rPr>
          <w:rFonts w:cs="Tahoma"/>
          <w:szCs w:val="20"/>
          <w:lang w:val="en-GB"/>
        </w:rPr>
        <w:t xml:space="preserve"> permanence of new digital services that were introduced as a direct result of the COVID-19 public health crisis</w:t>
      </w:r>
      <w:r w:rsidR="00AF206D" w:rsidRPr="00EB0BC8">
        <w:rPr>
          <w:rFonts w:cs="Tahoma"/>
          <w:szCs w:val="20"/>
          <w:lang w:val="en-GB"/>
        </w:rPr>
        <w:t>;</w:t>
      </w:r>
    </w:p>
    <w:p w14:paraId="3506C224" w14:textId="2AF18FEC" w:rsidR="00AF206D" w:rsidRPr="00EB0BC8" w:rsidRDefault="00E97CE5" w:rsidP="003C762E">
      <w:pPr>
        <w:pStyle w:val="BulletPoints"/>
        <w:ind w:left="425" w:hanging="357"/>
        <w:rPr>
          <w:rFonts w:cs="Tahoma"/>
          <w:szCs w:val="20"/>
          <w:lang w:val="en-GB"/>
        </w:rPr>
      </w:pPr>
      <w:r>
        <w:rPr>
          <w:rFonts w:cs="Tahoma"/>
          <w:szCs w:val="20"/>
          <w:lang w:val="en-GB"/>
        </w:rPr>
        <w:t>t</w:t>
      </w:r>
      <w:r w:rsidRPr="00EB0BC8">
        <w:rPr>
          <w:rFonts w:cs="Tahoma"/>
          <w:szCs w:val="20"/>
          <w:lang w:val="en-GB"/>
        </w:rPr>
        <w:t xml:space="preserve">he </w:t>
      </w:r>
      <w:r w:rsidR="00AF206D" w:rsidRPr="00EB0BC8">
        <w:rPr>
          <w:rFonts w:cs="Tahoma"/>
          <w:szCs w:val="20"/>
          <w:lang w:val="en-GB"/>
        </w:rPr>
        <w:t>provision of the necessary institutional framework for the digital transformation of the Greek public sector and society</w:t>
      </w:r>
      <w:r w:rsidR="00BC385C" w:rsidRPr="00EB0BC8">
        <w:rPr>
          <w:rFonts w:cs="Tahoma"/>
          <w:szCs w:val="20"/>
          <w:lang w:val="en-GB"/>
        </w:rPr>
        <w:t>;</w:t>
      </w:r>
      <w:r w:rsidR="00BC385C" w:rsidRPr="00EB0BC8" w:rsidDel="00BC385C">
        <w:rPr>
          <w:rFonts w:cs="Tahoma"/>
          <w:szCs w:val="20"/>
          <w:lang w:val="en-GB"/>
        </w:rPr>
        <w:t xml:space="preserve"> </w:t>
      </w:r>
      <w:r w:rsidR="0088397C" w:rsidRPr="00EB0BC8">
        <w:rPr>
          <w:rFonts w:cs="Tahoma"/>
          <w:szCs w:val="20"/>
          <w:lang w:val="en-GB"/>
        </w:rPr>
        <w:t>and</w:t>
      </w:r>
    </w:p>
    <w:p w14:paraId="516560E6" w14:textId="6089380B" w:rsidR="00BC385C" w:rsidRPr="00EB0BC8" w:rsidRDefault="00E97CE5" w:rsidP="003A5DF0">
      <w:pPr>
        <w:pStyle w:val="BulletPoints"/>
        <w:ind w:left="425" w:hanging="357"/>
        <w:rPr>
          <w:lang w:val="en-GB"/>
        </w:rPr>
      </w:pPr>
      <w:r>
        <w:rPr>
          <w:rFonts w:cs="Tahoma"/>
          <w:szCs w:val="20"/>
          <w:lang w:val="en-GB"/>
        </w:rPr>
        <w:t>t</w:t>
      </w:r>
      <w:r w:rsidRPr="00EB0BC8">
        <w:rPr>
          <w:rFonts w:cs="Tahoma"/>
          <w:szCs w:val="20"/>
          <w:lang w:val="en-GB"/>
        </w:rPr>
        <w:t xml:space="preserve">he </w:t>
      </w:r>
      <w:r w:rsidR="0088397C" w:rsidRPr="00EB0BC8">
        <w:rPr>
          <w:rFonts w:cs="Tahoma"/>
          <w:szCs w:val="20"/>
          <w:lang w:val="en-GB"/>
        </w:rPr>
        <w:t>development of measures pertaining to the</w:t>
      </w:r>
      <w:r w:rsidR="00BC385C" w:rsidRPr="00EB0BC8">
        <w:rPr>
          <w:rFonts w:cs="Tahoma"/>
          <w:szCs w:val="20"/>
          <w:lang w:val="en-GB"/>
        </w:rPr>
        <w:t xml:space="preserve"> Transparency </w:t>
      </w:r>
      <w:r w:rsidR="001D5C08" w:rsidRPr="00EB0BC8">
        <w:rPr>
          <w:rFonts w:cs="Tahoma"/>
          <w:szCs w:val="20"/>
          <w:lang w:val="en-GB"/>
        </w:rPr>
        <w:t>Program</w:t>
      </w:r>
      <w:r w:rsidR="0088397C" w:rsidRPr="00EB0BC8">
        <w:rPr>
          <w:rFonts w:cs="Tahoma"/>
          <w:szCs w:val="20"/>
          <w:lang w:val="en-GB"/>
        </w:rPr>
        <w:t>me</w:t>
      </w:r>
      <w:r w:rsidR="00BC385C" w:rsidRPr="00EB0BC8">
        <w:rPr>
          <w:rFonts w:cs="Tahoma"/>
          <w:szCs w:val="20"/>
          <w:lang w:val="en-GB"/>
        </w:rPr>
        <w:t xml:space="preserve">, </w:t>
      </w:r>
      <w:r w:rsidR="0088397C" w:rsidRPr="00EB0BC8">
        <w:rPr>
          <w:rFonts w:cs="Tahoma"/>
          <w:szCs w:val="20"/>
          <w:lang w:val="en-GB"/>
        </w:rPr>
        <w:t xml:space="preserve">public sector information, open data </w:t>
      </w:r>
      <w:r w:rsidR="00BC385C" w:rsidRPr="00EB0BC8">
        <w:rPr>
          <w:rFonts w:cs="Tahoma"/>
          <w:szCs w:val="20"/>
          <w:lang w:val="en-GB"/>
        </w:rPr>
        <w:t xml:space="preserve">and </w:t>
      </w:r>
      <w:r w:rsidR="0088397C" w:rsidRPr="00EB0BC8">
        <w:rPr>
          <w:rFonts w:cs="Tahoma"/>
          <w:szCs w:val="20"/>
          <w:lang w:val="en-GB"/>
        </w:rPr>
        <w:t>other issues related to</w:t>
      </w:r>
      <w:r w:rsidR="00BC385C" w:rsidRPr="00EB0BC8">
        <w:rPr>
          <w:rFonts w:cs="Tahoma"/>
          <w:szCs w:val="20"/>
          <w:lang w:val="en-GB"/>
        </w:rPr>
        <w:t xml:space="preserve"> transparency and open government.</w:t>
      </w:r>
    </w:p>
    <w:p w14:paraId="6BDA8805" w14:textId="0B37D9C9" w:rsidR="002A666D" w:rsidRPr="00EB0BC8" w:rsidRDefault="00570C6D" w:rsidP="004B3021">
      <w:pPr>
        <w:pStyle w:val="Subtitle"/>
      </w:pPr>
      <w:r w:rsidRPr="00EB0BC8">
        <w:t>Law ‘</w:t>
      </w:r>
      <w:r w:rsidR="00362C3F" w:rsidRPr="00EB0BC8">
        <w:t xml:space="preserve">I invest in Greece and other </w:t>
      </w:r>
      <w:r w:rsidR="00EA32FF">
        <w:t>P</w:t>
      </w:r>
      <w:r w:rsidR="00362C3F" w:rsidRPr="00EB0BC8">
        <w:t>rovisions</w:t>
      </w:r>
      <w:r w:rsidRPr="00EB0BC8">
        <w:t>’</w:t>
      </w:r>
    </w:p>
    <w:p w14:paraId="39A115D0" w14:textId="0223805A" w:rsidR="00847EBB" w:rsidRPr="00EB0BC8" w:rsidRDefault="007F7E73" w:rsidP="004B3021">
      <w:pPr>
        <w:pStyle w:val="BodyText"/>
      </w:pPr>
      <w:hyperlink r:id="rId100" w:history="1">
        <w:r w:rsidR="00C15990" w:rsidRPr="00EB0BC8">
          <w:rPr>
            <w:rStyle w:val="Hyperlink"/>
          </w:rPr>
          <w:t>Law 4635/2019</w:t>
        </w:r>
      </w:hyperlink>
      <w:r w:rsidR="00847EBB" w:rsidRPr="00EB0BC8">
        <w:t xml:space="preserve"> (</w:t>
      </w:r>
      <w:hyperlink r:id="rId101" w:history="1">
        <w:r w:rsidR="00847EBB" w:rsidRPr="00EB0BC8">
          <w:rPr>
            <w:rStyle w:val="Hyperlink"/>
          </w:rPr>
          <w:t>Government Gazette 167/A/30-10-2019</w:t>
        </w:r>
      </w:hyperlink>
      <w:r w:rsidR="00847EBB" w:rsidRPr="00EB0BC8">
        <w:t>) contains numerous provisions regarding government digital services</w:t>
      </w:r>
      <w:r w:rsidR="00C15990" w:rsidRPr="00EB0BC8">
        <w:t>,</w:t>
      </w:r>
      <w:r w:rsidR="00CB2F6B" w:rsidRPr="00EB0BC8">
        <w:t xml:space="preserve"> such</w:t>
      </w:r>
      <w:r w:rsidR="00A67334" w:rsidRPr="00EB0BC8">
        <w:t xml:space="preserve"> as</w:t>
      </w:r>
      <w:r w:rsidR="00847EBB" w:rsidRPr="00EB0BC8">
        <w:t>:</w:t>
      </w:r>
    </w:p>
    <w:p w14:paraId="73CE98E9" w14:textId="48D6C30E" w:rsidR="00CB2F6B" w:rsidRPr="00EB0BC8" w:rsidRDefault="00A60E72" w:rsidP="00C15990">
      <w:pPr>
        <w:pStyle w:val="BulletPoints"/>
        <w:ind w:left="425" w:hanging="357"/>
        <w:rPr>
          <w:lang w:val="en-GB"/>
        </w:rPr>
      </w:pPr>
      <w:r>
        <w:rPr>
          <w:lang w:val="en-GB"/>
        </w:rPr>
        <w:t>t</w:t>
      </w:r>
      <w:r w:rsidRPr="00EB0BC8">
        <w:rPr>
          <w:lang w:val="en-GB"/>
        </w:rPr>
        <w:t xml:space="preserve">he </w:t>
      </w:r>
      <w:r w:rsidR="00847EBB" w:rsidRPr="00EB0BC8">
        <w:rPr>
          <w:lang w:val="en-GB"/>
        </w:rPr>
        <w:t xml:space="preserve">creation of the open Single Digital Map which will collect and </w:t>
      </w:r>
      <w:r w:rsidR="00487142" w:rsidRPr="00EB0BC8">
        <w:rPr>
          <w:lang w:val="en-GB"/>
        </w:rPr>
        <w:t>centrali</w:t>
      </w:r>
      <w:r w:rsidR="00184C47" w:rsidRPr="00EB0BC8">
        <w:rPr>
          <w:lang w:val="en-GB"/>
        </w:rPr>
        <w:t>se</w:t>
      </w:r>
      <w:r w:rsidR="00847EBB" w:rsidRPr="00EB0BC8">
        <w:rPr>
          <w:lang w:val="en-GB"/>
        </w:rPr>
        <w:t xml:space="preserve"> geospatial data</w:t>
      </w:r>
      <w:r w:rsidR="00C15990" w:rsidRPr="00EB0BC8">
        <w:rPr>
          <w:lang w:val="en-GB"/>
        </w:rPr>
        <w:t>,</w:t>
      </w:r>
      <w:r w:rsidR="00847EBB" w:rsidRPr="00EB0BC8">
        <w:rPr>
          <w:lang w:val="en-GB"/>
        </w:rPr>
        <w:t xml:space="preserve"> such as </w:t>
      </w:r>
      <w:r w:rsidR="00275F27" w:rsidRPr="00EB0BC8">
        <w:rPr>
          <w:lang w:val="en-GB"/>
        </w:rPr>
        <w:t>land use and building planning;</w:t>
      </w:r>
    </w:p>
    <w:p w14:paraId="57CD265E" w14:textId="62DB5DDF" w:rsidR="00CB2F6B" w:rsidRPr="00EB0BC8" w:rsidRDefault="00A60E72" w:rsidP="00C15990">
      <w:pPr>
        <w:pStyle w:val="BulletPoints"/>
        <w:ind w:left="425" w:hanging="357"/>
        <w:rPr>
          <w:lang w:val="en-GB"/>
        </w:rPr>
      </w:pPr>
      <w:r>
        <w:rPr>
          <w:lang w:val="en-GB"/>
        </w:rPr>
        <w:t>t</w:t>
      </w:r>
      <w:r w:rsidRPr="00EB0BC8">
        <w:rPr>
          <w:lang w:val="en-GB"/>
        </w:rPr>
        <w:t xml:space="preserve">he </w:t>
      </w:r>
      <w:r w:rsidR="00847EBB" w:rsidRPr="00EB0BC8">
        <w:rPr>
          <w:lang w:val="en-GB"/>
        </w:rPr>
        <w:t xml:space="preserve">creation of a </w:t>
      </w:r>
      <w:r w:rsidR="00D1345C" w:rsidRPr="00EB0BC8">
        <w:rPr>
          <w:lang w:val="en-GB"/>
        </w:rPr>
        <w:t>s</w:t>
      </w:r>
      <w:r w:rsidR="00847EBB" w:rsidRPr="00EB0BC8">
        <w:rPr>
          <w:lang w:val="en-GB"/>
        </w:rPr>
        <w:t>ingle digital public administration portal, “gov.gr”</w:t>
      </w:r>
      <w:r w:rsidR="00CF0C5A" w:rsidRPr="00EB0BC8">
        <w:rPr>
          <w:lang w:val="en-GB"/>
        </w:rPr>
        <w:t>,</w:t>
      </w:r>
      <w:r w:rsidR="00847EBB" w:rsidRPr="00EB0BC8">
        <w:rPr>
          <w:lang w:val="en-GB"/>
        </w:rPr>
        <w:t xml:space="preserve"> which will gather all digital public services</w:t>
      </w:r>
      <w:r w:rsidR="00A67334" w:rsidRPr="00EB0BC8">
        <w:rPr>
          <w:lang w:val="en-GB"/>
        </w:rPr>
        <w:t xml:space="preserve"> under one single portal;</w:t>
      </w:r>
    </w:p>
    <w:p w14:paraId="7445CA93" w14:textId="5140901A" w:rsidR="00100EF2" w:rsidRPr="00EB0BC8" w:rsidRDefault="00A60E72" w:rsidP="00C15990">
      <w:pPr>
        <w:pStyle w:val="BulletPoints"/>
        <w:ind w:left="425" w:hanging="357"/>
        <w:rPr>
          <w:lang w:val="en-GB"/>
        </w:rPr>
      </w:pPr>
      <w:r>
        <w:rPr>
          <w:lang w:val="en-GB"/>
        </w:rPr>
        <w:t>t</w:t>
      </w:r>
      <w:r w:rsidRPr="00EB0BC8">
        <w:rPr>
          <w:lang w:val="en-GB"/>
        </w:rPr>
        <w:t xml:space="preserve">he </w:t>
      </w:r>
      <w:r w:rsidR="00847EBB" w:rsidRPr="00EB0BC8">
        <w:rPr>
          <w:lang w:val="en-GB"/>
        </w:rPr>
        <w:t>implementation of the</w:t>
      </w:r>
      <w:r w:rsidR="00A47A73" w:rsidRPr="00EB0BC8">
        <w:rPr>
          <w:lang w:val="en-GB"/>
        </w:rPr>
        <w:t xml:space="preserve"> </w:t>
      </w:r>
      <w:r w:rsidR="0020327D" w:rsidRPr="00EB0BC8">
        <w:rPr>
          <w:lang w:val="en-GB"/>
        </w:rPr>
        <w:t xml:space="preserve">National </w:t>
      </w:r>
      <w:r w:rsidR="001D5C08" w:rsidRPr="00EB0BC8">
        <w:rPr>
          <w:lang w:val="en-GB"/>
        </w:rPr>
        <w:t>Program</w:t>
      </w:r>
      <w:r w:rsidR="00C15990" w:rsidRPr="00EB0BC8">
        <w:rPr>
          <w:lang w:val="en-GB"/>
        </w:rPr>
        <w:t>me</w:t>
      </w:r>
      <w:r w:rsidR="0020327D" w:rsidRPr="00EB0BC8">
        <w:rPr>
          <w:lang w:val="en-GB"/>
        </w:rPr>
        <w:t xml:space="preserve"> for Process Simplification</w:t>
      </w:r>
      <w:r w:rsidR="003A0323" w:rsidRPr="00EB0BC8">
        <w:rPr>
          <w:lang w:val="en-GB"/>
        </w:rPr>
        <w:t>s</w:t>
      </w:r>
      <w:r w:rsidR="00847EBB" w:rsidRPr="00EB0BC8">
        <w:rPr>
          <w:lang w:val="en-GB"/>
        </w:rPr>
        <w:t xml:space="preserve"> by the Ministry of Digital Governance to si</w:t>
      </w:r>
      <w:r w:rsidR="00A67334" w:rsidRPr="00EB0BC8">
        <w:rPr>
          <w:lang w:val="en-GB"/>
        </w:rPr>
        <w:t>mplify administrative processes;</w:t>
      </w:r>
      <w:r w:rsidR="00100EF2" w:rsidRPr="00EB0BC8">
        <w:rPr>
          <w:lang w:val="en-GB"/>
        </w:rPr>
        <w:t xml:space="preserve"> </w:t>
      </w:r>
      <w:r w:rsidR="00C15990" w:rsidRPr="00EB0BC8">
        <w:rPr>
          <w:lang w:val="en-GB"/>
        </w:rPr>
        <w:t>and</w:t>
      </w:r>
    </w:p>
    <w:p w14:paraId="34794EDB" w14:textId="561A4C11" w:rsidR="00035318" w:rsidRPr="00EB0BC8" w:rsidRDefault="00A60E72" w:rsidP="00B6560A">
      <w:pPr>
        <w:pStyle w:val="BulletPoints"/>
        <w:ind w:left="426"/>
        <w:rPr>
          <w:lang w:val="en-GB"/>
        </w:rPr>
      </w:pPr>
      <w:r>
        <w:rPr>
          <w:lang w:val="en-GB"/>
        </w:rPr>
        <w:t>t</w:t>
      </w:r>
      <w:r w:rsidRPr="00EB0BC8">
        <w:rPr>
          <w:lang w:val="en-GB"/>
        </w:rPr>
        <w:t xml:space="preserve">he </w:t>
      </w:r>
      <w:r w:rsidR="00C15990" w:rsidRPr="00EB0BC8">
        <w:rPr>
          <w:lang w:val="en-GB"/>
        </w:rPr>
        <w:t xml:space="preserve">precise </w:t>
      </w:r>
      <w:r w:rsidR="00275F27" w:rsidRPr="00EB0BC8">
        <w:rPr>
          <w:lang w:val="en-GB"/>
        </w:rPr>
        <w:t>procedure to be followed from 1</w:t>
      </w:r>
      <w:r w:rsidR="00C15990" w:rsidRPr="00EB0BC8">
        <w:rPr>
          <w:lang w:val="en-GB"/>
        </w:rPr>
        <w:t> </w:t>
      </w:r>
      <w:r w:rsidR="00275F27" w:rsidRPr="00EB0BC8">
        <w:rPr>
          <w:lang w:val="en-GB"/>
        </w:rPr>
        <w:t xml:space="preserve">January 2021 for </w:t>
      </w:r>
      <w:r w:rsidR="00C15990" w:rsidRPr="00EB0BC8">
        <w:rPr>
          <w:lang w:val="en-GB"/>
        </w:rPr>
        <w:t xml:space="preserve">the </w:t>
      </w:r>
      <w:r w:rsidR="00275F27" w:rsidRPr="00EB0BC8">
        <w:rPr>
          <w:lang w:val="en-GB"/>
        </w:rPr>
        <w:t>compulsory electronic submission of applications to Administrative Courts.</w:t>
      </w:r>
    </w:p>
    <w:p w14:paraId="2CD2FF4D" w14:textId="7498D9BD" w:rsidR="00553208" w:rsidRPr="00EB0BC8" w:rsidRDefault="00C25611" w:rsidP="00E61F22">
      <w:pPr>
        <w:pStyle w:val="Subtitle"/>
        <w:jc w:val="both"/>
      </w:pPr>
      <w:r w:rsidRPr="00EB0BC8">
        <w:t xml:space="preserve">Ministry of Interior </w:t>
      </w:r>
      <w:r w:rsidR="00EA32FF">
        <w:t>R</w:t>
      </w:r>
      <w:r w:rsidRPr="00EB0BC8">
        <w:t xml:space="preserve">egulations, </w:t>
      </w:r>
      <w:r w:rsidR="00EA32FF">
        <w:t>D</w:t>
      </w:r>
      <w:r w:rsidRPr="00EB0BC8">
        <w:t xml:space="preserve">igital </w:t>
      </w:r>
      <w:r w:rsidR="00EA32FF">
        <w:t>G</w:t>
      </w:r>
      <w:r w:rsidRPr="00EB0BC8">
        <w:t xml:space="preserve">overnance </w:t>
      </w:r>
      <w:r w:rsidR="00EA32FF">
        <w:t>P</w:t>
      </w:r>
      <w:r w:rsidRPr="00EB0BC8">
        <w:t xml:space="preserve">rovisions, </w:t>
      </w:r>
      <w:r w:rsidR="00EA32FF">
        <w:t>P</w:t>
      </w:r>
      <w:r w:rsidRPr="00EB0BC8">
        <w:t xml:space="preserve">ension </w:t>
      </w:r>
      <w:r w:rsidR="00EA32FF">
        <w:t>A</w:t>
      </w:r>
      <w:r w:rsidRPr="00EB0BC8">
        <w:t xml:space="preserve">rrangements and other </w:t>
      </w:r>
      <w:r w:rsidR="00EA32FF">
        <w:t>U</w:t>
      </w:r>
      <w:r w:rsidRPr="00EB0BC8">
        <w:t xml:space="preserve">rgent </w:t>
      </w:r>
      <w:r w:rsidR="00EA32FF">
        <w:t>I</w:t>
      </w:r>
      <w:r w:rsidRPr="00EB0BC8">
        <w:t>ssues</w:t>
      </w:r>
    </w:p>
    <w:p w14:paraId="3598FB59" w14:textId="72E7B619" w:rsidR="000E7830" w:rsidRPr="00EB0BC8" w:rsidRDefault="007F7E73" w:rsidP="004B3021">
      <w:hyperlink r:id="rId102" w:history="1">
        <w:r w:rsidR="00EA32FF">
          <w:rPr>
            <w:rStyle w:val="Hyperlink"/>
          </w:rPr>
          <w:t xml:space="preserve">Law 4623/2019 </w:t>
        </w:r>
      </w:hyperlink>
      <w:r w:rsidR="00EA32FF" w:rsidRPr="00EA32FF">
        <w:t>(Government Gazette 134/A/9-8-2019)</w:t>
      </w:r>
      <w:r w:rsidR="00497EC5" w:rsidRPr="00EB0BC8">
        <w:t xml:space="preserve"> </w:t>
      </w:r>
      <w:r w:rsidR="002F208F" w:rsidRPr="00EB0BC8">
        <w:t>provides</w:t>
      </w:r>
      <w:r w:rsidR="000E7830" w:rsidRPr="00EB0BC8">
        <w:t>, inter alia</w:t>
      </w:r>
      <w:r w:rsidR="002F208F" w:rsidRPr="00EB0BC8">
        <w:t>, for the following</w:t>
      </w:r>
      <w:r w:rsidR="000E7830" w:rsidRPr="00EB0BC8">
        <w:t>:</w:t>
      </w:r>
    </w:p>
    <w:p w14:paraId="48EF5F05" w14:textId="25437BF0" w:rsidR="00497EC5" w:rsidRPr="00EB0BC8" w:rsidRDefault="002F208F" w:rsidP="0041081E">
      <w:pPr>
        <w:numPr>
          <w:ilvl w:val="0"/>
          <w:numId w:val="22"/>
        </w:numPr>
        <w:ind w:left="426"/>
      </w:pPr>
      <w:r w:rsidRPr="00EB0BC8">
        <w:t>w</w:t>
      </w:r>
      <w:r w:rsidR="000E7830" w:rsidRPr="00EB0BC8">
        <w:t>here the provisions of Articles 1 to 40 of Law 3979/2011 (A '138) refer to the Minister of Administrative Reconstruction, hereinafter referred to as the Minister of Digital Governance</w:t>
      </w:r>
      <w:r w:rsidR="00497EC5" w:rsidRPr="00EB0BC8">
        <w:t>;</w:t>
      </w:r>
    </w:p>
    <w:p w14:paraId="221D2CEB" w14:textId="1E2F2929" w:rsidR="00497EC5" w:rsidRPr="00EB0BC8" w:rsidRDefault="002F208F" w:rsidP="0041081E">
      <w:pPr>
        <w:numPr>
          <w:ilvl w:val="0"/>
          <w:numId w:val="22"/>
        </w:numPr>
        <w:ind w:left="426"/>
      </w:pPr>
      <w:r w:rsidRPr="00EB0BC8">
        <w:t>t</w:t>
      </w:r>
      <w:r w:rsidR="000E7830" w:rsidRPr="00EB0BC8">
        <w:t xml:space="preserve">he Ministry of Digital Governance is designated to coordinate the processing of all non-personal data of </w:t>
      </w:r>
      <w:r w:rsidR="00497EC5" w:rsidRPr="00EB0BC8">
        <w:t>the p</w:t>
      </w:r>
      <w:r w:rsidR="000E7830" w:rsidRPr="00EB0BC8">
        <w:t xml:space="preserve">ublic </w:t>
      </w:r>
      <w:r w:rsidR="00497EC5" w:rsidRPr="00EB0BC8">
        <w:t>s</w:t>
      </w:r>
      <w:r w:rsidR="000E7830" w:rsidRPr="00EB0BC8">
        <w:t xml:space="preserve">ector within the meaning of Article 3 of Law 3979/2011 (A '138) and specifies </w:t>
      </w:r>
      <w:r w:rsidRPr="00EB0BC8">
        <w:t xml:space="preserve">the </w:t>
      </w:r>
      <w:r w:rsidR="000E7830" w:rsidRPr="00EB0BC8">
        <w:t>purpose and means of processing</w:t>
      </w:r>
      <w:r w:rsidRPr="00EB0BC8">
        <w:t>,</w:t>
      </w:r>
      <w:r w:rsidR="000E7830" w:rsidRPr="00EB0BC8">
        <w:t xml:space="preserve"> in particular with a view to the strategic planning and processing, use and storage of data </w:t>
      </w:r>
      <w:r w:rsidRPr="00EB0BC8">
        <w:t xml:space="preserve">owned by such entities </w:t>
      </w:r>
      <w:r w:rsidR="000E7830" w:rsidRPr="00EB0BC8">
        <w:t>through the use of new technologies, such as interoperability of information systems and applications, transmission of data between</w:t>
      </w:r>
      <w:r w:rsidR="003A0323" w:rsidRPr="00EB0BC8">
        <w:t xml:space="preserve"> </w:t>
      </w:r>
      <w:r w:rsidR="000E7830" w:rsidRPr="00EB0BC8">
        <w:t>bodies, cloud services,</w:t>
      </w:r>
      <w:r w:rsidRPr="00EB0BC8">
        <w:t xml:space="preserve"> and </w:t>
      </w:r>
      <w:r w:rsidR="000E7830" w:rsidRPr="00EB0BC8">
        <w:t xml:space="preserve">high availability and re-use of public sector information and data </w:t>
      </w:r>
      <w:r w:rsidRPr="00EB0BC8">
        <w:t xml:space="preserve">at </w:t>
      </w:r>
      <w:r w:rsidR="000E7830" w:rsidRPr="00EB0BC8">
        <w:lastRenderedPageBreak/>
        <w:t xml:space="preserve">the conditions </w:t>
      </w:r>
      <w:r w:rsidRPr="00EB0BC8">
        <w:t xml:space="preserve">specified by </w:t>
      </w:r>
      <w:r w:rsidR="000E7830" w:rsidRPr="00EB0BC8">
        <w:t>PD 28/2015 (A 34) and Regulation (EU) 2018/1807 of 14</w:t>
      </w:r>
      <w:r w:rsidRPr="00EB0BC8">
        <w:t xml:space="preserve"> November </w:t>
      </w:r>
      <w:r w:rsidR="000E7830" w:rsidRPr="00EB0BC8">
        <w:t>2018 on a framework for the free flow of non-personal data in the European Union (Article 47)</w:t>
      </w:r>
      <w:r w:rsidR="00497EC5" w:rsidRPr="00EB0BC8">
        <w:t>;</w:t>
      </w:r>
    </w:p>
    <w:p w14:paraId="5450EEA3" w14:textId="54FABE01" w:rsidR="00302F9A" w:rsidRPr="00EB0BC8" w:rsidRDefault="000E7830" w:rsidP="0041081E">
      <w:pPr>
        <w:pStyle w:val="ListParagraph"/>
        <w:numPr>
          <w:ilvl w:val="0"/>
          <w:numId w:val="23"/>
        </w:numPr>
        <w:spacing w:before="0" w:after="0" w:line="240" w:lineRule="auto"/>
        <w:ind w:left="426"/>
        <w:rPr>
          <w:rFonts w:ascii="Calibri" w:eastAsia="Times New Roman" w:hAnsi="Calibri"/>
          <w:sz w:val="22"/>
          <w:lang w:val="en-GB"/>
        </w:rPr>
      </w:pPr>
      <w:r w:rsidRPr="00EB0BC8">
        <w:rPr>
          <w:rFonts w:ascii="Verdana" w:hAnsi="Verdana"/>
          <w:sz w:val="20"/>
          <w:szCs w:val="20"/>
          <w:lang w:val="en-GB"/>
        </w:rPr>
        <w:t xml:space="preserve">the General Secretariat </w:t>
      </w:r>
      <w:r w:rsidR="00BD1EE5" w:rsidRPr="00EB0BC8">
        <w:rPr>
          <w:rFonts w:ascii="Verdana" w:hAnsi="Verdana"/>
          <w:sz w:val="20"/>
          <w:szCs w:val="20"/>
          <w:lang w:val="en-GB"/>
        </w:rPr>
        <w:t xml:space="preserve">of </w:t>
      </w:r>
      <w:r w:rsidRPr="00EB0BC8">
        <w:rPr>
          <w:rFonts w:ascii="Verdana" w:hAnsi="Verdana"/>
          <w:sz w:val="20"/>
          <w:szCs w:val="20"/>
          <w:lang w:val="en-GB"/>
        </w:rPr>
        <w:t>Digital Governance and Simplification</w:t>
      </w:r>
      <w:r w:rsidR="00801667" w:rsidRPr="00EB0BC8">
        <w:rPr>
          <w:rFonts w:ascii="Verdana" w:hAnsi="Verdana"/>
          <w:sz w:val="20"/>
          <w:szCs w:val="20"/>
          <w:lang w:val="en-GB"/>
        </w:rPr>
        <w:t xml:space="preserve"> </w:t>
      </w:r>
      <w:r w:rsidR="00460109" w:rsidRPr="00EB0BC8">
        <w:rPr>
          <w:rFonts w:ascii="Verdana" w:hAnsi="Verdana"/>
          <w:sz w:val="20"/>
          <w:szCs w:val="20"/>
          <w:lang w:val="en-GB"/>
        </w:rPr>
        <w:t xml:space="preserve">of Procedures </w:t>
      </w:r>
      <w:r w:rsidR="00801667" w:rsidRPr="00EB0BC8">
        <w:rPr>
          <w:rFonts w:ascii="Verdana" w:hAnsi="Verdana"/>
          <w:sz w:val="20"/>
          <w:szCs w:val="20"/>
          <w:lang w:val="en-GB"/>
        </w:rPr>
        <w:t>(</w:t>
      </w:r>
      <w:r w:rsidR="002F208F" w:rsidRPr="00EB0BC8">
        <w:rPr>
          <w:rFonts w:ascii="Verdana" w:hAnsi="Verdana"/>
          <w:sz w:val="20"/>
          <w:szCs w:val="20"/>
          <w:lang w:val="en-GB"/>
        </w:rPr>
        <w:t>A</w:t>
      </w:r>
      <w:r w:rsidR="00801667" w:rsidRPr="00EB0BC8">
        <w:rPr>
          <w:rFonts w:ascii="Verdana" w:hAnsi="Verdana"/>
          <w:sz w:val="20"/>
          <w:szCs w:val="20"/>
          <w:lang w:val="en-GB"/>
        </w:rPr>
        <w:t>rticle 21)</w:t>
      </w:r>
      <w:r w:rsidR="00302F9A" w:rsidRPr="00EB0BC8">
        <w:rPr>
          <w:rFonts w:ascii="Verdana" w:hAnsi="Verdana"/>
          <w:sz w:val="20"/>
          <w:szCs w:val="20"/>
          <w:lang w:val="en-GB"/>
        </w:rPr>
        <w:t xml:space="preserve"> </w:t>
      </w:r>
      <w:r w:rsidR="002F208F" w:rsidRPr="00EB0BC8">
        <w:rPr>
          <w:rFonts w:ascii="Verdana" w:hAnsi="Verdana"/>
          <w:sz w:val="20"/>
          <w:szCs w:val="20"/>
          <w:lang w:val="en-GB"/>
        </w:rPr>
        <w:t>is</w:t>
      </w:r>
      <w:r w:rsidR="00302F9A" w:rsidRPr="00EB0BC8">
        <w:rPr>
          <w:rFonts w:ascii="Verdana" w:hAnsi="Verdana"/>
          <w:sz w:val="20"/>
          <w:szCs w:val="20"/>
          <w:lang w:val="en-GB"/>
        </w:rPr>
        <w:t xml:space="preserve"> mandate</w:t>
      </w:r>
      <w:r w:rsidR="002F208F" w:rsidRPr="00EB0BC8">
        <w:rPr>
          <w:rFonts w:ascii="Verdana" w:hAnsi="Verdana"/>
          <w:sz w:val="20"/>
          <w:szCs w:val="20"/>
          <w:lang w:val="en-GB"/>
        </w:rPr>
        <w:t>d</w:t>
      </w:r>
      <w:r w:rsidR="00302F9A" w:rsidRPr="00EB0BC8">
        <w:rPr>
          <w:rFonts w:ascii="Verdana" w:hAnsi="Verdana"/>
          <w:sz w:val="20"/>
          <w:szCs w:val="20"/>
          <w:lang w:val="en-GB"/>
        </w:rPr>
        <w:t xml:space="preserve"> to </w:t>
      </w:r>
      <w:r w:rsidR="00302F9A" w:rsidRPr="00EB0BC8">
        <w:rPr>
          <w:rFonts w:ascii="Verdana" w:eastAsia="Times New Roman" w:hAnsi="Verdana"/>
          <w:sz w:val="20"/>
          <w:szCs w:val="20"/>
          <w:lang w:val="en-GB"/>
        </w:rPr>
        <w:t xml:space="preserve">design and implement the government’s digital transformation policy, </w:t>
      </w:r>
      <w:r w:rsidR="00302F9A" w:rsidRPr="00EB0BC8">
        <w:rPr>
          <w:rFonts w:ascii="Verdana" w:hAnsi="Verdana"/>
          <w:sz w:val="20"/>
          <w:szCs w:val="20"/>
          <w:lang w:val="en-GB"/>
        </w:rPr>
        <w:t xml:space="preserve">promote </w:t>
      </w:r>
      <w:r w:rsidR="000F4F7B" w:rsidRPr="00EB0BC8">
        <w:rPr>
          <w:rFonts w:ascii="Verdana" w:hAnsi="Verdana"/>
          <w:sz w:val="20"/>
          <w:szCs w:val="20"/>
          <w:lang w:val="en-GB"/>
        </w:rPr>
        <w:t xml:space="preserve">digitisation </w:t>
      </w:r>
      <w:r w:rsidR="00302F9A" w:rsidRPr="00EB0BC8">
        <w:rPr>
          <w:rFonts w:ascii="Verdana" w:hAnsi="Verdana"/>
          <w:sz w:val="20"/>
          <w:szCs w:val="20"/>
          <w:lang w:val="en-GB"/>
        </w:rPr>
        <w:t>and the use of e</w:t>
      </w:r>
      <w:r w:rsidR="00A61D7D" w:rsidRPr="00EB0BC8">
        <w:rPr>
          <w:rFonts w:ascii="Verdana" w:hAnsi="Verdana"/>
          <w:sz w:val="20"/>
          <w:szCs w:val="20"/>
          <w:lang w:val="en-GB"/>
        </w:rPr>
        <w:t>G</w:t>
      </w:r>
      <w:r w:rsidR="00302F9A" w:rsidRPr="00EB0BC8">
        <w:rPr>
          <w:rFonts w:ascii="Verdana" w:hAnsi="Verdana"/>
          <w:sz w:val="20"/>
          <w:szCs w:val="20"/>
          <w:lang w:val="en-GB"/>
        </w:rPr>
        <w:t xml:space="preserve">overnment practices throughout the </w:t>
      </w:r>
      <w:r w:rsidR="002F208F" w:rsidRPr="00EB0BC8">
        <w:rPr>
          <w:rFonts w:ascii="Verdana" w:hAnsi="Verdana"/>
          <w:sz w:val="20"/>
          <w:szCs w:val="20"/>
          <w:lang w:val="en-GB"/>
        </w:rPr>
        <w:t>p</w:t>
      </w:r>
      <w:r w:rsidR="00302F9A" w:rsidRPr="00EB0BC8">
        <w:rPr>
          <w:rFonts w:ascii="Verdana" w:hAnsi="Verdana"/>
          <w:sz w:val="20"/>
          <w:szCs w:val="20"/>
          <w:lang w:val="en-GB"/>
        </w:rPr>
        <w:t xml:space="preserve">ublic </w:t>
      </w:r>
      <w:r w:rsidR="002F208F" w:rsidRPr="00EB0BC8">
        <w:rPr>
          <w:rFonts w:ascii="Verdana" w:hAnsi="Verdana"/>
          <w:sz w:val="20"/>
          <w:szCs w:val="20"/>
          <w:lang w:val="en-GB"/>
        </w:rPr>
        <w:t>s</w:t>
      </w:r>
      <w:r w:rsidR="00302F9A" w:rsidRPr="00EB0BC8">
        <w:rPr>
          <w:rFonts w:ascii="Verdana" w:hAnsi="Verdana"/>
          <w:sz w:val="20"/>
          <w:szCs w:val="20"/>
          <w:lang w:val="en-GB"/>
        </w:rPr>
        <w:t xml:space="preserve">ector, promote digital skills and provide related training opportunities to </w:t>
      </w:r>
      <w:r w:rsidR="002F208F" w:rsidRPr="00EB0BC8">
        <w:rPr>
          <w:rFonts w:ascii="Verdana" w:hAnsi="Verdana"/>
          <w:sz w:val="20"/>
          <w:szCs w:val="20"/>
          <w:lang w:val="en-GB"/>
        </w:rPr>
        <w:t>s</w:t>
      </w:r>
      <w:r w:rsidR="00302F9A" w:rsidRPr="00EB0BC8">
        <w:rPr>
          <w:rFonts w:ascii="Verdana" w:hAnsi="Verdana"/>
          <w:sz w:val="20"/>
          <w:szCs w:val="20"/>
          <w:lang w:val="en-GB"/>
        </w:rPr>
        <w:t xml:space="preserve">tate employees. It is also responsible for undertaking all necessary initiatives for simplifying administrative procedures across the </w:t>
      </w:r>
      <w:r w:rsidR="002F208F" w:rsidRPr="00EB0BC8">
        <w:rPr>
          <w:rFonts w:ascii="Verdana" w:hAnsi="Verdana"/>
          <w:sz w:val="20"/>
          <w:szCs w:val="20"/>
          <w:lang w:val="en-GB"/>
        </w:rPr>
        <w:t>p</w:t>
      </w:r>
      <w:r w:rsidR="00302F9A" w:rsidRPr="00EB0BC8">
        <w:rPr>
          <w:rFonts w:ascii="Verdana" w:hAnsi="Verdana"/>
          <w:sz w:val="20"/>
          <w:szCs w:val="20"/>
          <w:lang w:val="en-GB"/>
        </w:rPr>
        <w:t xml:space="preserve">ublic </w:t>
      </w:r>
      <w:r w:rsidR="002F208F" w:rsidRPr="00EB0BC8">
        <w:rPr>
          <w:rFonts w:ascii="Verdana" w:hAnsi="Verdana"/>
          <w:sz w:val="20"/>
          <w:szCs w:val="20"/>
          <w:lang w:val="en-GB"/>
        </w:rPr>
        <w:t>s</w:t>
      </w:r>
      <w:r w:rsidR="00302F9A" w:rsidRPr="00EB0BC8">
        <w:rPr>
          <w:rFonts w:ascii="Verdana" w:hAnsi="Verdana"/>
          <w:sz w:val="20"/>
          <w:szCs w:val="20"/>
          <w:lang w:val="en-GB"/>
        </w:rPr>
        <w:t>ector and transform</w:t>
      </w:r>
      <w:r w:rsidR="00A3403A" w:rsidRPr="00EB0BC8">
        <w:rPr>
          <w:rFonts w:ascii="Verdana" w:hAnsi="Verdana"/>
          <w:sz w:val="20"/>
          <w:szCs w:val="20"/>
          <w:lang w:val="en-GB"/>
        </w:rPr>
        <w:t>ing</w:t>
      </w:r>
      <w:r w:rsidR="00302F9A" w:rsidRPr="00EB0BC8">
        <w:rPr>
          <w:rFonts w:ascii="Verdana" w:hAnsi="Verdana"/>
          <w:sz w:val="20"/>
          <w:szCs w:val="20"/>
          <w:lang w:val="en-GB"/>
        </w:rPr>
        <w:t xml:space="preserve"> them into digital processes, avoiding the development of digital </w:t>
      </w:r>
      <w:r w:rsidR="00544FE2" w:rsidRPr="00EB0BC8">
        <w:rPr>
          <w:rFonts w:ascii="Verdana" w:hAnsi="Verdana"/>
          <w:sz w:val="20"/>
          <w:szCs w:val="20"/>
          <w:lang w:val="en-GB"/>
        </w:rPr>
        <w:t>red tape</w:t>
      </w:r>
      <w:r w:rsidR="00544FE2" w:rsidRPr="00EB0BC8">
        <w:rPr>
          <w:rFonts w:ascii="Calibri" w:hAnsi="Calibri"/>
          <w:sz w:val="22"/>
          <w:lang w:val="en-GB"/>
        </w:rPr>
        <w:t>;</w:t>
      </w:r>
    </w:p>
    <w:p w14:paraId="3FDFD70E" w14:textId="67D7EF6E" w:rsidR="00544FE2" w:rsidRPr="00EB0BC8" w:rsidRDefault="000E7830" w:rsidP="0041081E">
      <w:pPr>
        <w:numPr>
          <w:ilvl w:val="0"/>
          <w:numId w:val="22"/>
        </w:numPr>
        <w:ind w:left="426"/>
      </w:pPr>
      <w:r w:rsidRPr="00EB0BC8">
        <w:t xml:space="preserve">the Digital Transformation </w:t>
      </w:r>
      <w:r w:rsidR="00460109" w:rsidRPr="00EB0BC8">
        <w:t>Bible</w:t>
      </w:r>
      <w:r w:rsidR="002F208F" w:rsidRPr="00EB0BC8">
        <w:t xml:space="preserve"> shall be introduced to</w:t>
      </w:r>
      <w:r w:rsidRPr="00EB0BC8">
        <w:t xml:space="preserve"> update and replace the National Digital Strategy (Article 49)</w:t>
      </w:r>
      <w:r w:rsidR="00497EC5" w:rsidRPr="00EB0BC8">
        <w:t>;</w:t>
      </w:r>
      <w:r w:rsidR="002F208F" w:rsidRPr="00EB0BC8">
        <w:t xml:space="preserve"> and</w:t>
      </w:r>
    </w:p>
    <w:p w14:paraId="094A06E3" w14:textId="6D8DA72A" w:rsidR="00035318" w:rsidRPr="00EB0BC8" w:rsidRDefault="00645EA9" w:rsidP="0041081E">
      <w:pPr>
        <w:numPr>
          <w:ilvl w:val="0"/>
          <w:numId w:val="22"/>
        </w:numPr>
        <w:ind w:left="426"/>
        <w:rPr>
          <w:color w:val="00B0F0"/>
          <w:sz w:val="22"/>
          <w:szCs w:val="22"/>
        </w:rPr>
      </w:pPr>
      <w:r w:rsidRPr="00EB0BC8">
        <w:t xml:space="preserve">the General Secretariat of Public Administration Information Systems </w:t>
      </w:r>
      <w:r w:rsidR="00E0286F" w:rsidRPr="00EB0BC8">
        <w:t>is</w:t>
      </w:r>
      <w:r w:rsidRPr="00EB0BC8">
        <w:t xml:space="preserve"> responsible</w:t>
      </w:r>
      <w:r w:rsidR="00E0286F" w:rsidRPr="00EB0BC8">
        <w:t>, inter alia,</w:t>
      </w:r>
      <w:r w:rsidRPr="00EB0BC8">
        <w:t xml:space="preserve"> for the electronic identification and authentication of citizens and for the </w:t>
      </w:r>
      <w:r w:rsidR="00E0286F" w:rsidRPr="00EB0BC8">
        <w:t>S</w:t>
      </w:r>
      <w:r w:rsidRPr="00EB0BC8">
        <w:t xml:space="preserve">ingle Central Portal of the Hellenic Republic, </w:t>
      </w:r>
      <w:r w:rsidR="00C1320E" w:rsidRPr="00EB0BC8">
        <w:t xml:space="preserve">i.e. </w:t>
      </w:r>
      <w:r w:rsidRPr="00EB0BC8">
        <w:t xml:space="preserve">a public access portal, </w:t>
      </w:r>
      <w:r w:rsidR="00C1320E" w:rsidRPr="00EB0BC8">
        <w:t xml:space="preserve">as well as </w:t>
      </w:r>
      <w:r w:rsidRPr="00EB0BC8">
        <w:t>the cross-sectoral interoperability</w:t>
      </w:r>
      <w:r w:rsidR="00E0286F" w:rsidRPr="00EB0BC8">
        <w:t>,</w:t>
      </w:r>
      <w:r w:rsidRPr="00EB0BC8">
        <w:t xml:space="preserve"> and </w:t>
      </w:r>
      <w:r w:rsidR="00E0286F" w:rsidRPr="00EB0BC8">
        <w:t xml:space="preserve">the </w:t>
      </w:r>
      <w:r w:rsidRPr="00EB0BC8">
        <w:t xml:space="preserve">interoperability of individual registers of the </w:t>
      </w:r>
      <w:r w:rsidR="00E0286F" w:rsidRPr="00EB0BC8">
        <w:t>p</w:t>
      </w:r>
      <w:r w:rsidRPr="00EB0BC8">
        <w:t xml:space="preserve">ublic </w:t>
      </w:r>
      <w:r w:rsidR="00E0286F" w:rsidRPr="00EB0BC8">
        <w:t>s</w:t>
      </w:r>
      <w:r w:rsidRPr="00EB0BC8">
        <w:t xml:space="preserve">ector and the </w:t>
      </w:r>
      <w:r w:rsidR="00C1320E" w:rsidRPr="00EB0BC8">
        <w:t>p</w:t>
      </w:r>
      <w:r w:rsidRPr="00EB0BC8">
        <w:t xml:space="preserve">ublic </w:t>
      </w:r>
      <w:r w:rsidR="00C1320E" w:rsidRPr="00EB0BC8">
        <w:t>s</w:t>
      </w:r>
      <w:r w:rsidRPr="00EB0BC8">
        <w:t xml:space="preserve">ector within the meaning of </w:t>
      </w:r>
      <w:r w:rsidR="00E0286F" w:rsidRPr="00EB0BC8">
        <w:t>A</w:t>
      </w:r>
      <w:r w:rsidRPr="00EB0BC8">
        <w:t>rticle 3 of Law 3979/2011 (A '138).</w:t>
      </w:r>
    </w:p>
    <w:p w14:paraId="77F6DAEC" w14:textId="6E52F243" w:rsidR="00035318" w:rsidRPr="00EB0BC8" w:rsidRDefault="00570C6D" w:rsidP="004B3021">
      <w:pPr>
        <w:pStyle w:val="Subtitle"/>
        <w:keepNext/>
      </w:pPr>
      <w:r w:rsidRPr="00EB0BC8">
        <w:t xml:space="preserve">Law on </w:t>
      </w:r>
      <w:r w:rsidR="00035318" w:rsidRPr="00EB0BC8">
        <w:t xml:space="preserve">eGovernment </w:t>
      </w:r>
    </w:p>
    <w:p w14:paraId="5439933C" w14:textId="3182881B" w:rsidR="00035318" w:rsidRPr="00EB0BC8" w:rsidRDefault="007F7E73" w:rsidP="004B3021">
      <w:pPr>
        <w:keepNext/>
      </w:pPr>
      <w:hyperlink r:id="rId103" w:history="1">
        <w:r w:rsidR="00EA32FF">
          <w:rPr>
            <w:rStyle w:val="Hyperlink"/>
          </w:rPr>
          <w:t xml:space="preserve">Law 3979/2011 </w:t>
        </w:r>
      </w:hyperlink>
      <w:r w:rsidR="00EA32FF" w:rsidRPr="00EA32FF">
        <w:t>(Government Gazette 138/A/16-6-2011)</w:t>
      </w:r>
      <w:r w:rsidR="00035318" w:rsidRPr="00EB0BC8">
        <w:t>establishes a general framework for eGovernment in public administration, setting out</w:t>
      </w:r>
      <w:r w:rsidR="003B1B79" w:rsidRPr="00EB0BC8">
        <w:t>: (i)</w:t>
      </w:r>
      <w:r w:rsidR="00035318" w:rsidRPr="00EB0BC8">
        <w:t xml:space="preserve"> the definition of</w:t>
      </w:r>
      <w:r w:rsidR="003B1B79" w:rsidRPr="00EB0BC8">
        <w:t xml:space="preserve"> the</w:t>
      </w:r>
      <w:r w:rsidR="00035318" w:rsidRPr="00EB0BC8">
        <w:t xml:space="preserve"> basic principles</w:t>
      </w:r>
      <w:r w:rsidR="003B1B79" w:rsidRPr="00EB0BC8">
        <w:t>,</w:t>
      </w:r>
      <w:r w:rsidR="00035318" w:rsidRPr="00EB0BC8">
        <w:t xml:space="preserve"> as described in </w:t>
      </w:r>
      <w:r w:rsidR="003B1B79" w:rsidRPr="00EB0BC8">
        <w:t>A</w:t>
      </w:r>
      <w:r w:rsidR="00035318" w:rsidRPr="00EB0BC8">
        <w:t xml:space="preserve">rticle 4; </w:t>
      </w:r>
      <w:r w:rsidR="003B1B79" w:rsidRPr="00EB0BC8">
        <w:t xml:space="preserve">(ii) </w:t>
      </w:r>
      <w:r w:rsidR="00035318" w:rsidRPr="00EB0BC8">
        <w:t>the obligations of</w:t>
      </w:r>
      <w:r w:rsidR="003B1B79" w:rsidRPr="00EB0BC8">
        <w:t xml:space="preserve"> the</w:t>
      </w:r>
      <w:r w:rsidR="00035318" w:rsidRPr="00EB0BC8">
        <w:t xml:space="preserve"> public sector for the use and exploitation of new technologies</w:t>
      </w:r>
      <w:r w:rsidR="003B1B79" w:rsidRPr="00EB0BC8">
        <w:t>,</w:t>
      </w:r>
      <w:r w:rsidR="00035318" w:rsidRPr="00EB0BC8">
        <w:t xml:space="preserve"> as described in </w:t>
      </w:r>
      <w:r w:rsidR="003B1B79" w:rsidRPr="00EB0BC8">
        <w:t>A</w:t>
      </w:r>
      <w:r w:rsidR="00035318" w:rsidRPr="00EB0BC8">
        <w:t xml:space="preserve">rticle 6; </w:t>
      </w:r>
      <w:r w:rsidR="003B1B79" w:rsidRPr="00EB0BC8">
        <w:t xml:space="preserve">(iii) </w:t>
      </w:r>
      <w:r w:rsidR="00B8198E" w:rsidRPr="00EB0BC8">
        <w:t>the</w:t>
      </w:r>
      <w:r w:rsidR="00035318" w:rsidRPr="00EB0BC8">
        <w:t xml:space="preserve"> provi</w:t>
      </w:r>
      <w:r w:rsidR="00B8198E" w:rsidRPr="00EB0BC8">
        <w:t>sion to</w:t>
      </w:r>
      <w:r w:rsidR="00035318" w:rsidRPr="00EB0BC8">
        <w:t xml:space="preserve"> citizens </w:t>
      </w:r>
      <w:r w:rsidR="00B8198E" w:rsidRPr="00EB0BC8">
        <w:t xml:space="preserve">of </w:t>
      </w:r>
      <w:r w:rsidR="00035318" w:rsidRPr="00EB0BC8">
        <w:t xml:space="preserve">the rights </w:t>
      </w:r>
      <w:r w:rsidR="003B1B79" w:rsidRPr="00EB0BC8">
        <w:t xml:space="preserve">related to </w:t>
      </w:r>
      <w:r w:rsidR="00035318" w:rsidRPr="00EB0BC8">
        <w:t>the processing of personal data and the use of ICT</w:t>
      </w:r>
      <w:r w:rsidR="003B1B79" w:rsidRPr="00EB0BC8">
        <w:t>,</w:t>
      </w:r>
      <w:r w:rsidR="00035318" w:rsidRPr="00EB0BC8">
        <w:t xml:space="preserve"> as described in </w:t>
      </w:r>
      <w:r w:rsidR="003B1B79" w:rsidRPr="00EB0BC8">
        <w:t>A</w:t>
      </w:r>
      <w:r w:rsidR="00035318" w:rsidRPr="00EB0BC8">
        <w:t>rticles 7,</w:t>
      </w:r>
      <w:r w:rsidR="003B1B79" w:rsidRPr="00EB0BC8">
        <w:t xml:space="preserve"> </w:t>
      </w:r>
      <w:r w:rsidR="00035318" w:rsidRPr="00EB0BC8">
        <w:t>8</w:t>
      </w:r>
      <w:r w:rsidR="003B1B79" w:rsidRPr="00EB0BC8">
        <w:t xml:space="preserve"> and </w:t>
      </w:r>
      <w:r w:rsidR="00035318" w:rsidRPr="00EB0BC8">
        <w:t xml:space="preserve">9; </w:t>
      </w:r>
      <w:r w:rsidR="003B1B79" w:rsidRPr="00EB0BC8">
        <w:t xml:space="preserve">and (iv) </w:t>
      </w:r>
      <w:r w:rsidR="00B8198E" w:rsidRPr="00EB0BC8">
        <w:t xml:space="preserve">the regulation of </w:t>
      </w:r>
      <w:r w:rsidR="00035318" w:rsidRPr="00EB0BC8">
        <w:t>matters concerning the storage and transmission of electronic copies, files and protocols</w:t>
      </w:r>
      <w:r w:rsidR="00B8198E" w:rsidRPr="00EB0BC8">
        <w:t>,</w:t>
      </w:r>
      <w:r w:rsidR="00035318" w:rsidRPr="00EB0BC8">
        <w:t xml:space="preserve"> and issues related to the authentication of users of services</w:t>
      </w:r>
      <w:r w:rsidR="003B1B79" w:rsidRPr="00EB0BC8">
        <w:t>,</w:t>
      </w:r>
      <w:r w:rsidR="00035318" w:rsidRPr="00EB0BC8">
        <w:t xml:space="preserve"> as described in </w:t>
      </w:r>
      <w:r w:rsidR="003B1B79" w:rsidRPr="00EB0BC8">
        <w:t>A</w:t>
      </w:r>
      <w:r w:rsidR="00035318" w:rsidRPr="00EB0BC8">
        <w:t>rticle</w:t>
      </w:r>
      <w:r w:rsidR="003B1B79" w:rsidRPr="00EB0BC8">
        <w:t>s</w:t>
      </w:r>
      <w:r w:rsidR="00035318" w:rsidRPr="00EB0BC8">
        <w:t xml:space="preserve"> 14,</w:t>
      </w:r>
      <w:r w:rsidR="003B1B79" w:rsidRPr="00EB0BC8">
        <w:t xml:space="preserve"> </w:t>
      </w:r>
      <w:r w:rsidR="00035318" w:rsidRPr="00EB0BC8">
        <w:t>15</w:t>
      </w:r>
      <w:r w:rsidR="003B1B79" w:rsidRPr="00EB0BC8">
        <w:t xml:space="preserve"> and</w:t>
      </w:r>
      <w:r w:rsidR="00035318" w:rsidRPr="00EB0BC8">
        <w:t xml:space="preserve"> 16. The </w:t>
      </w:r>
      <w:r w:rsidR="003B1B79" w:rsidRPr="00EB0BC8">
        <w:t>L</w:t>
      </w:r>
      <w:r w:rsidR="00035318" w:rsidRPr="00EB0BC8">
        <w:t>aw places particular emphasis on:</w:t>
      </w:r>
    </w:p>
    <w:p w14:paraId="3FD2363F" w14:textId="2465D66F" w:rsidR="00035318" w:rsidRPr="00EB0BC8" w:rsidRDefault="00E61F22" w:rsidP="00B6560A">
      <w:pPr>
        <w:pStyle w:val="BulletPoints"/>
        <w:ind w:left="426"/>
        <w:rPr>
          <w:lang w:val="en-GB"/>
        </w:rPr>
      </w:pPr>
      <w:r>
        <w:rPr>
          <w:lang w:val="en-GB"/>
        </w:rPr>
        <w:t>e</w:t>
      </w:r>
      <w:r w:rsidRPr="00EB0BC8">
        <w:rPr>
          <w:lang w:val="en-GB"/>
        </w:rPr>
        <w:t xml:space="preserve">lectronic </w:t>
      </w:r>
      <w:r w:rsidR="00035318" w:rsidRPr="00EB0BC8">
        <w:rPr>
          <w:lang w:val="en-GB"/>
        </w:rPr>
        <w:t>communication and data exchange between natural/legal persons and the public sector;</w:t>
      </w:r>
    </w:p>
    <w:p w14:paraId="7E77D35E" w14:textId="3CE2EB74" w:rsidR="00035318" w:rsidRPr="00EB0BC8" w:rsidRDefault="00E61F22" w:rsidP="00B6560A">
      <w:pPr>
        <w:pStyle w:val="BulletPoints"/>
        <w:ind w:left="426"/>
        <w:rPr>
          <w:lang w:val="en-GB"/>
        </w:rPr>
      </w:pPr>
      <w:r>
        <w:rPr>
          <w:lang w:val="en-GB"/>
        </w:rPr>
        <w:t>e</w:t>
      </w:r>
      <w:r w:rsidRPr="00EB0BC8">
        <w:rPr>
          <w:lang w:val="en-GB"/>
        </w:rPr>
        <w:t xml:space="preserve">lectronic </w:t>
      </w:r>
      <w:r w:rsidR="003B1B79" w:rsidRPr="00EB0BC8">
        <w:rPr>
          <w:lang w:val="en-GB"/>
        </w:rPr>
        <w:t>s</w:t>
      </w:r>
      <w:r w:rsidR="00035318" w:rsidRPr="00EB0BC8">
        <w:rPr>
          <w:lang w:val="en-GB"/>
        </w:rPr>
        <w:t>ubmission of applications, statements and documents;</w:t>
      </w:r>
    </w:p>
    <w:p w14:paraId="55F4BE19" w14:textId="1E204F45" w:rsidR="00035318" w:rsidRPr="00EB0BC8" w:rsidRDefault="00E61F22" w:rsidP="00B6560A">
      <w:pPr>
        <w:pStyle w:val="BulletPoints"/>
        <w:ind w:left="426"/>
        <w:rPr>
          <w:lang w:val="en-GB"/>
        </w:rPr>
      </w:pPr>
      <w:r>
        <w:rPr>
          <w:lang w:val="en-GB"/>
        </w:rPr>
        <w:t>d</w:t>
      </w:r>
      <w:r w:rsidRPr="00EB0BC8">
        <w:rPr>
          <w:lang w:val="en-GB"/>
        </w:rPr>
        <w:t xml:space="preserve">issemination </w:t>
      </w:r>
      <w:r w:rsidR="00035318" w:rsidRPr="00EB0BC8">
        <w:rPr>
          <w:lang w:val="en-GB"/>
        </w:rPr>
        <w:t>of public sector information, as well as disclosure of documents to citizens and businesses by electronic means;</w:t>
      </w:r>
    </w:p>
    <w:p w14:paraId="292DB627" w14:textId="351F3CCD" w:rsidR="00035318" w:rsidRPr="00EB0BC8" w:rsidRDefault="00E61F22" w:rsidP="00B6560A">
      <w:pPr>
        <w:pStyle w:val="BulletPoints"/>
        <w:ind w:left="426"/>
        <w:rPr>
          <w:lang w:val="en-GB"/>
        </w:rPr>
      </w:pPr>
      <w:r>
        <w:rPr>
          <w:lang w:val="en-GB"/>
        </w:rPr>
        <w:t>e</w:t>
      </w:r>
      <w:r w:rsidRPr="00EB0BC8">
        <w:rPr>
          <w:lang w:val="en-GB"/>
        </w:rPr>
        <w:t xml:space="preserve">ngagement </w:t>
      </w:r>
      <w:r w:rsidR="003B1B79" w:rsidRPr="00EB0BC8">
        <w:rPr>
          <w:lang w:val="en-GB"/>
        </w:rPr>
        <w:t>of</w:t>
      </w:r>
      <w:r w:rsidR="00035318" w:rsidRPr="00EB0BC8">
        <w:rPr>
          <w:lang w:val="en-GB"/>
        </w:rPr>
        <w:t xml:space="preserve"> citizens in eGovernment services;</w:t>
      </w:r>
    </w:p>
    <w:p w14:paraId="59B1AD50" w14:textId="78122FC3" w:rsidR="00035318" w:rsidRPr="00EB0BC8" w:rsidRDefault="00E61F22" w:rsidP="00B6560A">
      <w:pPr>
        <w:pStyle w:val="BulletPoints"/>
        <w:ind w:left="426"/>
        <w:rPr>
          <w:lang w:val="en-GB"/>
        </w:rPr>
      </w:pPr>
      <w:r>
        <w:rPr>
          <w:lang w:val="en-GB"/>
        </w:rPr>
        <w:t>a</w:t>
      </w:r>
      <w:r w:rsidRPr="00EB0BC8">
        <w:rPr>
          <w:lang w:val="en-GB"/>
        </w:rPr>
        <w:t>uthentication</w:t>
      </w:r>
      <w:r w:rsidR="00035318" w:rsidRPr="00EB0BC8">
        <w:rPr>
          <w:lang w:val="en-GB"/>
        </w:rPr>
        <w:t>;</w:t>
      </w:r>
    </w:p>
    <w:p w14:paraId="1052CA48" w14:textId="7E9C18C8" w:rsidR="00035318" w:rsidRPr="00EB0BC8" w:rsidRDefault="00E61F22" w:rsidP="00B6560A">
      <w:pPr>
        <w:pStyle w:val="BulletPoints"/>
        <w:ind w:left="426"/>
        <w:rPr>
          <w:lang w:val="en-GB"/>
        </w:rPr>
      </w:pPr>
      <w:r>
        <w:rPr>
          <w:lang w:val="en-GB"/>
        </w:rPr>
        <w:t>i</w:t>
      </w:r>
      <w:r w:rsidRPr="00EB0BC8">
        <w:rPr>
          <w:lang w:val="en-GB"/>
        </w:rPr>
        <w:t>ssuance</w:t>
      </w:r>
      <w:r w:rsidR="00035318" w:rsidRPr="00EB0BC8">
        <w:rPr>
          <w:lang w:val="en-GB"/>
        </w:rPr>
        <w:t>, storage and types of digital certificates;</w:t>
      </w:r>
    </w:p>
    <w:p w14:paraId="5326D511" w14:textId="67D84591" w:rsidR="00035318" w:rsidRPr="00EB0BC8" w:rsidRDefault="00E61F22" w:rsidP="00B6560A">
      <w:pPr>
        <w:pStyle w:val="BulletPoints"/>
        <w:ind w:left="426"/>
        <w:rPr>
          <w:lang w:val="en-GB"/>
        </w:rPr>
      </w:pPr>
      <w:r>
        <w:rPr>
          <w:lang w:val="en-GB"/>
        </w:rPr>
        <w:t>o</w:t>
      </w:r>
      <w:r w:rsidRPr="00EB0BC8">
        <w:rPr>
          <w:lang w:val="en-GB"/>
        </w:rPr>
        <w:t xml:space="preserve">nline </w:t>
      </w:r>
      <w:r w:rsidR="00035318" w:rsidRPr="00EB0BC8">
        <w:rPr>
          <w:lang w:val="en-GB"/>
        </w:rPr>
        <w:t>payments;</w:t>
      </w:r>
      <w:r w:rsidR="003B1B79" w:rsidRPr="00EB0BC8">
        <w:rPr>
          <w:lang w:val="en-GB"/>
        </w:rPr>
        <w:t xml:space="preserve"> and</w:t>
      </w:r>
    </w:p>
    <w:p w14:paraId="5F3EF53D" w14:textId="47B52722" w:rsidR="00F51FED" w:rsidRPr="00EB0BC8" w:rsidRDefault="00E61F22" w:rsidP="00332EB1">
      <w:pPr>
        <w:pStyle w:val="BulletPoints"/>
        <w:ind w:left="426"/>
        <w:rPr>
          <w:color w:val="00B0F0"/>
          <w:sz w:val="22"/>
          <w:szCs w:val="22"/>
          <w:lang w:val="en-GB"/>
        </w:rPr>
      </w:pPr>
      <w:r>
        <w:rPr>
          <w:lang w:val="en-GB"/>
        </w:rPr>
        <w:t>p</w:t>
      </w:r>
      <w:r w:rsidRPr="00EB0BC8">
        <w:rPr>
          <w:lang w:val="en-GB"/>
        </w:rPr>
        <w:t xml:space="preserve">rivacy </w:t>
      </w:r>
      <w:r w:rsidR="00035318" w:rsidRPr="00EB0BC8">
        <w:rPr>
          <w:lang w:val="en-GB"/>
        </w:rPr>
        <w:t>and privacy issues.</w:t>
      </w:r>
    </w:p>
    <w:p w14:paraId="198A6A7D" w14:textId="6711A290" w:rsidR="00544FE2" w:rsidRPr="00EB0BC8" w:rsidRDefault="00570C6D" w:rsidP="00E61F22">
      <w:pPr>
        <w:pStyle w:val="Subtitle"/>
        <w:jc w:val="both"/>
      </w:pPr>
      <w:r w:rsidRPr="00EB0BC8">
        <w:t>Law</w:t>
      </w:r>
      <w:r w:rsidR="00B8198E" w:rsidRPr="00EB0BC8">
        <w:t xml:space="preserve"> on </w:t>
      </w:r>
      <w:r w:rsidR="007605F9" w:rsidRPr="00EB0BC8">
        <w:t xml:space="preserve">Urgent </w:t>
      </w:r>
      <w:r w:rsidR="00B8198E" w:rsidRPr="00EB0BC8">
        <w:t>M</w:t>
      </w:r>
      <w:r w:rsidR="007605F9" w:rsidRPr="00EB0BC8">
        <w:t xml:space="preserve">easures to address </w:t>
      </w:r>
      <w:r w:rsidR="00B8198E" w:rsidRPr="00EB0BC8">
        <w:t>the C</w:t>
      </w:r>
      <w:r w:rsidR="007605F9" w:rsidRPr="00EB0BC8">
        <w:t xml:space="preserve">onsequences </w:t>
      </w:r>
      <w:r w:rsidR="00B8198E" w:rsidRPr="00EB0BC8">
        <w:t xml:space="preserve">of </w:t>
      </w:r>
      <w:r w:rsidR="007605F9" w:rsidRPr="00EB0BC8">
        <w:t xml:space="preserve">COVID-19 </w:t>
      </w:r>
      <w:r w:rsidR="00B8198E" w:rsidRPr="00EB0BC8">
        <w:t xml:space="preserve">and the </w:t>
      </w:r>
      <w:r w:rsidRPr="00EB0BC8">
        <w:t>R</w:t>
      </w:r>
      <w:r w:rsidR="007605F9" w:rsidRPr="00EB0BC8">
        <w:t>isk</w:t>
      </w:r>
      <w:r w:rsidR="00B8198E" w:rsidRPr="00EB0BC8">
        <w:t xml:space="preserve"> of </w:t>
      </w:r>
      <w:r w:rsidRPr="00EB0BC8">
        <w:t>S</w:t>
      </w:r>
      <w:r w:rsidR="00B8198E" w:rsidRPr="00EB0BC8">
        <w:t>preading</w:t>
      </w:r>
    </w:p>
    <w:p w14:paraId="6E23FD2C" w14:textId="60F1AC51" w:rsidR="00544FE2" w:rsidRPr="00EB0BC8" w:rsidRDefault="007F7E73" w:rsidP="004B3021">
      <w:hyperlink r:id="rId104" w:history="1">
        <w:r w:rsidR="00EA32FF">
          <w:rPr>
            <w:rStyle w:val="Hyperlink"/>
          </w:rPr>
          <w:t xml:space="preserve">Law 4683/2020 </w:t>
        </w:r>
      </w:hyperlink>
      <w:r w:rsidR="00EA32FF" w:rsidRPr="00EA32FF">
        <w:t xml:space="preserve">(Government Gazette A '83/10.04.2020) </w:t>
      </w:r>
      <w:r w:rsidR="00871DAB" w:rsidRPr="00EB0BC8">
        <w:t xml:space="preserve">establishes </w:t>
      </w:r>
      <w:r w:rsidR="00544FE2" w:rsidRPr="00EB0BC8">
        <w:t xml:space="preserve">– among other </w:t>
      </w:r>
      <w:r w:rsidR="00570C6D" w:rsidRPr="00EB0BC8">
        <w:t xml:space="preserve">things </w:t>
      </w:r>
      <w:r w:rsidR="00544FE2" w:rsidRPr="00EB0BC8">
        <w:t xml:space="preserve">- the legal framework for urgent measures to </w:t>
      </w:r>
      <w:r w:rsidR="00871DAB" w:rsidRPr="00EB0BC8">
        <w:t>i</w:t>
      </w:r>
      <w:r w:rsidR="00544FE2" w:rsidRPr="00EB0BC8">
        <w:t>) address the consequences of the COVID-19 spread</w:t>
      </w:r>
      <w:r w:rsidR="00871DAB" w:rsidRPr="00EB0BC8">
        <w:t>;</w:t>
      </w:r>
      <w:r w:rsidR="00544FE2" w:rsidRPr="00EB0BC8">
        <w:t xml:space="preserve"> </w:t>
      </w:r>
      <w:r w:rsidR="00871DAB" w:rsidRPr="00EB0BC8">
        <w:t>ii</w:t>
      </w:r>
      <w:r w:rsidR="00544FE2" w:rsidRPr="00EB0BC8">
        <w:t xml:space="preserve">) provide support </w:t>
      </w:r>
      <w:r w:rsidR="00871DAB" w:rsidRPr="00EB0BC8">
        <w:t>to</w:t>
      </w:r>
      <w:r w:rsidR="00544FE2" w:rsidRPr="00EB0BC8">
        <w:t xml:space="preserve"> the society</w:t>
      </w:r>
      <w:r w:rsidR="00871DAB" w:rsidRPr="00EB0BC8">
        <w:t>,</w:t>
      </w:r>
      <w:r w:rsidR="00544FE2" w:rsidRPr="00EB0BC8">
        <w:t xml:space="preserve"> </w:t>
      </w:r>
      <w:r w:rsidR="00871DAB" w:rsidRPr="00EB0BC8">
        <w:t>in general,</w:t>
      </w:r>
      <w:r w:rsidR="00544FE2" w:rsidRPr="00EB0BC8">
        <w:t xml:space="preserve"> and entrepreneurship</w:t>
      </w:r>
      <w:r w:rsidR="00871DAB" w:rsidRPr="00EB0BC8">
        <w:t>,</w:t>
      </w:r>
      <w:r w:rsidR="00544FE2" w:rsidRPr="00EB0BC8">
        <w:t xml:space="preserve"> </w:t>
      </w:r>
      <w:r w:rsidR="00871DAB" w:rsidRPr="00EB0BC8">
        <w:t xml:space="preserve">in particular; </w:t>
      </w:r>
      <w:r w:rsidR="00544FE2" w:rsidRPr="00EB0BC8">
        <w:t xml:space="preserve">and </w:t>
      </w:r>
      <w:r w:rsidR="00871DAB" w:rsidRPr="00EB0BC8">
        <w:t>iii</w:t>
      </w:r>
      <w:r w:rsidR="00544FE2" w:rsidRPr="00EB0BC8">
        <w:t>) ensure the smooth operation of the market and public administration.</w:t>
      </w:r>
    </w:p>
    <w:p w14:paraId="75B470ED" w14:textId="37FC3454" w:rsidR="007605F9" w:rsidRPr="00EB0BC8" w:rsidRDefault="00544FE2" w:rsidP="004B3021">
      <w:r w:rsidRPr="00EB0BC8">
        <w:t xml:space="preserve">In </w:t>
      </w:r>
      <w:r w:rsidR="00871DAB" w:rsidRPr="00EB0BC8">
        <w:t xml:space="preserve">the </w:t>
      </w:r>
      <w:r w:rsidRPr="00EB0BC8">
        <w:t xml:space="preserve">third section, the </w:t>
      </w:r>
      <w:r w:rsidR="00871DAB" w:rsidRPr="00EB0BC8">
        <w:t>L</w:t>
      </w:r>
      <w:r w:rsidRPr="00EB0BC8">
        <w:t xml:space="preserve">aw </w:t>
      </w:r>
      <w:r w:rsidR="00871DAB" w:rsidRPr="00EB0BC8">
        <w:t xml:space="preserve">contains </w:t>
      </w:r>
      <w:r w:rsidRPr="00EB0BC8">
        <w:t xml:space="preserve">arrangements for the digital operation and the response to urgent needs of public administration, </w:t>
      </w:r>
      <w:r w:rsidR="00871DAB" w:rsidRPr="00EB0BC8">
        <w:t>including</w:t>
      </w:r>
      <w:r w:rsidRPr="00EB0BC8">
        <w:t xml:space="preserve"> the issuance of documents via the national </w:t>
      </w:r>
      <w:r w:rsidR="00871DAB" w:rsidRPr="00EB0BC8">
        <w:t>d</w:t>
      </w:r>
      <w:r w:rsidRPr="00EB0BC8">
        <w:t xml:space="preserve">igital </w:t>
      </w:r>
      <w:r w:rsidR="00871DAB" w:rsidRPr="00EB0BC8">
        <w:t>g</w:t>
      </w:r>
      <w:r w:rsidRPr="00EB0BC8">
        <w:t xml:space="preserve">ateway of the public administration (“gov.gr” </w:t>
      </w:r>
      <w:r w:rsidR="00871DAB" w:rsidRPr="00EB0BC8">
        <w:t>P</w:t>
      </w:r>
      <w:r w:rsidRPr="00EB0BC8">
        <w:t>ortal), the submi</w:t>
      </w:r>
      <w:r w:rsidR="00871DAB" w:rsidRPr="00EB0BC8">
        <w:t>ssion by citizens of</w:t>
      </w:r>
      <w:r w:rsidRPr="00EB0BC8">
        <w:t xml:space="preserve"> applications to public administration, the </w:t>
      </w:r>
      <w:r w:rsidR="00871DAB" w:rsidRPr="00EB0BC8">
        <w:t>possibility</w:t>
      </w:r>
      <w:r w:rsidRPr="00EB0BC8">
        <w:t xml:space="preserve"> for citizens to complete and electronic</w:t>
      </w:r>
      <w:r w:rsidR="00871DAB" w:rsidRPr="00EB0BC8">
        <w:t>ally</w:t>
      </w:r>
      <w:r w:rsidRPr="00EB0BC8">
        <w:t xml:space="preserve"> sign author</w:t>
      </w:r>
      <w:r w:rsidR="003C762E" w:rsidRPr="00EB0BC8">
        <w:t>is</w:t>
      </w:r>
      <w:r w:rsidRPr="00EB0BC8">
        <w:t>ation documentations and declaration</w:t>
      </w:r>
      <w:r w:rsidR="00871DAB" w:rsidRPr="00EB0BC8">
        <w:t>s</w:t>
      </w:r>
      <w:r w:rsidRPr="00EB0BC8">
        <w:t xml:space="preserve"> o</w:t>
      </w:r>
      <w:r w:rsidR="00871DAB" w:rsidRPr="00EB0BC8">
        <w:t>f</w:t>
      </w:r>
      <w:r w:rsidRPr="00EB0BC8">
        <w:t xml:space="preserve"> honour, </w:t>
      </w:r>
      <w:r w:rsidR="00D1345C" w:rsidRPr="00EB0BC8">
        <w:t>and</w:t>
      </w:r>
      <w:r w:rsidRPr="00EB0BC8">
        <w:t xml:space="preserve"> the electronic submission of applications through </w:t>
      </w:r>
      <w:r w:rsidR="005527A4" w:rsidRPr="00EB0BC8">
        <w:t>Citizens’ Service Centr</w:t>
      </w:r>
      <w:r w:rsidR="00985D58" w:rsidRPr="00EB0BC8">
        <w:t>e</w:t>
      </w:r>
      <w:r w:rsidR="005527A4" w:rsidRPr="00EB0BC8">
        <w:t>s (</w:t>
      </w:r>
      <w:r w:rsidRPr="00EB0BC8">
        <w:t>KEP</w:t>
      </w:r>
      <w:r w:rsidR="00985D58" w:rsidRPr="00EB0BC8">
        <w:t xml:space="preserve"> in Greek</w:t>
      </w:r>
      <w:r w:rsidR="005527A4" w:rsidRPr="00EB0BC8">
        <w:t>)</w:t>
      </w:r>
      <w:r w:rsidRPr="00EB0BC8">
        <w:t>.</w:t>
      </w:r>
    </w:p>
    <w:p w14:paraId="265D1C53" w14:textId="288E4690" w:rsidR="003730DF" w:rsidRPr="00EB0BC8" w:rsidRDefault="00E629CF" w:rsidP="00E61F22">
      <w:pPr>
        <w:pStyle w:val="Subtitle"/>
        <w:keepNext/>
        <w:jc w:val="both"/>
      </w:pPr>
      <w:r w:rsidRPr="00EB0BC8">
        <w:lastRenderedPageBreak/>
        <w:t xml:space="preserve">Law </w:t>
      </w:r>
      <w:r w:rsidR="00C86B1D" w:rsidRPr="00EB0BC8">
        <w:t>on</w:t>
      </w:r>
      <w:r w:rsidR="00D1345C" w:rsidRPr="00EB0BC8">
        <w:t xml:space="preserve"> the</w:t>
      </w:r>
      <w:r w:rsidR="00C86B1D" w:rsidRPr="00EB0BC8">
        <w:t xml:space="preserve"> </w:t>
      </w:r>
      <w:r w:rsidR="00D1345C" w:rsidRPr="00EB0BC8">
        <w:t>U</w:t>
      </w:r>
      <w:r w:rsidR="00E74053" w:rsidRPr="00EB0BC8">
        <w:t>nified Mobility System in Public Administration and Local Government</w:t>
      </w:r>
      <w:bookmarkEnd w:id="23"/>
    </w:p>
    <w:p w14:paraId="5D14691A" w14:textId="79D9C537" w:rsidR="004746F9" w:rsidRPr="00EB0BC8" w:rsidRDefault="007F7E73" w:rsidP="004B3021">
      <w:pPr>
        <w:rPr>
          <w:rFonts w:eastAsia="Verdana"/>
        </w:rPr>
      </w:pPr>
      <w:hyperlink r:id="rId105" w:history="1">
        <w:r w:rsidR="00EA32FF">
          <w:rPr>
            <w:rStyle w:val="Hyperlink"/>
            <w:rFonts w:eastAsia="Verdana"/>
          </w:rPr>
          <w:t xml:space="preserve">Law 4440/2016 </w:t>
        </w:r>
      </w:hyperlink>
      <w:r w:rsidR="00EA32FF" w:rsidRPr="00EA32FF">
        <w:t>(Government Gazette 224/Α/2-12-2016)</w:t>
      </w:r>
      <w:r w:rsidR="00EA32FF" w:rsidRPr="00EA32FF">
        <w:rPr>
          <w:rStyle w:val="Hyperlink"/>
          <w:rFonts w:eastAsia="Verdana"/>
        </w:rPr>
        <w:t xml:space="preserve"> </w:t>
      </w:r>
      <w:r w:rsidR="004746F9" w:rsidRPr="00EB0BC8">
        <w:rPr>
          <w:rFonts w:eastAsia="Verdana"/>
        </w:rPr>
        <w:t xml:space="preserve">establishes permanent voluntary mobility of public sector personnel based on an electronic database and an evaluation procedure for submitted applications. </w:t>
      </w:r>
    </w:p>
    <w:p w14:paraId="7310F930" w14:textId="576A1C47" w:rsidR="00F86F0B" w:rsidRPr="00EB0BC8" w:rsidRDefault="005472F8" w:rsidP="004B3021">
      <w:pPr>
        <w:pStyle w:val="Subtitle"/>
        <w:rPr>
          <w:rFonts w:eastAsia="Verdana"/>
        </w:rPr>
      </w:pPr>
      <w:r w:rsidRPr="00EB0BC8">
        <w:rPr>
          <w:rFonts w:eastAsia="Verdana"/>
        </w:rPr>
        <w:t xml:space="preserve">Law on </w:t>
      </w:r>
      <w:r w:rsidR="00A664C6" w:rsidRPr="00EB0BC8">
        <w:rPr>
          <w:rFonts w:eastAsia="Verdana"/>
        </w:rPr>
        <w:t xml:space="preserve">the </w:t>
      </w:r>
      <w:r w:rsidRPr="00EB0BC8">
        <w:rPr>
          <w:rFonts w:eastAsia="Verdana"/>
        </w:rPr>
        <w:t>Democratisation of the Administration</w:t>
      </w:r>
    </w:p>
    <w:p w14:paraId="041BC487" w14:textId="0369B27C" w:rsidR="00F335CF" w:rsidRPr="00EB0BC8" w:rsidRDefault="004746F9" w:rsidP="004B3021">
      <w:pPr>
        <w:rPr>
          <w:rFonts w:eastAsia="Verdana"/>
        </w:rPr>
      </w:pPr>
      <w:r w:rsidRPr="00EB0BC8">
        <w:rPr>
          <w:rStyle w:val="Hyperlink"/>
        </w:rPr>
        <w:t xml:space="preserve">Law </w:t>
      </w:r>
      <w:hyperlink r:id="rId106" w:history="1">
        <w:r w:rsidR="00EA32FF">
          <w:rPr>
            <w:rStyle w:val="Hyperlink"/>
          </w:rPr>
          <w:t xml:space="preserve">4325/2015 </w:t>
        </w:r>
      </w:hyperlink>
      <w:r w:rsidR="00EA32FF" w:rsidRPr="00EA32FF">
        <w:rPr>
          <w:rFonts w:eastAsia="Verdana"/>
          <w:color w:val="auto"/>
        </w:rPr>
        <w:t>(Government Gazette 47/A/11-05-2015)</w:t>
      </w:r>
      <w:r w:rsidRPr="00EA32FF">
        <w:rPr>
          <w:rFonts w:eastAsia="Verdana"/>
          <w:color w:val="auto"/>
        </w:rPr>
        <w:t xml:space="preserve"> </w:t>
      </w:r>
      <w:r w:rsidRPr="00EB0BC8">
        <w:rPr>
          <w:rFonts w:eastAsia="Verdana"/>
          <w:color w:val="auto"/>
        </w:rPr>
        <w:t xml:space="preserve">extends </w:t>
      </w:r>
      <w:hyperlink r:id="rId107" w:history="1">
        <w:r w:rsidR="00D1345C" w:rsidRPr="00B55D10">
          <w:rPr>
            <w:rStyle w:val="Hyperlink"/>
          </w:rPr>
          <w:t>Law 3979/2011</w:t>
        </w:r>
      </w:hyperlink>
      <w:r w:rsidRPr="00B55D10">
        <w:rPr>
          <w:rStyle w:val="Hyperlink"/>
        </w:rPr>
        <w:t xml:space="preserve"> </w:t>
      </w:r>
      <w:r w:rsidR="0024159C" w:rsidRPr="00EB0BC8">
        <w:t>(</w:t>
      </w:r>
      <w:hyperlink r:id="rId108" w:history="1">
        <w:r w:rsidR="0024159C" w:rsidRPr="00EB0BC8">
          <w:rPr>
            <w:rStyle w:val="Hyperlink"/>
          </w:rPr>
          <w:t>Government Gazette 138/A/16-6-2011</w:t>
        </w:r>
      </w:hyperlink>
      <w:r w:rsidR="0024159C" w:rsidRPr="00EB0BC8">
        <w:t xml:space="preserve">) </w:t>
      </w:r>
      <w:r w:rsidRPr="00EB0BC8">
        <w:rPr>
          <w:rFonts w:eastAsia="Verdana"/>
          <w:color w:val="auto"/>
        </w:rPr>
        <w:t>regarding Electronic</w:t>
      </w:r>
      <w:r w:rsidRPr="00EB0BC8">
        <w:rPr>
          <w:rFonts w:eastAsia="Verdana"/>
        </w:rPr>
        <w:t xml:space="preserve"> Identification (Article 10) and Electronic Exchange of Public Documents – Security of Information Systems of the Public Sector (Article 13)</w:t>
      </w:r>
      <w:r w:rsidR="00D1345C" w:rsidRPr="00EB0BC8">
        <w:rPr>
          <w:rFonts w:eastAsia="Verdana"/>
        </w:rPr>
        <w:t>, and</w:t>
      </w:r>
      <w:r w:rsidRPr="00EB0BC8">
        <w:rPr>
          <w:rFonts w:eastAsia="Verdana"/>
        </w:rPr>
        <w:t xml:space="preserve"> amends </w:t>
      </w:r>
      <w:r w:rsidR="00D1345C" w:rsidRPr="00EB0BC8">
        <w:rPr>
          <w:rFonts w:eastAsia="Verdana"/>
        </w:rPr>
        <w:t>L</w:t>
      </w:r>
      <w:r w:rsidRPr="00EB0BC8">
        <w:rPr>
          <w:rFonts w:eastAsia="Verdana"/>
        </w:rPr>
        <w:t xml:space="preserve">aw 2690/1999 on the Ex </w:t>
      </w:r>
      <w:r w:rsidR="00D1345C" w:rsidRPr="00EB0BC8">
        <w:rPr>
          <w:rFonts w:eastAsia="Verdana"/>
        </w:rPr>
        <w:t>O</w:t>
      </w:r>
      <w:r w:rsidRPr="00EB0BC8">
        <w:rPr>
          <w:rFonts w:eastAsia="Verdana"/>
        </w:rPr>
        <w:t xml:space="preserve">fficio </w:t>
      </w:r>
      <w:r w:rsidR="00A664C6" w:rsidRPr="00EB0BC8">
        <w:rPr>
          <w:rFonts w:eastAsia="Verdana"/>
        </w:rPr>
        <w:t>I</w:t>
      </w:r>
      <w:r w:rsidRPr="00EB0BC8">
        <w:rPr>
          <w:rFonts w:eastAsia="Verdana"/>
        </w:rPr>
        <w:t xml:space="preserve">nternal </w:t>
      </w:r>
      <w:r w:rsidR="00A664C6" w:rsidRPr="00EB0BC8">
        <w:rPr>
          <w:rFonts w:eastAsia="Verdana"/>
        </w:rPr>
        <w:t>S</w:t>
      </w:r>
      <w:r w:rsidRPr="00EB0BC8">
        <w:rPr>
          <w:rFonts w:eastAsia="Verdana"/>
        </w:rPr>
        <w:t>earch of (</w:t>
      </w:r>
      <w:r w:rsidR="00A664C6" w:rsidRPr="00EB0BC8">
        <w:rPr>
          <w:rFonts w:eastAsia="Verdana"/>
        </w:rPr>
        <w:t>E</w:t>
      </w:r>
      <w:r w:rsidRPr="00EB0BC8">
        <w:rPr>
          <w:rFonts w:eastAsia="Verdana"/>
        </w:rPr>
        <w:t xml:space="preserve">lectronic) </w:t>
      </w:r>
      <w:r w:rsidR="00A664C6" w:rsidRPr="00EB0BC8">
        <w:rPr>
          <w:rFonts w:eastAsia="Verdana"/>
        </w:rPr>
        <w:t>C</w:t>
      </w:r>
      <w:r w:rsidRPr="00EB0BC8">
        <w:rPr>
          <w:rFonts w:eastAsia="Verdana"/>
        </w:rPr>
        <w:t>ertificates</w:t>
      </w:r>
      <w:r w:rsidR="00D3241A" w:rsidRPr="00EB0BC8">
        <w:rPr>
          <w:rFonts w:eastAsia="Verdana"/>
        </w:rPr>
        <w:t xml:space="preserve"> </w:t>
      </w:r>
      <w:r w:rsidRPr="00EB0BC8">
        <w:rPr>
          <w:rFonts w:eastAsia="Verdana"/>
        </w:rPr>
        <w:t>(Article 12).</w:t>
      </w:r>
      <w:r w:rsidR="00FE76A1" w:rsidRPr="00EB0BC8">
        <w:rPr>
          <w:rFonts w:eastAsia="Verdana"/>
        </w:rPr>
        <w:t xml:space="preserve"> Specifically</w:t>
      </w:r>
      <w:r w:rsidR="00497EC5" w:rsidRPr="00EB0BC8">
        <w:rPr>
          <w:rFonts w:eastAsia="Verdana"/>
        </w:rPr>
        <w:t>,</w:t>
      </w:r>
      <w:r w:rsidR="00FE76A1" w:rsidRPr="00EB0BC8">
        <w:rPr>
          <w:rFonts w:eastAsia="Verdana"/>
        </w:rPr>
        <w:t xml:space="preserve"> </w:t>
      </w:r>
      <w:r w:rsidR="00A664C6" w:rsidRPr="00EB0BC8">
        <w:rPr>
          <w:rFonts w:eastAsia="Verdana"/>
        </w:rPr>
        <w:t>A</w:t>
      </w:r>
      <w:r w:rsidR="00497EC5" w:rsidRPr="00EB0BC8">
        <w:rPr>
          <w:rFonts w:eastAsia="Verdana"/>
        </w:rPr>
        <w:t xml:space="preserve">rticle 10 </w:t>
      </w:r>
      <w:r w:rsidR="00A664C6" w:rsidRPr="00EB0BC8">
        <w:rPr>
          <w:rFonts w:eastAsia="Verdana"/>
        </w:rPr>
        <w:t xml:space="preserve">states </w:t>
      </w:r>
      <w:r w:rsidR="00FE76A1" w:rsidRPr="00EB0BC8">
        <w:rPr>
          <w:rFonts w:eastAsia="Verdana"/>
        </w:rPr>
        <w:t xml:space="preserve">that the authentication method for electronic services should comply with </w:t>
      </w:r>
      <w:r w:rsidR="00A664C6" w:rsidRPr="00EB0BC8">
        <w:rPr>
          <w:rFonts w:eastAsia="Verdana"/>
        </w:rPr>
        <w:t>R</w:t>
      </w:r>
      <w:r w:rsidR="00FE76A1" w:rsidRPr="00EB0BC8">
        <w:rPr>
          <w:rFonts w:eastAsia="Verdana"/>
        </w:rPr>
        <w:t xml:space="preserve">egulation </w:t>
      </w:r>
      <w:r w:rsidR="00A664C6" w:rsidRPr="00EB0BC8">
        <w:rPr>
          <w:rFonts w:eastAsia="Verdana"/>
        </w:rPr>
        <w:t>(EU) No </w:t>
      </w:r>
      <w:r w:rsidR="00FE76A1" w:rsidRPr="00EB0BC8">
        <w:rPr>
          <w:rFonts w:eastAsia="Verdana"/>
        </w:rPr>
        <w:t xml:space="preserve">910/2014 (eIDAS) and technical issues </w:t>
      </w:r>
      <w:r w:rsidR="00A664C6" w:rsidRPr="00EB0BC8">
        <w:rPr>
          <w:rFonts w:eastAsia="Verdana"/>
        </w:rPr>
        <w:t xml:space="preserve">relating to </w:t>
      </w:r>
      <w:r w:rsidR="00FE76A1" w:rsidRPr="00EB0BC8">
        <w:rPr>
          <w:rFonts w:eastAsia="Verdana"/>
        </w:rPr>
        <w:t xml:space="preserve">base registry </w:t>
      </w:r>
      <w:r w:rsidR="00A25738" w:rsidRPr="00EB0BC8">
        <w:rPr>
          <w:rFonts w:eastAsia="Verdana"/>
        </w:rPr>
        <w:t>authentications</w:t>
      </w:r>
      <w:r w:rsidR="00FE76A1" w:rsidRPr="00EB0BC8">
        <w:rPr>
          <w:rFonts w:eastAsia="Verdana"/>
        </w:rPr>
        <w:t xml:space="preserve"> will be resolved through </w:t>
      </w:r>
      <w:r w:rsidR="00A664C6" w:rsidRPr="00EB0BC8">
        <w:rPr>
          <w:rFonts w:eastAsia="Verdana"/>
        </w:rPr>
        <w:t>m</w:t>
      </w:r>
      <w:r w:rsidR="00FE76A1" w:rsidRPr="00EB0BC8">
        <w:rPr>
          <w:rFonts w:eastAsia="Verdana"/>
        </w:rPr>
        <w:t>inisterial decisions</w:t>
      </w:r>
      <w:r w:rsidR="00497EC5" w:rsidRPr="00EB0BC8">
        <w:rPr>
          <w:rFonts w:eastAsia="Verdana"/>
        </w:rPr>
        <w:t>.</w:t>
      </w:r>
    </w:p>
    <w:p w14:paraId="14D616C3" w14:textId="77777777" w:rsidR="00B63E5A" w:rsidRPr="00EB0BC8" w:rsidRDefault="00B63E5A" w:rsidP="00B63E5A">
      <w:pPr>
        <w:pStyle w:val="Heading2"/>
        <w:rPr>
          <w:lang w:val="en-GB"/>
        </w:rPr>
      </w:pPr>
      <w:r w:rsidRPr="00EB0BC8">
        <w:rPr>
          <w:lang w:val="en-GB"/>
        </w:rPr>
        <w:t xml:space="preserve">Interoperability </w:t>
      </w:r>
    </w:p>
    <w:p w14:paraId="699AE6F5" w14:textId="69A225B0" w:rsidR="00307380" w:rsidRPr="00EB0BC8" w:rsidRDefault="00307380" w:rsidP="00307380">
      <w:pPr>
        <w:pStyle w:val="Subtitle"/>
      </w:pPr>
      <w:r w:rsidRPr="00EB0BC8">
        <w:t xml:space="preserve">Law on </w:t>
      </w:r>
      <w:r w:rsidR="004D42C3" w:rsidRPr="00EB0BC8">
        <w:t>Interoperability Organisation</w:t>
      </w:r>
    </w:p>
    <w:p w14:paraId="09AF33EF" w14:textId="772C8D58" w:rsidR="00307380" w:rsidRPr="00EB0BC8" w:rsidRDefault="007F7E73" w:rsidP="00307380">
      <w:pPr>
        <w:pBdr>
          <w:top w:val="nil"/>
          <w:left w:val="nil"/>
          <w:bottom w:val="nil"/>
          <w:right w:val="nil"/>
          <w:between w:val="nil"/>
        </w:pBdr>
        <w:spacing w:after="120"/>
      </w:pPr>
      <w:hyperlink r:id="rId109">
        <w:r w:rsidR="00B55D10">
          <w:rPr>
            <w:color w:val="1A3F7C"/>
          </w:rPr>
          <w:t xml:space="preserve">Law 4623/2019 </w:t>
        </w:r>
      </w:hyperlink>
      <w:r w:rsidR="00B55D10" w:rsidRPr="00B55D10">
        <w:t>(Government Gazette 134/A/9-8-2019)</w:t>
      </w:r>
      <w:r w:rsidR="00B55D10">
        <w:t xml:space="preserve"> </w:t>
      </w:r>
      <w:r w:rsidR="00307380" w:rsidRPr="00EB0BC8">
        <w:t xml:space="preserve">provides, inter alia, articles dedicated to interoperability </w:t>
      </w:r>
      <w:r w:rsidR="00F024B2">
        <w:t>of</w:t>
      </w:r>
      <w:r w:rsidR="00F024B2" w:rsidRPr="00EB0BC8">
        <w:t xml:space="preserve"> </w:t>
      </w:r>
      <w:r w:rsidR="00307380" w:rsidRPr="00EB0BC8">
        <w:t>new organ</w:t>
      </w:r>
      <w:r w:rsidR="003C762E" w:rsidRPr="00EB0BC8">
        <w:t>is</w:t>
      </w:r>
      <w:r w:rsidR="00307380" w:rsidRPr="00EB0BC8">
        <w:t xml:space="preserve">ational structures, roles, and responsibilities at cross-sectoral and national level. </w:t>
      </w:r>
    </w:p>
    <w:p w14:paraId="0031C5E8" w14:textId="10CD28ED" w:rsidR="00307380" w:rsidRPr="00EB0BC8" w:rsidRDefault="00307380" w:rsidP="00307380">
      <w:pPr>
        <w:pStyle w:val="Subtitle"/>
      </w:pPr>
      <w:r w:rsidRPr="00EB0BC8">
        <w:t xml:space="preserve">Law on </w:t>
      </w:r>
      <w:r w:rsidR="004D42C3" w:rsidRPr="00EB0BC8">
        <w:t>Digital Governance</w:t>
      </w:r>
    </w:p>
    <w:p w14:paraId="21681C9C" w14:textId="57C0327E" w:rsidR="00307380" w:rsidRPr="00EB0BC8" w:rsidRDefault="007F7E73" w:rsidP="00307380">
      <w:pPr>
        <w:pBdr>
          <w:top w:val="nil"/>
          <w:left w:val="nil"/>
          <w:bottom w:val="nil"/>
          <w:right w:val="nil"/>
          <w:between w:val="nil"/>
        </w:pBdr>
        <w:spacing w:after="120"/>
        <w:rPr>
          <w:color w:val="FF0000"/>
        </w:rPr>
      </w:pPr>
      <w:hyperlink r:id="rId110">
        <w:r w:rsidR="00B55D10">
          <w:rPr>
            <w:color w:val="1A3F7C"/>
          </w:rPr>
          <w:t xml:space="preserve">Law 4727/2020 </w:t>
        </w:r>
      </w:hyperlink>
      <w:r w:rsidR="00B55D10" w:rsidRPr="00B55D10">
        <w:t xml:space="preserve">(Government Gazette A’184/23.09.2020) </w:t>
      </w:r>
      <w:r w:rsidR="00307380" w:rsidRPr="00EB0BC8">
        <w:t>on Digital Governance (Transposition to the Greek Legislation of Directive (EU) 2016/2102 and the Directive (EU) 2019/1024) – Electronic Communications (Transposition to the Greek Law of Directive (EU) 2018/1972) makes provisions at various levels and for various issues for the implementation of effective interoperable digital services at national and international level.</w:t>
      </w:r>
    </w:p>
    <w:p w14:paraId="0A2C0F03" w14:textId="77777777" w:rsidR="008F3F38" w:rsidRPr="00EB0BC8" w:rsidRDefault="003730DF" w:rsidP="00B63E5A">
      <w:pPr>
        <w:pStyle w:val="Heading2"/>
        <w:ind w:left="567"/>
        <w:rPr>
          <w:lang w:val="en-GB"/>
        </w:rPr>
      </w:pPr>
      <w:bookmarkStart w:id="24" w:name="_Toc1474963"/>
      <w:r w:rsidRPr="00EB0BC8">
        <w:rPr>
          <w:lang w:val="en-GB"/>
        </w:rPr>
        <w:t>Key enablers</w:t>
      </w:r>
      <w:bookmarkEnd w:id="24"/>
    </w:p>
    <w:p w14:paraId="57488D93" w14:textId="77777777" w:rsidR="003730DF" w:rsidRPr="00EB0BC8" w:rsidRDefault="003730DF" w:rsidP="00B63E5A">
      <w:pPr>
        <w:pStyle w:val="Heading3"/>
        <w:ind w:left="709"/>
      </w:pPr>
      <w:bookmarkStart w:id="25" w:name="_Toc1474964"/>
      <w:r w:rsidRPr="00EB0BC8">
        <w:t>Access to public information</w:t>
      </w:r>
      <w:bookmarkEnd w:id="25"/>
    </w:p>
    <w:p w14:paraId="156C360B" w14:textId="619A35CB" w:rsidR="00234C8C" w:rsidRPr="00EB0BC8" w:rsidRDefault="00A664C6" w:rsidP="004B3021">
      <w:pPr>
        <w:pStyle w:val="Subtitle"/>
      </w:pPr>
      <w:r w:rsidRPr="00EB0BC8">
        <w:t xml:space="preserve">Law on </w:t>
      </w:r>
      <w:r w:rsidR="00234C8C" w:rsidRPr="00EB0BC8">
        <w:t>Web Content Accessibility Guidelines</w:t>
      </w:r>
    </w:p>
    <w:p w14:paraId="18C3DD89" w14:textId="786370B7" w:rsidR="004D42C3" w:rsidRPr="00EB0BC8" w:rsidRDefault="00150A6B" w:rsidP="005000CE">
      <w:pPr>
        <w:pBdr>
          <w:top w:val="nil"/>
          <w:left w:val="nil"/>
          <w:bottom w:val="nil"/>
          <w:right w:val="nil"/>
          <w:between w:val="nil"/>
        </w:pBdr>
        <w:spacing w:after="120"/>
      </w:pPr>
      <w:r w:rsidRPr="00EB0BC8">
        <w:t xml:space="preserve">The recent </w:t>
      </w:r>
      <w:hyperlink r:id="rId111">
        <w:r w:rsidRPr="00EB0BC8">
          <w:rPr>
            <w:color w:val="1A3F7C"/>
          </w:rPr>
          <w:t>Law 4727/2020</w:t>
        </w:r>
      </w:hyperlink>
      <w:r w:rsidRPr="00EB0BC8">
        <w:t xml:space="preserve"> </w:t>
      </w:r>
      <w:hyperlink r:id="rId112">
        <w:r w:rsidR="00637311" w:rsidRPr="00EB0BC8">
          <w:rPr>
            <w:color w:val="1A3F7C"/>
          </w:rPr>
          <w:t>(Government Gazette A’184/23.09.2020)</w:t>
        </w:r>
      </w:hyperlink>
      <w:r w:rsidR="00637311" w:rsidRPr="00EB0BC8">
        <w:rPr>
          <w:color w:val="1A3F7C"/>
        </w:rPr>
        <w:t xml:space="preserve"> </w:t>
      </w:r>
      <w:r w:rsidR="00637311" w:rsidRPr="00EB0BC8">
        <w:t xml:space="preserve">on Digital Governance </w:t>
      </w:r>
      <w:r w:rsidRPr="00EB0BC8">
        <w:t xml:space="preserve">integrates </w:t>
      </w:r>
      <w:r w:rsidR="00EA3A87" w:rsidRPr="00EB0BC8">
        <w:t xml:space="preserve">Directive (EU) 2016/2102 for digital accessibility </w:t>
      </w:r>
      <w:r w:rsidRPr="00EB0BC8">
        <w:t xml:space="preserve">into Greek legislation, aiming to safeguard the right to active and equal access of all citizens to </w:t>
      </w:r>
      <w:r w:rsidR="00EA3A87" w:rsidRPr="00EB0BC8">
        <w:t xml:space="preserve">mobile device </w:t>
      </w:r>
      <w:r w:rsidRPr="00EB0BC8">
        <w:t>websites and applications of public sector bodies.</w:t>
      </w:r>
      <w:r w:rsidR="005032B0">
        <w:t xml:space="preserve"> </w:t>
      </w:r>
      <w:r w:rsidRPr="00EB0BC8">
        <w:t>The law replaces articles 1-13 of law 4591/2019 on the accessibility of the websites and mobile applications of public sector bodies.</w:t>
      </w:r>
    </w:p>
    <w:p w14:paraId="60220FA1" w14:textId="358764AF" w:rsidR="00150A6B" w:rsidRPr="00EB0BC8" w:rsidRDefault="007F7E73" w:rsidP="004D42C3">
      <w:hyperlink r:id="rId113">
        <w:r w:rsidR="004D42C3" w:rsidRPr="00EB0BC8">
          <w:rPr>
            <w:color w:val="1A3F7C"/>
          </w:rPr>
          <w:t>Law 4780/2020</w:t>
        </w:r>
      </w:hyperlink>
      <w:r w:rsidR="00150A6B" w:rsidRPr="00EB0BC8">
        <w:t xml:space="preserve"> establishes a National Accessibility Authority with the mission of constant</w:t>
      </w:r>
      <w:r w:rsidR="00EA3A87">
        <w:t>ly</w:t>
      </w:r>
      <w:r w:rsidR="00150A6B" w:rsidRPr="00EB0BC8">
        <w:t xml:space="preserve"> monitoring issues related to the right of access of people with disabilities and the formulation of relevant policies, with the </w:t>
      </w:r>
      <w:r w:rsidR="00EA3A87" w:rsidRPr="00EB0BC8">
        <w:t>responsib</w:t>
      </w:r>
      <w:r w:rsidR="00EA3A87">
        <w:t>ility, among others,</w:t>
      </w:r>
      <w:r w:rsidR="00150A6B" w:rsidRPr="00EB0BC8">
        <w:t xml:space="preserve"> for proposing the development and updating of accessibility standards in all areas, including the digital environment.</w:t>
      </w:r>
    </w:p>
    <w:p w14:paraId="6DFCCB36" w14:textId="3BDE9B2E" w:rsidR="00BC36C5" w:rsidRPr="00EB0BC8" w:rsidRDefault="00BC36C5" w:rsidP="004B3021">
      <w:pPr>
        <w:pStyle w:val="Subtitle"/>
        <w:keepNext/>
      </w:pPr>
      <w:r w:rsidRPr="00EB0BC8">
        <w:t xml:space="preserve">Law on </w:t>
      </w:r>
      <w:r w:rsidR="00823894" w:rsidRPr="00EB0BC8">
        <w:t xml:space="preserve">the </w:t>
      </w:r>
      <w:r w:rsidRPr="00EB0BC8">
        <w:t>Re-use of Greek Public Sector Information</w:t>
      </w:r>
    </w:p>
    <w:p w14:paraId="01FC71AF" w14:textId="35AEED09" w:rsidR="00971032" w:rsidRPr="00EB0BC8" w:rsidRDefault="00BC36C5" w:rsidP="004B3021">
      <w:pPr>
        <w:keepNext/>
      </w:pPr>
      <w:r w:rsidRPr="00EB0BC8">
        <w:t xml:space="preserve">The </w:t>
      </w:r>
      <w:r w:rsidR="00823894" w:rsidRPr="00EB0BC8">
        <w:t>legislative framework on the r</w:t>
      </w:r>
      <w:r w:rsidR="001E3160" w:rsidRPr="00EB0BC8">
        <w:t>e</w:t>
      </w:r>
      <w:r w:rsidR="00823894" w:rsidRPr="00EB0BC8">
        <w:t>-</w:t>
      </w:r>
      <w:r w:rsidR="001E3160" w:rsidRPr="00EB0BC8">
        <w:t xml:space="preserve">use of </w:t>
      </w:r>
      <w:r w:rsidR="00823894" w:rsidRPr="00EB0BC8">
        <w:t>p</w:t>
      </w:r>
      <w:r w:rsidR="001E3160" w:rsidRPr="00EB0BC8">
        <w:t xml:space="preserve">ublic </w:t>
      </w:r>
      <w:r w:rsidR="00823894" w:rsidRPr="00EB0BC8">
        <w:t>s</w:t>
      </w:r>
      <w:r w:rsidR="001E3160" w:rsidRPr="00EB0BC8">
        <w:t xml:space="preserve">ector </w:t>
      </w:r>
      <w:r w:rsidR="00823894" w:rsidRPr="00EB0BC8">
        <w:t>i</w:t>
      </w:r>
      <w:r w:rsidR="001E3160" w:rsidRPr="00EB0BC8">
        <w:t xml:space="preserve">nformation </w:t>
      </w:r>
      <w:r w:rsidRPr="00EB0BC8">
        <w:t xml:space="preserve">comprises a set of laws implementing EU </w:t>
      </w:r>
      <w:r w:rsidR="00823894" w:rsidRPr="00EB0BC8">
        <w:t>d</w:t>
      </w:r>
      <w:r w:rsidRPr="00EB0BC8">
        <w:t>irectives aiming at reus</w:t>
      </w:r>
      <w:r w:rsidR="00810D60" w:rsidRPr="00EB0BC8">
        <w:t>ing</w:t>
      </w:r>
      <w:r w:rsidRPr="00EB0BC8">
        <w:t xml:space="preserve"> different types of public sector information and increasing transparency in the activities of public sector authorities. </w:t>
      </w:r>
      <w:r w:rsidR="00823894" w:rsidRPr="00EB0BC8">
        <w:t xml:space="preserve">In </w:t>
      </w:r>
      <w:r w:rsidR="00823894" w:rsidRPr="00EB0BC8">
        <w:lastRenderedPageBreak/>
        <w:t>particular, i</w:t>
      </w:r>
      <w:r w:rsidR="00EB7625" w:rsidRPr="00EB0BC8">
        <w:t xml:space="preserve">n 2003 Greece implemented </w:t>
      </w:r>
      <w:hyperlink r:id="rId114" w:history="1">
        <w:r w:rsidR="00EB7625" w:rsidRPr="00EB0BC8">
          <w:rPr>
            <w:rStyle w:val="Hyperlink"/>
          </w:rPr>
          <w:t>Directive 2003/98/EC</w:t>
        </w:r>
      </w:hyperlink>
      <w:r w:rsidR="00EB7625" w:rsidRPr="00EB0BC8">
        <w:t xml:space="preserve"> of the European Parliament and of the Council</w:t>
      </w:r>
      <w:r w:rsidR="005F05CA" w:rsidRPr="00EB0BC8">
        <w:t xml:space="preserve">. </w:t>
      </w:r>
      <w:r w:rsidR="00810D60" w:rsidRPr="00EB0BC8">
        <w:t>T</w:t>
      </w:r>
      <w:r w:rsidR="005F05CA" w:rsidRPr="00EB0BC8">
        <w:t>h</w:t>
      </w:r>
      <w:r w:rsidR="00823894" w:rsidRPr="00EB0BC8">
        <w:t>e transposing</w:t>
      </w:r>
      <w:r w:rsidR="005F05CA" w:rsidRPr="00EB0BC8">
        <w:t xml:space="preserve"> law </w:t>
      </w:r>
      <w:r w:rsidR="00823894" w:rsidRPr="00EB0BC8">
        <w:t>was then</w:t>
      </w:r>
      <w:r w:rsidR="005F05CA" w:rsidRPr="00EB0BC8">
        <w:t xml:space="preserve"> amended by</w:t>
      </w:r>
      <w:r w:rsidR="002C5450" w:rsidRPr="00EB0BC8">
        <w:t xml:space="preserve"> </w:t>
      </w:r>
      <w:hyperlink r:id="rId115" w:history="1">
        <w:r w:rsidR="00823894" w:rsidRPr="00EB0BC8">
          <w:rPr>
            <w:rStyle w:val="Hyperlink"/>
          </w:rPr>
          <w:t>L</w:t>
        </w:r>
        <w:r w:rsidR="005F05CA" w:rsidRPr="00EB0BC8">
          <w:rPr>
            <w:rStyle w:val="Hyperlink"/>
          </w:rPr>
          <w:t>aw 4305/2014</w:t>
        </w:r>
      </w:hyperlink>
      <w:r w:rsidR="005F05CA" w:rsidRPr="00EB0BC8">
        <w:t xml:space="preserve"> in 2014.</w:t>
      </w:r>
    </w:p>
    <w:p w14:paraId="12C83D0D" w14:textId="77777777" w:rsidR="005304CE" w:rsidRPr="00EB0BC8" w:rsidRDefault="005304CE" w:rsidP="004B3021">
      <w:pPr>
        <w:keepNext/>
      </w:pPr>
    </w:p>
    <w:p w14:paraId="2B6B69ED" w14:textId="5A8D5E59" w:rsidR="005304CE" w:rsidRPr="00EB0BC8" w:rsidRDefault="005304CE" w:rsidP="004B3021">
      <w:pPr>
        <w:keepNext/>
      </w:pPr>
      <w:r w:rsidRPr="00EB0BC8">
        <w:t xml:space="preserve">Recently, via </w:t>
      </w:r>
      <w:hyperlink r:id="rId116" w:history="1">
        <w:r w:rsidRPr="00EB0BC8">
          <w:rPr>
            <w:rStyle w:val="Hyperlink"/>
          </w:rPr>
          <w:t>Law 4727/2020</w:t>
        </w:r>
      </w:hyperlink>
      <w:r w:rsidRPr="00EB0BC8">
        <w:t xml:space="preserve">, the Directive (EU)2019/1024 </w:t>
      </w:r>
      <w:r w:rsidR="00DC5EDC">
        <w:t>on</w:t>
      </w:r>
      <w:r w:rsidR="00DC5EDC" w:rsidRPr="00EB0BC8">
        <w:t xml:space="preserve"> </w:t>
      </w:r>
      <w:r w:rsidRPr="00EB0BC8">
        <w:t>open data and the further use of public information sector was transposed into Greek law, bringing it up to speed with current EU developments.</w:t>
      </w:r>
    </w:p>
    <w:p w14:paraId="4CA1F0D5" w14:textId="07A2CEB2" w:rsidR="00971032" w:rsidRPr="00EB0BC8" w:rsidRDefault="00971032" w:rsidP="00DC5EDC">
      <w:pPr>
        <w:pStyle w:val="Subtitle"/>
        <w:jc w:val="both"/>
        <w:rPr>
          <w:rFonts w:eastAsia="Verdana"/>
        </w:rPr>
      </w:pPr>
      <w:r w:rsidRPr="00EB0BC8">
        <w:rPr>
          <w:rFonts w:eastAsia="Verdana"/>
        </w:rPr>
        <w:t xml:space="preserve">Law on </w:t>
      </w:r>
      <w:r w:rsidR="00823894" w:rsidRPr="00EB0BC8">
        <w:rPr>
          <w:rFonts w:eastAsia="Verdana"/>
        </w:rPr>
        <w:t xml:space="preserve">the Ratification of the </w:t>
      </w:r>
      <w:r w:rsidRPr="00EB0BC8">
        <w:rPr>
          <w:rFonts w:eastAsia="Verdana"/>
        </w:rPr>
        <w:t xml:space="preserve">Pension Rules of the Draft Financial Assistance Contract </w:t>
      </w:r>
    </w:p>
    <w:p w14:paraId="7BA1064D" w14:textId="5C33A622" w:rsidR="00971032" w:rsidRPr="00EB0BC8" w:rsidRDefault="007F7E73" w:rsidP="004B3021">
      <w:hyperlink r:id="rId117" w:history="1">
        <w:r w:rsidR="00B55D10">
          <w:rPr>
            <w:rStyle w:val="Hyperlink"/>
          </w:rPr>
          <w:t xml:space="preserve">Law 4336/2015 </w:t>
        </w:r>
      </w:hyperlink>
      <w:r w:rsidR="00B55D10" w:rsidRPr="00B55D10">
        <w:t>(Government Gazette 94/Α/14-08-2015)</w:t>
      </w:r>
      <w:r w:rsidR="00B55D10">
        <w:t xml:space="preserve"> </w:t>
      </w:r>
      <w:r w:rsidR="00823894" w:rsidRPr="00EB0BC8">
        <w:t>provides for</w:t>
      </w:r>
      <w:r w:rsidR="00971032" w:rsidRPr="00EB0BC8">
        <w:t xml:space="preserve"> the creation of a </w:t>
      </w:r>
      <w:r w:rsidR="00971032" w:rsidRPr="00EB0BC8">
        <w:rPr>
          <w:rFonts w:eastAsia="Verdana"/>
        </w:rPr>
        <w:t xml:space="preserve">portal </w:t>
      </w:r>
      <w:r w:rsidR="00823894" w:rsidRPr="00EB0BC8">
        <w:rPr>
          <w:rFonts w:eastAsia="Verdana"/>
        </w:rPr>
        <w:t>ensuring</w:t>
      </w:r>
      <w:r w:rsidR="00971032" w:rsidRPr="00EB0BC8">
        <w:rPr>
          <w:rFonts w:eastAsia="Verdana"/>
        </w:rPr>
        <w:t xml:space="preserve"> easy access</w:t>
      </w:r>
      <w:r w:rsidR="00971032" w:rsidRPr="00EB0BC8">
        <w:t xml:space="preserve"> </w:t>
      </w:r>
      <w:r w:rsidR="00971032" w:rsidRPr="00EB0BC8">
        <w:rPr>
          <w:rFonts w:eastAsia="Verdana"/>
        </w:rPr>
        <w:t xml:space="preserve">to legislation for citizens, both in published form and </w:t>
      </w:r>
      <w:r w:rsidR="00823894" w:rsidRPr="00EB0BC8">
        <w:rPr>
          <w:rFonts w:eastAsia="Verdana"/>
        </w:rPr>
        <w:t xml:space="preserve">in </w:t>
      </w:r>
      <w:r w:rsidR="00971032" w:rsidRPr="00EB0BC8">
        <w:rPr>
          <w:rFonts w:eastAsia="Verdana"/>
        </w:rPr>
        <w:t>codified version.</w:t>
      </w:r>
      <w:r w:rsidR="00971032" w:rsidRPr="00EB0BC8">
        <w:t xml:space="preserve"> The aim is for citizens to be able to trace </w:t>
      </w:r>
      <w:r w:rsidR="00823894" w:rsidRPr="00EB0BC8">
        <w:t>all</w:t>
      </w:r>
      <w:r w:rsidR="00971032" w:rsidRPr="00EB0BC8">
        <w:t xml:space="preserve"> legislat</w:t>
      </w:r>
      <w:r w:rsidR="00823894" w:rsidRPr="00EB0BC8">
        <w:t>ion</w:t>
      </w:r>
      <w:r w:rsidR="00971032" w:rsidRPr="00EB0BC8">
        <w:t xml:space="preserve"> relevant to their case in a clear and concise manner.</w:t>
      </w:r>
      <w:r w:rsidR="005032B0">
        <w:t xml:space="preserve"> </w:t>
      </w:r>
    </w:p>
    <w:p w14:paraId="6B7BB088" w14:textId="77777777" w:rsidR="00971032" w:rsidRPr="00EB0BC8" w:rsidRDefault="00971032" w:rsidP="004B3021">
      <w:pPr>
        <w:keepNext/>
        <w:sectPr w:rsidR="00971032" w:rsidRPr="00EB0BC8" w:rsidSect="00334AD2">
          <w:headerReference w:type="even" r:id="rId118"/>
          <w:headerReference w:type="default" r:id="rId119"/>
          <w:footerReference w:type="even" r:id="rId120"/>
          <w:footerReference w:type="default" r:id="rId121"/>
          <w:headerReference w:type="first" r:id="rId122"/>
          <w:footerReference w:type="first" r:id="rId123"/>
          <w:type w:val="continuous"/>
          <w:pgSz w:w="11906" w:h="16838" w:code="9"/>
          <w:pgMar w:top="1702" w:right="1418" w:bottom="1418" w:left="1701" w:header="0" w:footer="385" w:gutter="0"/>
          <w:cols w:space="708"/>
          <w:titlePg/>
          <w:docGrid w:linePitch="360"/>
        </w:sectPr>
      </w:pPr>
    </w:p>
    <w:p w14:paraId="0330354A" w14:textId="77777777" w:rsidR="006B5B3D" w:rsidRPr="00EB0BC8" w:rsidRDefault="006B5B3D" w:rsidP="004B3021">
      <w:pPr>
        <w:pStyle w:val="Heading3"/>
        <w:ind w:left="709"/>
      </w:pPr>
      <w:r w:rsidRPr="00EB0BC8">
        <w:t xml:space="preserve">eID and Trust Services </w:t>
      </w:r>
    </w:p>
    <w:p w14:paraId="6B79104D" w14:textId="77777777" w:rsidR="00E92B36" w:rsidRPr="00EB0BC8" w:rsidRDefault="002B28FE" w:rsidP="00A749A7">
      <w:pPr>
        <w:pStyle w:val="Subtitle"/>
        <w:keepNext/>
        <w:rPr>
          <w:strike/>
        </w:rPr>
      </w:pPr>
      <w:r w:rsidRPr="00EB0BC8">
        <w:t>Electronic Signatures</w:t>
      </w:r>
    </w:p>
    <w:p w14:paraId="1E735190" w14:textId="29B390F4" w:rsidR="003C3F2F" w:rsidRPr="00EB0BC8" w:rsidRDefault="007F7E73" w:rsidP="007732F3">
      <w:hyperlink r:id="rId124" w:history="1">
        <w:r w:rsidR="002B28FE" w:rsidRPr="00EB0BC8">
          <w:rPr>
            <w:rStyle w:val="Hyperlink"/>
          </w:rPr>
          <w:t xml:space="preserve">Presidential </w:t>
        </w:r>
        <w:r w:rsidR="00823894" w:rsidRPr="00EB0BC8">
          <w:rPr>
            <w:rStyle w:val="Hyperlink"/>
          </w:rPr>
          <w:t>D</w:t>
        </w:r>
        <w:r w:rsidR="002B28FE" w:rsidRPr="00EB0BC8">
          <w:rPr>
            <w:rStyle w:val="Hyperlink"/>
          </w:rPr>
          <w:t>ecree</w:t>
        </w:r>
        <w:r w:rsidR="00E92B36" w:rsidRPr="00EB0BC8">
          <w:rPr>
            <w:rStyle w:val="Hyperlink"/>
          </w:rPr>
          <w:t xml:space="preserve"> </w:t>
        </w:r>
        <w:r w:rsidR="002B28FE" w:rsidRPr="00EB0BC8">
          <w:rPr>
            <w:rStyle w:val="Hyperlink"/>
          </w:rPr>
          <w:t>150/2001</w:t>
        </w:r>
      </w:hyperlink>
      <w:r w:rsidR="002B28FE" w:rsidRPr="00EB0BC8">
        <w:t xml:space="preserve"> </w:t>
      </w:r>
      <w:r w:rsidR="00E92B36" w:rsidRPr="00EB0BC8">
        <w:t xml:space="preserve">came into </w:t>
      </w:r>
      <w:r w:rsidR="00810D60" w:rsidRPr="00EB0BC8">
        <w:t>force</w:t>
      </w:r>
      <w:r w:rsidR="00E92B36" w:rsidRPr="00EB0BC8">
        <w:t xml:space="preserve"> on 25</w:t>
      </w:r>
      <w:r w:rsidR="00823894" w:rsidRPr="00EB0BC8">
        <w:t> </w:t>
      </w:r>
      <w:r w:rsidR="00E92B36" w:rsidRPr="00EB0BC8">
        <w:t>June 2001</w:t>
      </w:r>
      <w:r w:rsidR="00823894" w:rsidRPr="00EB0BC8">
        <w:t>,</w:t>
      </w:r>
      <w:r w:rsidR="00E92B36" w:rsidRPr="00EB0BC8">
        <w:t xml:space="preserve"> implement</w:t>
      </w:r>
      <w:r w:rsidR="00823894" w:rsidRPr="00EB0BC8">
        <w:t>ing</w:t>
      </w:r>
      <w:r w:rsidR="00E92B36" w:rsidRPr="00EB0BC8">
        <w:t xml:space="preserve"> </w:t>
      </w:r>
      <w:hyperlink r:id="rId125" w:history="1">
        <w:r w:rsidR="00B55D10">
          <w:rPr>
            <w:rStyle w:val="Hyperlink"/>
          </w:rPr>
          <w:t>Directive 1999/93/EC of 13 December 1999 on a community framework for electronic signatures</w:t>
        </w:r>
      </w:hyperlink>
      <w:r w:rsidR="00E92B36" w:rsidRPr="00EB0BC8">
        <w:t xml:space="preserve">. </w:t>
      </w:r>
      <w:r w:rsidR="00823894" w:rsidRPr="00EB0BC8">
        <w:t xml:space="preserve">In addition to </w:t>
      </w:r>
      <w:r w:rsidR="00E92B36" w:rsidRPr="00EB0BC8">
        <w:t>defin</w:t>
      </w:r>
      <w:r w:rsidR="00823894" w:rsidRPr="00EB0BC8">
        <w:t>ing</w:t>
      </w:r>
      <w:r w:rsidR="00E92B36" w:rsidRPr="00EB0BC8">
        <w:t xml:space="preserve"> electronic signatures and advanced electronic signatures</w:t>
      </w:r>
      <w:r w:rsidR="00823894" w:rsidRPr="00EB0BC8">
        <w:t>, the Presidential Decree</w:t>
      </w:r>
      <w:r w:rsidR="00E92B36" w:rsidRPr="00EB0BC8">
        <w:t xml:space="preserve"> also deals with the legal consequences of electronic signatures, the liability of suppliers of certification, the obligation to protect personal information, </w:t>
      </w:r>
      <w:r w:rsidR="00823894" w:rsidRPr="00EB0BC8">
        <w:t xml:space="preserve">the </w:t>
      </w:r>
      <w:r w:rsidR="00810D60" w:rsidRPr="00EB0BC8">
        <w:t xml:space="preserve">specific </w:t>
      </w:r>
      <w:r w:rsidR="00E92B36" w:rsidRPr="00EB0BC8">
        <w:t xml:space="preserve">terms for recognised certificates and suppliers, the liability </w:t>
      </w:r>
      <w:r w:rsidR="00823894" w:rsidRPr="00EB0BC8">
        <w:t xml:space="preserve">for </w:t>
      </w:r>
      <w:r w:rsidR="00E92B36" w:rsidRPr="00EB0BC8">
        <w:t>the creation of a signature and recommendations for the verification of the signature.</w:t>
      </w:r>
      <w:r w:rsidR="002C5450" w:rsidRPr="00EB0BC8">
        <w:t xml:space="preserve"> </w:t>
      </w:r>
      <w:r w:rsidR="009849E4" w:rsidRPr="00EB0BC8">
        <w:t>Th</w:t>
      </w:r>
      <w:r w:rsidR="00823894" w:rsidRPr="00EB0BC8">
        <w:t>e matter</w:t>
      </w:r>
      <w:r w:rsidR="009849E4" w:rsidRPr="00EB0BC8">
        <w:t xml:space="preserve"> is expected to be reformed by 2020.</w:t>
      </w:r>
    </w:p>
    <w:p w14:paraId="490CC7F8" w14:textId="77777777" w:rsidR="009849E4" w:rsidRPr="00EB0BC8" w:rsidRDefault="009849E4" w:rsidP="007732F3"/>
    <w:p w14:paraId="5E74FE57" w14:textId="1280F71A" w:rsidR="00441619" w:rsidRPr="00EB0BC8" w:rsidRDefault="003C3F2F" w:rsidP="00E80C9F">
      <w:r w:rsidRPr="00EB0BC8">
        <w:t>Regulation (EU) No</w:t>
      </w:r>
      <w:r w:rsidR="00823894" w:rsidRPr="00EB0BC8">
        <w:t> </w:t>
      </w:r>
      <w:r w:rsidRPr="00EB0BC8">
        <w:t xml:space="preserve">910/2014 on </w:t>
      </w:r>
      <w:r w:rsidR="00D55F9E" w:rsidRPr="00EB0BC8">
        <w:t>e</w:t>
      </w:r>
      <w:r w:rsidRPr="00EB0BC8">
        <w:t xml:space="preserve">lectronic </w:t>
      </w:r>
      <w:r w:rsidR="00D55F9E" w:rsidRPr="00EB0BC8">
        <w:t>i</w:t>
      </w:r>
      <w:r w:rsidRPr="00EB0BC8">
        <w:t xml:space="preserve">dentification and </w:t>
      </w:r>
      <w:r w:rsidR="00D55F9E" w:rsidRPr="00EB0BC8">
        <w:t>trust s</w:t>
      </w:r>
      <w:r w:rsidRPr="00EB0BC8">
        <w:t xml:space="preserve">ervices for </w:t>
      </w:r>
      <w:r w:rsidR="00D55F9E" w:rsidRPr="00EB0BC8">
        <w:t>e</w:t>
      </w:r>
      <w:r w:rsidRPr="00EB0BC8">
        <w:t xml:space="preserve">lectronic </w:t>
      </w:r>
      <w:r w:rsidR="00D55F9E" w:rsidRPr="00EB0BC8">
        <w:t>t</w:t>
      </w:r>
      <w:r w:rsidRPr="00EB0BC8">
        <w:t xml:space="preserve">ransactions in the </w:t>
      </w:r>
      <w:r w:rsidR="00D55F9E" w:rsidRPr="00EB0BC8">
        <w:t>i</w:t>
      </w:r>
      <w:r w:rsidRPr="00EB0BC8">
        <w:t xml:space="preserve">nternal </w:t>
      </w:r>
      <w:r w:rsidR="00D55F9E" w:rsidRPr="00EB0BC8">
        <w:t>m</w:t>
      </w:r>
      <w:r w:rsidRPr="00EB0BC8">
        <w:t>arket (eIDAS Regulation)</w:t>
      </w:r>
      <w:r w:rsidR="00D55F9E" w:rsidRPr="00EB0BC8">
        <w:t>,</w:t>
      </w:r>
      <w:r w:rsidRPr="00EB0BC8">
        <w:t xml:space="preserve"> adopted on 23</w:t>
      </w:r>
      <w:r w:rsidR="00D55F9E" w:rsidRPr="00EB0BC8">
        <w:t> </w:t>
      </w:r>
      <w:r w:rsidRPr="00EB0BC8">
        <w:t>July 2014</w:t>
      </w:r>
      <w:r w:rsidR="00D55F9E" w:rsidRPr="00EB0BC8">
        <w:t>,</w:t>
      </w:r>
      <w:r w:rsidRPr="00EB0BC8">
        <w:t xml:space="preserve"> provides a regulatory environment for secure and seamless electronic interaction between businesses, citizens and public authorities in the </w:t>
      </w:r>
      <w:r w:rsidR="00D55F9E" w:rsidRPr="00EB0BC8">
        <w:t xml:space="preserve">context </w:t>
      </w:r>
      <w:r w:rsidRPr="00EB0BC8">
        <w:t>of electronic services.</w:t>
      </w:r>
    </w:p>
    <w:p w14:paraId="56C6CA04" w14:textId="1577275E" w:rsidR="00441619" w:rsidRPr="00EB0BC8" w:rsidRDefault="00441619" w:rsidP="004D42C3">
      <w:pPr>
        <w:pStyle w:val="Subtitle"/>
        <w:keepNext/>
      </w:pPr>
      <w:r w:rsidRPr="00EB0BC8">
        <w:t>Trust Services</w:t>
      </w:r>
    </w:p>
    <w:p w14:paraId="505B1FA9" w14:textId="68CCA69F" w:rsidR="00441619" w:rsidRPr="00EB0BC8" w:rsidRDefault="00441619" w:rsidP="00441619">
      <w:pPr>
        <w:spacing w:after="120"/>
      </w:pPr>
      <w:r w:rsidRPr="00EB0BC8">
        <w:rPr>
          <w:color w:val="1A3F7C"/>
        </w:rPr>
        <w:t>Law 4727/2020</w:t>
      </w:r>
      <w:r w:rsidRPr="00EB0BC8">
        <w:t xml:space="preserve"> defines the responsibilities related to </w:t>
      </w:r>
      <w:r w:rsidR="000C5149" w:rsidRPr="00EB0BC8">
        <w:t>trust services and</w:t>
      </w:r>
      <w:r w:rsidRPr="00EB0BC8">
        <w:t xml:space="preserve"> </w:t>
      </w:r>
      <w:r w:rsidR="000C5149" w:rsidRPr="00EB0BC8">
        <w:t>outlines</w:t>
      </w:r>
      <w:r w:rsidRPr="00EB0BC8">
        <w:t xml:space="preserve"> the operating framework of trust service providers. Moreover, it regulates the related procedures for the issuance and use of digital certificates issued by trusted service providers.</w:t>
      </w:r>
    </w:p>
    <w:p w14:paraId="52DA66CB" w14:textId="613EF245" w:rsidR="00441619" w:rsidRPr="00EB0BC8" w:rsidRDefault="00DC2ADC" w:rsidP="00441619">
      <w:pPr>
        <w:spacing w:after="120"/>
      </w:pPr>
      <w:r>
        <w:t>In compliance with</w:t>
      </w:r>
      <w:r w:rsidRPr="00EB0BC8">
        <w:t xml:space="preserve"> </w:t>
      </w:r>
      <w:r w:rsidR="00441619" w:rsidRPr="00EB0BC8">
        <w:t xml:space="preserve">the legislative act and </w:t>
      </w:r>
      <w:hyperlink r:id="rId126" w:history="1">
        <w:r w:rsidR="000C5149" w:rsidRPr="00EB0BC8">
          <w:rPr>
            <w:rStyle w:val="Hyperlink"/>
          </w:rPr>
          <w:t>Regulation 910/2014 (eIDAS)</w:t>
        </w:r>
      </w:hyperlink>
      <w:r w:rsidR="000C5149" w:rsidRPr="00EB0BC8">
        <w:t xml:space="preserve">, </w:t>
      </w:r>
      <w:r w:rsidR="00441619" w:rsidRPr="00EB0BC8">
        <w:t xml:space="preserve">the approved digital signatures provided by the trust service providers </w:t>
      </w:r>
      <w:r w:rsidR="000C5149" w:rsidRPr="00EB0BC8">
        <w:t>are the</w:t>
      </w:r>
      <w:r w:rsidR="00441619" w:rsidRPr="00EB0BC8">
        <w:t xml:space="preserve"> legal equivalent </w:t>
      </w:r>
      <w:r w:rsidR="000C5149" w:rsidRPr="00EB0BC8">
        <w:t>of</w:t>
      </w:r>
      <w:r w:rsidR="00441619" w:rsidRPr="00EB0BC8">
        <w:t xml:space="preserve"> handwritten signature</w:t>
      </w:r>
      <w:r>
        <w:t>s</w:t>
      </w:r>
      <w:r w:rsidR="00441619" w:rsidRPr="00EB0BC8">
        <w:t xml:space="preserve"> in both substantive and procedural law. Furthermore, digital signatures provide secure communication and electronic transactions among public sector organisations, </w:t>
      </w:r>
      <w:r w:rsidR="000C5149" w:rsidRPr="00EB0BC8">
        <w:t>citizens,</w:t>
      </w:r>
      <w:r w:rsidR="00441619" w:rsidRPr="00EB0BC8">
        <w:t xml:space="preserve"> and businesses through internet applications.</w:t>
      </w:r>
    </w:p>
    <w:p w14:paraId="2D67857D" w14:textId="77777777" w:rsidR="003730DF" w:rsidRPr="00EB0BC8" w:rsidRDefault="003730DF" w:rsidP="004B3021">
      <w:pPr>
        <w:pStyle w:val="Heading3"/>
      </w:pPr>
      <w:bookmarkStart w:id="26" w:name="_Toc1474966"/>
      <w:r w:rsidRPr="00EB0BC8">
        <w:t>Security aspects</w:t>
      </w:r>
      <w:bookmarkEnd w:id="26"/>
    </w:p>
    <w:p w14:paraId="7778C773" w14:textId="6A346068" w:rsidR="000E0B10" w:rsidRPr="00EB0BC8" w:rsidRDefault="00E12B24" w:rsidP="00DC2ADC">
      <w:pPr>
        <w:pStyle w:val="Subtitle"/>
        <w:keepNext/>
        <w:jc w:val="both"/>
      </w:pPr>
      <w:r w:rsidRPr="00EB0BC8">
        <w:t xml:space="preserve">Law on the </w:t>
      </w:r>
      <w:r w:rsidR="00D55F9E" w:rsidRPr="00EB0BC8">
        <w:t>P</w:t>
      </w:r>
      <w:r w:rsidRPr="00EB0BC8">
        <w:t xml:space="preserve">rotection of </w:t>
      </w:r>
      <w:r w:rsidR="00D55F9E" w:rsidRPr="00EB0BC8">
        <w:t>I</w:t>
      </w:r>
      <w:r w:rsidRPr="00EB0BC8">
        <w:t xml:space="preserve">ndividuals </w:t>
      </w:r>
      <w:r w:rsidR="002259EE" w:rsidRPr="00EB0BC8">
        <w:t>regarding</w:t>
      </w:r>
      <w:r w:rsidRPr="00EB0BC8">
        <w:t xml:space="preserve"> the </w:t>
      </w:r>
      <w:r w:rsidR="00D55F9E" w:rsidRPr="00EB0BC8">
        <w:t>P</w:t>
      </w:r>
      <w:r w:rsidRPr="00EB0BC8">
        <w:t xml:space="preserve">rocessing of </w:t>
      </w:r>
      <w:r w:rsidR="00D55F9E" w:rsidRPr="00EB0BC8">
        <w:t>P</w:t>
      </w:r>
      <w:r w:rsidRPr="00EB0BC8">
        <w:t xml:space="preserve">ersonal </w:t>
      </w:r>
      <w:r w:rsidR="00D55F9E" w:rsidRPr="00EB0BC8">
        <w:t>D</w:t>
      </w:r>
      <w:r w:rsidRPr="00EB0BC8">
        <w:t xml:space="preserve">ata </w:t>
      </w:r>
    </w:p>
    <w:p w14:paraId="6F888C12" w14:textId="3CC14554" w:rsidR="00746F7D" w:rsidRPr="00EB0BC8" w:rsidRDefault="007F7E73" w:rsidP="00FB72D0">
      <w:pPr>
        <w:keepNext/>
      </w:pPr>
      <w:hyperlink r:id="rId127" w:history="1">
        <w:r w:rsidR="00B55D10">
          <w:rPr>
            <w:rStyle w:val="Hyperlink"/>
          </w:rPr>
          <w:t xml:space="preserve">Law 4624/2019 </w:t>
        </w:r>
      </w:hyperlink>
      <w:r w:rsidR="00B55D10" w:rsidRPr="00B55D10">
        <w:t>(Government Gazette 137/A/27-8-2019)</w:t>
      </w:r>
      <w:r w:rsidR="00B55D10" w:rsidRPr="00B55D10">
        <w:rPr>
          <w:rStyle w:val="Hyperlink"/>
        </w:rPr>
        <w:t xml:space="preserve"> </w:t>
      </w:r>
      <w:r w:rsidR="00390751" w:rsidRPr="00EB0BC8">
        <w:t xml:space="preserve">establishes additional measures for the implementation of the General Data Protection </w:t>
      </w:r>
      <w:r w:rsidR="00D55F9E" w:rsidRPr="00EB0BC8">
        <w:t xml:space="preserve">Regulation </w:t>
      </w:r>
      <w:r w:rsidR="00390751" w:rsidRPr="00EB0BC8">
        <w:t>(GDPR) and incorporates Directive (EU) 2016/680. Th</w:t>
      </w:r>
      <w:r w:rsidR="00D55F9E" w:rsidRPr="00EB0BC8">
        <w:t>e L</w:t>
      </w:r>
      <w:r w:rsidR="00390751" w:rsidRPr="00EB0BC8">
        <w:t xml:space="preserve">aw must </w:t>
      </w:r>
      <w:r w:rsidR="00D55F9E" w:rsidRPr="00EB0BC8">
        <w:t xml:space="preserve">be </w:t>
      </w:r>
      <w:r w:rsidR="00390751" w:rsidRPr="00EB0BC8">
        <w:t>compl</w:t>
      </w:r>
      <w:r w:rsidR="00D55F9E" w:rsidRPr="00EB0BC8">
        <w:t>ied</w:t>
      </w:r>
      <w:r w:rsidR="00390751" w:rsidRPr="00EB0BC8">
        <w:t xml:space="preserve"> with</w:t>
      </w:r>
      <w:r w:rsidR="00D55F9E" w:rsidRPr="00EB0BC8">
        <w:t xml:space="preserve"> by</w:t>
      </w:r>
      <w:r w:rsidR="00390751" w:rsidRPr="00EB0BC8">
        <w:t xml:space="preserve"> all public and private sector bodies/organ</w:t>
      </w:r>
      <w:r w:rsidR="003C762E" w:rsidRPr="00EB0BC8">
        <w:t>is</w:t>
      </w:r>
      <w:r w:rsidR="00390751" w:rsidRPr="00EB0BC8">
        <w:t xml:space="preserve">ations that process personal data in the context of their activity. The GDPR imposes a number of new obligations on editors, which derive from basic principles and in particular the enhanced principle of transparency in the way data is collected, processed and </w:t>
      </w:r>
      <w:r w:rsidR="00D55F9E" w:rsidRPr="00EB0BC8">
        <w:t xml:space="preserve">stored, </w:t>
      </w:r>
      <w:r w:rsidR="00390751" w:rsidRPr="00EB0BC8">
        <w:t>and the new accountability</w:t>
      </w:r>
      <w:r w:rsidR="003A26DE" w:rsidRPr="00EB0BC8">
        <w:t xml:space="preserve"> principle, according to which t</w:t>
      </w:r>
      <w:r w:rsidR="00390751" w:rsidRPr="00EB0BC8">
        <w:t>he</w:t>
      </w:r>
      <w:r w:rsidR="003A26DE" w:rsidRPr="00EB0BC8">
        <w:t xml:space="preserve"> data</w:t>
      </w:r>
      <w:r w:rsidR="00390751" w:rsidRPr="00EB0BC8">
        <w:t xml:space="preserve"> controller is responsible to demonstrate compliance with all principles </w:t>
      </w:r>
      <w:r w:rsidR="00390751" w:rsidRPr="00EB0BC8">
        <w:lastRenderedPageBreak/>
        <w:t xml:space="preserve">governing the processing of personal data. Also, new rights are introduced such as </w:t>
      </w:r>
      <w:r w:rsidR="000721EB" w:rsidRPr="00EB0BC8">
        <w:t>‘</w:t>
      </w:r>
      <w:r w:rsidR="00390751" w:rsidRPr="00EB0BC8">
        <w:t xml:space="preserve">the right to </w:t>
      </w:r>
      <w:r w:rsidR="00E149B7" w:rsidRPr="00EB0BC8">
        <w:t xml:space="preserve">be </w:t>
      </w:r>
      <w:r w:rsidR="00390751" w:rsidRPr="00EB0BC8">
        <w:t>forg</w:t>
      </w:r>
      <w:r w:rsidR="00E149B7" w:rsidRPr="00EB0BC8">
        <w:t>otten</w:t>
      </w:r>
      <w:r w:rsidR="000721EB" w:rsidRPr="00EB0BC8">
        <w:t>’</w:t>
      </w:r>
      <w:r w:rsidR="00E149B7" w:rsidRPr="00EB0BC8">
        <w:t xml:space="preserve"> </w:t>
      </w:r>
      <w:r w:rsidR="00390751" w:rsidRPr="00EB0BC8">
        <w:t>and the right to data portability.</w:t>
      </w:r>
    </w:p>
    <w:p w14:paraId="116B66DF" w14:textId="7163BAAA" w:rsidR="00153596" w:rsidRPr="00EB0BC8" w:rsidRDefault="00746F7D" w:rsidP="00DC2ADC">
      <w:pPr>
        <w:pStyle w:val="Subtitle"/>
        <w:keepNext/>
        <w:jc w:val="both"/>
      </w:pPr>
      <w:r w:rsidRPr="00EB0BC8">
        <w:t xml:space="preserve">Law on the Protection of Personal Data and Private Life </w:t>
      </w:r>
      <w:r w:rsidR="002259EE" w:rsidRPr="00EB0BC8">
        <w:t>about</w:t>
      </w:r>
      <w:r w:rsidRPr="00EB0BC8">
        <w:t xml:space="preserve"> Electronic Telecommunications</w:t>
      </w:r>
      <w:r w:rsidR="007834BB" w:rsidRPr="00EB0BC8">
        <w:t xml:space="preserve"> </w:t>
      </w:r>
    </w:p>
    <w:p w14:paraId="1AA9D776" w14:textId="76C322C8" w:rsidR="007834BB" w:rsidRPr="00EB0BC8" w:rsidRDefault="007F7E73" w:rsidP="00153596">
      <w:hyperlink r:id="rId128" w:history="1">
        <w:r w:rsidR="00D43338" w:rsidRPr="00EB0BC8">
          <w:rPr>
            <w:rStyle w:val="Hyperlink"/>
          </w:rPr>
          <w:t>L</w:t>
        </w:r>
        <w:r w:rsidR="007834BB" w:rsidRPr="00EB0BC8">
          <w:rPr>
            <w:rStyle w:val="Hyperlink"/>
          </w:rPr>
          <w:t>aw 3471/2006</w:t>
        </w:r>
      </w:hyperlink>
      <w:r w:rsidR="007834BB" w:rsidRPr="00EB0BC8">
        <w:rPr>
          <w:rStyle w:val="Hyperlink"/>
        </w:rPr>
        <w:t xml:space="preserve"> </w:t>
      </w:r>
      <w:r w:rsidR="007834BB" w:rsidRPr="00EB0BC8">
        <w:t>was adopted on 28</w:t>
      </w:r>
      <w:r w:rsidR="00D43338" w:rsidRPr="00EB0BC8">
        <w:t> </w:t>
      </w:r>
      <w:r w:rsidR="006E1192" w:rsidRPr="00EB0BC8">
        <w:t xml:space="preserve">June </w:t>
      </w:r>
      <w:r w:rsidR="007834BB" w:rsidRPr="00EB0BC8">
        <w:t xml:space="preserve">2006, revising </w:t>
      </w:r>
      <w:hyperlink r:id="rId129" w:history="1">
        <w:r w:rsidR="007834BB" w:rsidRPr="00EB0BC8">
          <w:t>Law 2472/1997</w:t>
        </w:r>
      </w:hyperlink>
      <w:r w:rsidR="007834BB" w:rsidRPr="00EB0BC8">
        <w:t xml:space="preserve"> and </w:t>
      </w:r>
      <w:r w:rsidR="00D43338" w:rsidRPr="00EB0BC8">
        <w:t>aiming at setting</w:t>
      </w:r>
      <w:r w:rsidR="007834BB" w:rsidRPr="00EB0BC8">
        <w:t xml:space="preserve"> preconditions with regard to personal data processing and the assurance of confidentiality in telecommunications. </w:t>
      </w:r>
      <w:r w:rsidR="00D43338" w:rsidRPr="00EB0BC8">
        <w:t>L</w:t>
      </w:r>
      <w:r w:rsidR="007834BB" w:rsidRPr="00EB0BC8">
        <w:t xml:space="preserve">aw 3471/2006 was amended by </w:t>
      </w:r>
      <w:r w:rsidR="00D43338" w:rsidRPr="00EB0BC8">
        <w:t>L</w:t>
      </w:r>
      <w:r w:rsidR="007834BB" w:rsidRPr="00EB0BC8">
        <w:t xml:space="preserve">aw 3917/2011 and </w:t>
      </w:r>
      <w:r w:rsidR="00D43338" w:rsidRPr="00EB0BC8">
        <w:t>L</w:t>
      </w:r>
      <w:r w:rsidR="007834BB" w:rsidRPr="00EB0BC8">
        <w:t>aw 4070/2012.</w:t>
      </w:r>
    </w:p>
    <w:p w14:paraId="00BB8E0E" w14:textId="77777777" w:rsidR="00C83B31" w:rsidRPr="00EB0BC8" w:rsidRDefault="00C83B31" w:rsidP="008E04CC"/>
    <w:p w14:paraId="36456DCD" w14:textId="5D8D6DDF" w:rsidR="006909AB" w:rsidRPr="00EB0BC8" w:rsidRDefault="006E1192" w:rsidP="006E1192">
      <w:pPr>
        <w:rPr>
          <w:color w:val="00B050"/>
        </w:rPr>
      </w:pPr>
      <w:r w:rsidRPr="00EB0BC8">
        <w:t>The p</w:t>
      </w:r>
      <w:r w:rsidR="00C83B31" w:rsidRPr="00EB0BC8">
        <w:t xml:space="preserve">urpose of </w:t>
      </w:r>
      <w:r w:rsidR="00D43338" w:rsidRPr="00EB0BC8">
        <w:t>A</w:t>
      </w:r>
      <w:r w:rsidR="00C83B31" w:rsidRPr="00EB0BC8">
        <w:t xml:space="preserve">rticles 1 to 17 of this </w:t>
      </w:r>
      <w:r w:rsidR="00D43338" w:rsidRPr="00EB0BC8">
        <w:t>L</w:t>
      </w:r>
      <w:r w:rsidR="00C83B31" w:rsidRPr="00EB0BC8">
        <w:t>aw is the protection of the fundamental</w:t>
      </w:r>
      <w:r w:rsidRPr="00EB0BC8">
        <w:t xml:space="preserve"> </w:t>
      </w:r>
      <w:r w:rsidR="00C83B31" w:rsidRPr="00EB0BC8">
        <w:t xml:space="preserve">rights of individuals, in particular </w:t>
      </w:r>
      <w:r w:rsidR="00DC2ADC">
        <w:t>the right</w:t>
      </w:r>
      <w:r w:rsidR="00DC2ADC" w:rsidRPr="00EB0BC8">
        <w:t xml:space="preserve"> </w:t>
      </w:r>
      <w:r w:rsidR="00D43338" w:rsidRPr="00EB0BC8">
        <w:t xml:space="preserve">to </w:t>
      </w:r>
      <w:r w:rsidR="00C83B31" w:rsidRPr="00EB0BC8">
        <w:t>privacy</w:t>
      </w:r>
      <w:r w:rsidR="000721EB" w:rsidRPr="00EB0BC8">
        <w:t xml:space="preserve">. </w:t>
      </w:r>
      <w:r w:rsidR="00D43338" w:rsidRPr="00EB0BC8">
        <w:t>To that end,</w:t>
      </w:r>
      <w:r w:rsidR="00C83B31" w:rsidRPr="00EB0BC8">
        <w:t xml:space="preserve"> conditions</w:t>
      </w:r>
      <w:r w:rsidR="00D43338" w:rsidRPr="00EB0BC8">
        <w:t xml:space="preserve"> are established</w:t>
      </w:r>
      <w:r w:rsidR="00C83B31" w:rsidRPr="00EB0BC8">
        <w:t xml:space="preserve"> for privacy</w:t>
      </w:r>
      <w:r w:rsidR="00D43338" w:rsidRPr="00EB0BC8">
        <w:t xml:space="preserve"> in the context of</w:t>
      </w:r>
      <w:r w:rsidR="004F2D0D" w:rsidRPr="00EB0BC8">
        <w:t xml:space="preserve"> personal</w:t>
      </w:r>
      <w:r w:rsidR="00D43338" w:rsidRPr="00EB0BC8">
        <w:t xml:space="preserve"> data processing,</w:t>
      </w:r>
      <w:r w:rsidR="00C83B31" w:rsidRPr="00EB0BC8">
        <w:t xml:space="preserve"> and security </w:t>
      </w:r>
      <w:r w:rsidR="00D43338" w:rsidRPr="00EB0BC8">
        <w:t xml:space="preserve">and </w:t>
      </w:r>
      <w:r w:rsidR="00C83B31" w:rsidRPr="00EB0BC8">
        <w:t>privacy of electronic communications.</w:t>
      </w:r>
    </w:p>
    <w:p w14:paraId="20922C97" w14:textId="6153EFDC" w:rsidR="000E29B1" w:rsidRPr="00EB0BC8" w:rsidRDefault="004F2D0D" w:rsidP="006E1192">
      <w:pPr>
        <w:pStyle w:val="Subtitle"/>
        <w:keepNext/>
      </w:pPr>
      <w:r w:rsidRPr="00EB0BC8">
        <w:t>Law on a H</w:t>
      </w:r>
      <w:r w:rsidR="00BD314C" w:rsidRPr="00EB0BC8">
        <w:t xml:space="preserve">igh </w:t>
      </w:r>
      <w:r w:rsidRPr="00EB0BC8">
        <w:t>Common L</w:t>
      </w:r>
      <w:r w:rsidR="00BD314C" w:rsidRPr="00EB0BC8">
        <w:t xml:space="preserve">evel of </w:t>
      </w:r>
      <w:r w:rsidRPr="00EB0BC8">
        <w:t>S</w:t>
      </w:r>
      <w:r w:rsidR="00BD314C" w:rsidRPr="00EB0BC8">
        <w:t xml:space="preserve">ecurity of </w:t>
      </w:r>
      <w:r w:rsidRPr="00EB0BC8">
        <w:t>N</w:t>
      </w:r>
      <w:r w:rsidR="00BD314C" w:rsidRPr="00EB0BC8">
        <w:t xml:space="preserve">etwork and </w:t>
      </w:r>
      <w:r w:rsidRPr="00EB0BC8">
        <w:t>I</w:t>
      </w:r>
      <w:r w:rsidR="00BD314C" w:rsidRPr="00EB0BC8">
        <w:t xml:space="preserve">nformation </w:t>
      </w:r>
      <w:r w:rsidRPr="00EB0BC8">
        <w:t>S</w:t>
      </w:r>
      <w:r w:rsidR="00BD314C" w:rsidRPr="00EB0BC8">
        <w:t xml:space="preserve">ystems </w:t>
      </w:r>
    </w:p>
    <w:p w14:paraId="65200C2C" w14:textId="68778338" w:rsidR="007B1E9C" w:rsidRPr="00EB0BC8" w:rsidRDefault="007B1E9C" w:rsidP="007B1E9C">
      <w:pPr>
        <w:keepNext/>
      </w:pPr>
      <w:r w:rsidRPr="00EB0BC8">
        <w:t xml:space="preserve">Greece transposed </w:t>
      </w:r>
      <w:hyperlink r:id="rId130">
        <w:r w:rsidRPr="00EB0BC8">
          <w:rPr>
            <w:color w:val="1A3F7C"/>
          </w:rPr>
          <w:t>Directive 2016/1148/EU</w:t>
        </w:r>
      </w:hyperlink>
      <w:r w:rsidRPr="00EB0BC8">
        <w:t xml:space="preserve"> of the European Parliament and of the Council concerning measures on a high common level of security of network and information systems across the Union into Greek legislation with </w:t>
      </w:r>
      <w:hyperlink r:id="rId131">
        <w:r w:rsidR="00B55D10">
          <w:rPr>
            <w:color w:val="1A3F7C"/>
          </w:rPr>
          <w:t xml:space="preserve">Law 4577/2018 </w:t>
        </w:r>
      </w:hyperlink>
      <w:r w:rsidR="00B55D10" w:rsidRPr="00B55D10">
        <w:t xml:space="preserve"> (Government Gazette 199/A/3-12-2018)</w:t>
      </w:r>
      <w:r w:rsidRPr="00EB0BC8">
        <w:t xml:space="preserve">. Furthermore, the ministerial decision </w:t>
      </w:r>
      <w:r w:rsidR="00031903" w:rsidRPr="00EB0BC8">
        <w:t>n</w:t>
      </w:r>
      <w:r w:rsidR="00031903">
        <w:t>o</w:t>
      </w:r>
      <w:r w:rsidRPr="00EB0BC8">
        <w:t xml:space="preserve">. 1027/2019 </w:t>
      </w:r>
      <w:hyperlink r:id="rId132" w:history="1">
        <w:r w:rsidR="00B55D10">
          <w:rPr>
            <w:rStyle w:val="Hyperlink"/>
          </w:rPr>
          <w:t>(Government Gazette 3739/Β/8-10-2019)</w:t>
        </w:r>
      </w:hyperlink>
      <w:r w:rsidR="00B55D10" w:rsidRPr="00B55D10">
        <w:t xml:space="preserve"> lays</w:t>
      </w:r>
      <w:r w:rsidRPr="00EB0BC8">
        <w:t xml:space="preserve"> down specific regulations, measures, and procedures for the effective implementation of the aforementioned legal framework, including (inter alia): the criteria for the definition of Operators of Essential Services (OES) at national level, security policy obligations, baseline security requirements, obligations for Chief Information Security Officers (CISOs), notification of incidents procedure, and an audit/sanctions framework.</w:t>
      </w:r>
    </w:p>
    <w:p w14:paraId="07A7730B" w14:textId="77777777" w:rsidR="003730DF" w:rsidRPr="00EB0BC8" w:rsidRDefault="003730DF" w:rsidP="00AC4A41">
      <w:pPr>
        <w:pStyle w:val="Heading3"/>
      </w:pPr>
      <w:bookmarkStart w:id="27" w:name="_Toc1474967"/>
      <w:r w:rsidRPr="00EB0BC8">
        <w:t>Interconnection of base registries</w:t>
      </w:r>
      <w:bookmarkEnd w:id="27"/>
    </w:p>
    <w:p w14:paraId="3DF530E2" w14:textId="67276998" w:rsidR="00F240ED" w:rsidRPr="00EB0BC8" w:rsidRDefault="00F240ED" w:rsidP="008E04CC">
      <w:pPr>
        <w:pStyle w:val="Subtitle"/>
        <w:keepNext/>
      </w:pPr>
      <w:r w:rsidRPr="00EB0BC8">
        <w:t xml:space="preserve">General Secretariat </w:t>
      </w:r>
      <w:r w:rsidR="004F2D0D" w:rsidRPr="00EB0BC8">
        <w:t xml:space="preserve">of </w:t>
      </w:r>
      <w:r w:rsidRPr="00EB0BC8">
        <w:t>Public Administration Information Systems</w:t>
      </w:r>
    </w:p>
    <w:p w14:paraId="61C7F6EE" w14:textId="145A5BEB" w:rsidR="00F94076" w:rsidRPr="00EB0BC8" w:rsidRDefault="00F240ED" w:rsidP="005000CE">
      <w:pPr>
        <w:pBdr>
          <w:top w:val="nil"/>
          <w:left w:val="nil"/>
          <w:bottom w:val="nil"/>
          <w:right w:val="nil"/>
          <w:between w:val="nil"/>
        </w:pBdr>
        <w:ind w:hanging="6"/>
      </w:pPr>
      <w:r w:rsidRPr="00EB0BC8">
        <w:t xml:space="preserve">Pursuant to </w:t>
      </w:r>
      <w:r w:rsidR="004F2D0D" w:rsidRPr="00EB0BC8">
        <w:t>A</w:t>
      </w:r>
      <w:r w:rsidR="00523D52" w:rsidRPr="00EB0BC8">
        <w:t xml:space="preserve">rticles 38-41 of </w:t>
      </w:r>
      <w:hyperlink r:id="rId133" w:history="1">
        <w:r w:rsidR="00B55D10">
          <w:rPr>
            <w:rStyle w:val="Hyperlink"/>
          </w:rPr>
          <w:t xml:space="preserve">Law 4623/2019 </w:t>
        </w:r>
      </w:hyperlink>
      <w:r w:rsidR="00B55D10" w:rsidRPr="00B55D10">
        <w:t>(Government Gazette 134/A/9-8-2019)</w:t>
      </w:r>
      <w:r w:rsidRPr="00EB0BC8">
        <w:t xml:space="preserve">, the General Secretariat </w:t>
      </w:r>
      <w:r w:rsidR="004F2D0D" w:rsidRPr="00EB0BC8">
        <w:t xml:space="preserve">of </w:t>
      </w:r>
      <w:r w:rsidRPr="00EB0BC8">
        <w:t xml:space="preserve">Public Administration Information Systems has undertaken the technical </w:t>
      </w:r>
      <w:r w:rsidR="00487142" w:rsidRPr="00EB0BC8">
        <w:t>implementation</w:t>
      </w:r>
      <w:r w:rsidRPr="00EB0BC8">
        <w:t xml:space="preserve"> of all interoperability</w:t>
      </w:r>
      <w:r w:rsidR="00523D52" w:rsidRPr="00EB0BC8">
        <w:t xml:space="preserve">-related initiatives </w:t>
      </w:r>
      <w:r w:rsidRPr="00EB0BC8">
        <w:t>and the development of services</w:t>
      </w:r>
      <w:r w:rsidR="00523D52" w:rsidRPr="00EB0BC8">
        <w:t>.</w:t>
      </w:r>
      <w:r w:rsidRPr="00EB0BC8">
        <w:t xml:space="preserve"> </w:t>
      </w:r>
      <w:r w:rsidR="004F2D0D" w:rsidRPr="00EB0BC8">
        <w:t>K</w:t>
      </w:r>
      <w:r w:rsidR="00F94076" w:rsidRPr="00EB0BC8">
        <w:t xml:space="preserve">ey elements </w:t>
      </w:r>
      <w:r w:rsidR="004F2D0D" w:rsidRPr="00EB0BC8">
        <w:t>contained in</w:t>
      </w:r>
      <w:r w:rsidR="00F94076" w:rsidRPr="00EB0BC8">
        <w:t xml:space="preserve"> the </w:t>
      </w:r>
      <w:r w:rsidR="008A0BD4" w:rsidRPr="00EB0BC8">
        <w:t xml:space="preserve">National </w:t>
      </w:r>
      <w:r w:rsidR="00F94076" w:rsidRPr="00EB0BC8">
        <w:t>Citizens Regist</w:t>
      </w:r>
      <w:r w:rsidR="003869ED" w:rsidRPr="00EB0BC8">
        <w:t>ry</w:t>
      </w:r>
      <w:r w:rsidR="004F2D0D" w:rsidRPr="00EB0BC8">
        <w:t xml:space="preserve"> of the Ministry of Interior have started to be made available</w:t>
      </w:r>
      <w:r w:rsidR="00F94076" w:rsidRPr="00EB0BC8">
        <w:t xml:space="preserve"> to the Secretary-General of Public Administration Information Systems.</w:t>
      </w:r>
      <w:r w:rsidR="004F2D0D" w:rsidRPr="00EB0BC8">
        <w:t xml:space="preserve"> That way,</w:t>
      </w:r>
      <w:r w:rsidR="00F94076" w:rsidRPr="00EB0BC8">
        <w:t xml:space="preserve"> </w:t>
      </w:r>
      <w:r w:rsidR="004F2D0D" w:rsidRPr="00EB0BC8">
        <w:t xml:space="preserve">the </w:t>
      </w:r>
      <w:r w:rsidR="00F94076" w:rsidRPr="00EB0BC8">
        <w:t xml:space="preserve">recognition </w:t>
      </w:r>
      <w:r w:rsidR="004F2D0D" w:rsidRPr="00EB0BC8">
        <w:t xml:space="preserve">of citizens </w:t>
      </w:r>
      <w:r w:rsidR="00F94076" w:rsidRPr="00EB0BC8">
        <w:t xml:space="preserve">in multiple </w:t>
      </w:r>
      <w:r w:rsidR="004F2D0D" w:rsidRPr="00EB0BC8">
        <w:t>s</w:t>
      </w:r>
      <w:r w:rsidR="00F94076" w:rsidRPr="00EB0BC8">
        <w:t xml:space="preserve">tate </w:t>
      </w:r>
      <w:r w:rsidR="004F2D0D" w:rsidRPr="00EB0BC8">
        <w:t>r</w:t>
      </w:r>
      <w:r w:rsidR="00F94076" w:rsidRPr="00EB0BC8">
        <w:t>egistries</w:t>
      </w:r>
      <w:r w:rsidR="004F2D0D" w:rsidRPr="00EB0BC8">
        <w:t xml:space="preserve"> is improved</w:t>
      </w:r>
      <w:r w:rsidR="00F94076" w:rsidRPr="00EB0BC8">
        <w:t>, reduc</w:t>
      </w:r>
      <w:r w:rsidR="004F2D0D" w:rsidRPr="00EB0BC8">
        <w:t>ing</w:t>
      </w:r>
      <w:r w:rsidR="00F94076" w:rsidRPr="00EB0BC8">
        <w:t xml:space="preserve"> </w:t>
      </w:r>
      <w:r w:rsidR="000C5149" w:rsidRPr="00EB0BC8">
        <w:t>bureaucracy,</w:t>
      </w:r>
      <w:r w:rsidR="004F2D0D" w:rsidRPr="00EB0BC8">
        <w:t xml:space="preserve"> and</w:t>
      </w:r>
      <w:r w:rsidR="00F94076" w:rsidRPr="00EB0BC8">
        <w:t xml:space="preserve"> </w:t>
      </w:r>
      <w:r w:rsidR="006E1192" w:rsidRPr="00EB0BC8">
        <w:t xml:space="preserve">thus ensuring </w:t>
      </w:r>
      <w:r w:rsidR="00F94076" w:rsidRPr="00EB0BC8">
        <w:t>better, faster and more efficient public service delivery.</w:t>
      </w:r>
      <w:r w:rsidR="0061476B" w:rsidRPr="00EB0BC8">
        <w:t xml:space="preserve"> Furthermore, the recent </w:t>
      </w:r>
      <w:hyperlink r:id="rId134" w:history="1">
        <w:r w:rsidR="0061476B" w:rsidRPr="00EB0BC8">
          <w:rPr>
            <w:rStyle w:val="Hyperlink"/>
          </w:rPr>
          <w:t>Ministerial Decision (10726/2020)</w:t>
        </w:r>
      </w:hyperlink>
      <w:r w:rsidR="0061476B" w:rsidRPr="00EB0BC8">
        <w:t xml:space="preserve"> regulates that significant registers are to provide quality </w:t>
      </w:r>
      <w:r w:rsidR="000C5149" w:rsidRPr="00EB0BC8">
        <w:t xml:space="preserve">public sector information as open data </w:t>
      </w:r>
      <w:r w:rsidR="0061476B" w:rsidRPr="00EB0BC8">
        <w:t>via APIs.</w:t>
      </w:r>
    </w:p>
    <w:p w14:paraId="4F59025F" w14:textId="6BF29119" w:rsidR="00C048E3" w:rsidRPr="00EB0BC8" w:rsidRDefault="004F2D0D" w:rsidP="00C56637">
      <w:pPr>
        <w:pStyle w:val="Subtitle"/>
      </w:pPr>
      <w:r w:rsidRPr="00EB0BC8">
        <w:t xml:space="preserve">Law on the </w:t>
      </w:r>
      <w:r w:rsidR="00C048E3" w:rsidRPr="00EB0BC8">
        <w:t>National Register of Minors</w:t>
      </w:r>
    </w:p>
    <w:p w14:paraId="24BCD54C" w14:textId="6984FE44" w:rsidR="005523ED" w:rsidRPr="00EB0BC8" w:rsidRDefault="00C048E3">
      <w:r w:rsidRPr="00EB0BC8">
        <w:t xml:space="preserve">The Greek </w:t>
      </w:r>
      <w:r w:rsidR="004F2D0D" w:rsidRPr="00EB0BC8">
        <w:t>g</w:t>
      </w:r>
      <w:r w:rsidRPr="00EB0BC8">
        <w:t xml:space="preserve">overnment adopted </w:t>
      </w:r>
      <w:hyperlink r:id="rId135" w:history="1">
        <w:r w:rsidRPr="00EB0BC8">
          <w:rPr>
            <w:rStyle w:val="Hyperlink"/>
          </w:rPr>
          <w:t>Law 4538/2018</w:t>
        </w:r>
      </w:hyperlink>
      <w:r w:rsidRPr="00EB0BC8">
        <w:t xml:space="preserve"> </w:t>
      </w:r>
      <w:r w:rsidR="00395CB1" w:rsidRPr="00EB0BC8">
        <w:t>(</w:t>
      </w:r>
      <w:hyperlink r:id="rId136" w:history="1">
        <w:r w:rsidR="00395CB1" w:rsidRPr="00EB0BC8">
          <w:rPr>
            <w:rStyle w:val="Hyperlink"/>
          </w:rPr>
          <w:t>Government Gazette 85/A/16-5-2018</w:t>
        </w:r>
      </w:hyperlink>
      <w:r w:rsidR="00395CB1" w:rsidRPr="00EB0BC8">
        <w:t xml:space="preserve">) </w:t>
      </w:r>
      <w:r w:rsidRPr="00EB0BC8">
        <w:t>of the Ministry of Labo</w:t>
      </w:r>
      <w:r w:rsidR="000D22ED" w:rsidRPr="00EB0BC8">
        <w:t>u</w:t>
      </w:r>
      <w:r w:rsidRPr="00EB0BC8">
        <w:t xml:space="preserve">r, Social Security and Social Solidarity on </w:t>
      </w:r>
      <w:r w:rsidR="00853394" w:rsidRPr="00EB0BC8">
        <w:t>foster care a</w:t>
      </w:r>
      <w:r w:rsidRPr="00EB0BC8">
        <w:t>nd adoption</w:t>
      </w:r>
      <w:r w:rsidR="00A043FB" w:rsidRPr="00EB0BC8">
        <w:t>,</w:t>
      </w:r>
      <w:r w:rsidRPr="00EB0BC8">
        <w:t xml:space="preserve"> and the creation of a digital National Register of Minors. The </w:t>
      </w:r>
      <w:r w:rsidR="00A043FB" w:rsidRPr="00EB0BC8">
        <w:t>L</w:t>
      </w:r>
      <w:r w:rsidRPr="00EB0BC8">
        <w:t xml:space="preserve">aw aims at improving the transparency and speeding up </w:t>
      </w:r>
      <w:r w:rsidR="00B60526" w:rsidRPr="00EB0BC8">
        <w:t xml:space="preserve">of </w:t>
      </w:r>
      <w:r w:rsidRPr="00EB0BC8">
        <w:t xml:space="preserve">the adoption and </w:t>
      </w:r>
      <w:r w:rsidR="00853394" w:rsidRPr="00EB0BC8">
        <w:t>foster care</w:t>
      </w:r>
      <w:r w:rsidRPr="00EB0BC8">
        <w:t xml:space="preserve"> processes. The entire life cycle of the service will be fully digitised.</w:t>
      </w:r>
    </w:p>
    <w:p w14:paraId="7B4F95D4" w14:textId="6BD354CD" w:rsidR="000721EB" w:rsidRPr="00EB0BC8" w:rsidRDefault="00A043FB" w:rsidP="009B40F1">
      <w:r w:rsidRPr="00EB0BC8">
        <w:t>In addition, t</w:t>
      </w:r>
      <w:r w:rsidR="00303A35" w:rsidRPr="00EB0BC8">
        <w:t>h</w:t>
      </w:r>
      <w:r w:rsidRPr="00EB0BC8">
        <w:t>e</w:t>
      </w:r>
      <w:r w:rsidR="00303A35" w:rsidRPr="00EB0BC8">
        <w:t xml:space="preserve"> </w:t>
      </w:r>
      <w:r w:rsidRPr="00EB0BC8">
        <w:t>L</w:t>
      </w:r>
      <w:r w:rsidR="00303A35" w:rsidRPr="00EB0BC8">
        <w:t xml:space="preserve">aw </w:t>
      </w:r>
      <w:r w:rsidR="00B67855" w:rsidRPr="00EB0BC8">
        <w:t>establishes the National Register of Candidate Parents and Approved</w:t>
      </w:r>
      <w:r w:rsidR="00853394" w:rsidRPr="00EB0BC8">
        <w:t xml:space="preserve"> </w:t>
      </w:r>
      <w:r w:rsidR="00B60526">
        <w:t>F</w:t>
      </w:r>
      <w:r w:rsidR="00853394" w:rsidRPr="00EB0BC8">
        <w:t xml:space="preserve">oster </w:t>
      </w:r>
      <w:r w:rsidR="00B60526">
        <w:t>P</w:t>
      </w:r>
      <w:r w:rsidR="00853394" w:rsidRPr="00EB0BC8">
        <w:t>arents</w:t>
      </w:r>
      <w:r w:rsidR="00B67855" w:rsidRPr="00EB0BC8">
        <w:t xml:space="preserve"> of Minor</w:t>
      </w:r>
      <w:r w:rsidRPr="00EB0BC8">
        <w:t>s</w:t>
      </w:r>
      <w:r w:rsidR="00B67855" w:rsidRPr="00EB0BC8">
        <w:t xml:space="preserve"> </w:t>
      </w:r>
      <w:r w:rsidR="000721EB" w:rsidRPr="00EB0BC8">
        <w:t>under the supervision of</w:t>
      </w:r>
      <w:r w:rsidR="00B67855" w:rsidRPr="00EB0BC8">
        <w:t xml:space="preserve"> the </w:t>
      </w:r>
      <w:hyperlink r:id="rId137" w:history="1">
        <w:r w:rsidR="00B67855" w:rsidRPr="00EB0BC8">
          <w:rPr>
            <w:rStyle w:val="Hyperlink"/>
          </w:rPr>
          <w:t>National Cent</w:t>
        </w:r>
        <w:r w:rsidR="00484A15" w:rsidRPr="00EB0BC8">
          <w:rPr>
            <w:rStyle w:val="Hyperlink"/>
          </w:rPr>
          <w:t>re</w:t>
        </w:r>
        <w:r w:rsidR="00B67855" w:rsidRPr="00EB0BC8">
          <w:rPr>
            <w:rStyle w:val="Hyperlink"/>
          </w:rPr>
          <w:t xml:space="preserve"> for Social Solidarity (EKKA)</w:t>
        </w:r>
      </w:hyperlink>
      <w:r w:rsidR="000721EB" w:rsidRPr="00EB0BC8">
        <w:t xml:space="preserve"> and</w:t>
      </w:r>
      <w:r w:rsidR="00B67855" w:rsidRPr="00EB0BC8">
        <w:t xml:space="preserve"> the maintenance of a National Register of Minors and Special Registers </w:t>
      </w:r>
      <w:r w:rsidR="001C4818" w:rsidRPr="00EB0BC8">
        <w:t xml:space="preserve">by </w:t>
      </w:r>
      <w:r w:rsidR="00B67855" w:rsidRPr="00EB0BC8">
        <w:t xml:space="preserve">all child protection and care units operating as </w:t>
      </w:r>
      <w:r w:rsidRPr="00EB0BC8">
        <w:t>n</w:t>
      </w:r>
      <w:r w:rsidR="00CD0370" w:rsidRPr="00EB0BC8">
        <w:t>on-</w:t>
      </w:r>
      <w:r w:rsidRPr="00EB0BC8">
        <w:t>p</w:t>
      </w:r>
      <w:r w:rsidR="00CD0370" w:rsidRPr="00EB0BC8">
        <w:t xml:space="preserve">rofit </w:t>
      </w:r>
      <w:r w:rsidRPr="00EB0BC8">
        <w:t>o</w:t>
      </w:r>
      <w:r w:rsidR="00CD0370" w:rsidRPr="00EB0BC8">
        <w:t>rgani</w:t>
      </w:r>
      <w:r w:rsidR="00746F7D" w:rsidRPr="00EB0BC8">
        <w:t>s</w:t>
      </w:r>
      <w:r w:rsidR="00CD0370" w:rsidRPr="00EB0BC8">
        <w:t>ation</w:t>
      </w:r>
      <w:r w:rsidR="00810D60" w:rsidRPr="00EB0BC8">
        <w:t>s</w:t>
      </w:r>
      <w:r w:rsidR="00B67855" w:rsidRPr="00EB0BC8">
        <w:t>, list</w:t>
      </w:r>
      <w:r w:rsidRPr="00EB0BC8">
        <w:t>ing</w:t>
      </w:r>
      <w:r w:rsidR="00B67855" w:rsidRPr="00EB0BC8">
        <w:t xml:space="preserve"> the details of the minors </w:t>
      </w:r>
      <w:r w:rsidR="000721EB" w:rsidRPr="00EB0BC8">
        <w:t>they are hosting</w:t>
      </w:r>
      <w:r w:rsidR="00B67855" w:rsidRPr="00EB0BC8">
        <w:t xml:space="preserve">. </w:t>
      </w:r>
      <w:bookmarkStart w:id="28" w:name="_Toc1474968"/>
    </w:p>
    <w:p w14:paraId="3733E253" w14:textId="77777777" w:rsidR="003730DF" w:rsidRPr="00EB0BC8" w:rsidRDefault="003730DF" w:rsidP="000721EB">
      <w:pPr>
        <w:pStyle w:val="Heading3"/>
      </w:pPr>
      <w:r w:rsidRPr="00EB0BC8">
        <w:lastRenderedPageBreak/>
        <w:t>eProcurement</w:t>
      </w:r>
      <w:bookmarkEnd w:id="28"/>
    </w:p>
    <w:p w14:paraId="5C7E4AD0" w14:textId="2DCD5198" w:rsidR="00F328A5" w:rsidRPr="00EB0BC8" w:rsidRDefault="00A043FB" w:rsidP="00621F33">
      <w:pPr>
        <w:pStyle w:val="Subtitle"/>
      </w:pPr>
      <w:r w:rsidRPr="00EB0BC8">
        <w:t xml:space="preserve">Law on </w:t>
      </w:r>
      <w:r w:rsidR="00F328A5" w:rsidRPr="00EB0BC8">
        <w:t>Public Procurement</w:t>
      </w:r>
    </w:p>
    <w:p w14:paraId="74090465" w14:textId="44F5CB56" w:rsidR="00F328A5" w:rsidRPr="00EB0BC8" w:rsidRDefault="007F7E73" w:rsidP="00F328A5">
      <w:hyperlink r:id="rId138" w:history="1">
        <w:r w:rsidR="00B55D10">
          <w:rPr>
            <w:rStyle w:val="Hyperlink"/>
          </w:rPr>
          <w:t>Law 4412/2016</w:t>
        </w:r>
      </w:hyperlink>
      <w:r w:rsidR="00B55D10">
        <w:rPr>
          <w:rStyle w:val="Hyperlink"/>
        </w:rPr>
        <w:t xml:space="preserve"> </w:t>
      </w:r>
      <w:r w:rsidR="00B55D10" w:rsidRPr="00B55D10">
        <w:t>(Government Gazette 147/A/8-9-2016)</w:t>
      </w:r>
      <w:r w:rsidR="00471E9A" w:rsidRPr="00EB0BC8">
        <w:t xml:space="preserve"> </w:t>
      </w:r>
      <w:r w:rsidR="00B43F37" w:rsidRPr="00EB0BC8">
        <w:t xml:space="preserve">on </w:t>
      </w:r>
      <w:r w:rsidR="00F328A5" w:rsidRPr="00EB0BC8">
        <w:t>Public Procurement amends</w:t>
      </w:r>
      <w:r w:rsidR="00834A23" w:rsidRPr="00EB0BC8">
        <w:t xml:space="preserve"> </w:t>
      </w:r>
      <w:hyperlink r:id="rId139" w:history="1">
        <w:r w:rsidR="00B55D10">
          <w:rPr>
            <w:rStyle w:val="Hyperlink"/>
          </w:rPr>
          <w:t xml:space="preserve">Law 4155/2013 </w:t>
        </w:r>
      </w:hyperlink>
      <w:r w:rsidR="00B55D10" w:rsidRPr="00B55D10">
        <w:t>(Government Gazette 120/A/29-5-2013)</w:t>
      </w:r>
      <w:r w:rsidR="00F328A5" w:rsidRPr="00EB0BC8">
        <w:t xml:space="preserve">, extends the provisions for eProcurement and </w:t>
      </w:r>
      <w:r w:rsidR="009B40F1" w:rsidRPr="00EB0BC8">
        <w:t>sets the provisions for the</w:t>
      </w:r>
      <w:r w:rsidR="00F328A5" w:rsidRPr="00EB0BC8">
        <w:t xml:space="preserve"> adaptation of </w:t>
      </w:r>
      <w:r w:rsidR="00DD4B6E" w:rsidRPr="00EB0BC8">
        <w:t xml:space="preserve">Greek </w:t>
      </w:r>
      <w:r w:rsidR="00F328A5" w:rsidRPr="00EB0BC8">
        <w:t xml:space="preserve">procurement </w:t>
      </w:r>
      <w:r w:rsidR="00DD4B6E" w:rsidRPr="00EB0BC8">
        <w:t xml:space="preserve">law </w:t>
      </w:r>
      <w:r w:rsidR="00F328A5" w:rsidRPr="00EB0BC8">
        <w:t>to Directives 2014/24/EU and 2014/25/EU.</w:t>
      </w:r>
    </w:p>
    <w:p w14:paraId="5FB864FF" w14:textId="785BDAFB" w:rsidR="00DA2C1A" w:rsidRPr="00EB0BC8" w:rsidRDefault="00F328A5" w:rsidP="00980B82">
      <w:pPr>
        <w:rPr>
          <w:color w:val="92D050"/>
        </w:rPr>
      </w:pPr>
      <w:r w:rsidRPr="00EB0BC8">
        <w:t>Among other provisions,</w:t>
      </w:r>
      <w:r w:rsidR="00834A23" w:rsidRPr="00EB0BC8">
        <w:t xml:space="preserve"> the</w:t>
      </w:r>
      <w:r w:rsidRPr="00EB0BC8">
        <w:t xml:space="preserve"> </w:t>
      </w:r>
      <w:r w:rsidR="00B43F37" w:rsidRPr="00EB0BC8">
        <w:t>L</w:t>
      </w:r>
      <w:r w:rsidRPr="00EB0BC8">
        <w:t xml:space="preserve">aw stipulates that public authorities are required to use the </w:t>
      </w:r>
      <w:hyperlink r:id="rId140" w:history="1">
        <w:r w:rsidR="004F0A75" w:rsidRPr="00EB0BC8">
          <w:rPr>
            <w:rStyle w:val="Hyperlink"/>
          </w:rPr>
          <w:t>National Electronic Public Procurement System</w:t>
        </w:r>
      </w:hyperlink>
      <w:r w:rsidR="004F0A75" w:rsidRPr="00EB0BC8">
        <w:t xml:space="preserve"> </w:t>
      </w:r>
      <w:r w:rsidRPr="00EB0BC8">
        <w:t xml:space="preserve">at all stages of the procurement process for contracts with an estimated value in excess of </w:t>
      </w:r>
      <w:r w:rsidR="00B43F37" w:rsidRPr="00EB0BC8">
        <w:t>EUR 60</w:t>
      </w:r>
      <w:r w:rsidR="00E74B29">
        <w:t>,</w:t>
      </w:r>
      <w:r w:rsidR="00B43F37" w:rsidRPr="00EB0BC8">
        <w:t>000</w:t>
      </w:r>
      <w:r w:rsidRPr="00EB0BC8">
        <w:t>, excluding VAT.</w:t>
      </w:r>
      <w:r w:rsidR="00DA2C1A" w:rsidRPr="00EB0BC8">
        <w:t xml:space="preserve"> The Law also</w:t>
      </w:r>
      <w:r w:rsidR="009E0D19" w:rsidRPr="00EB0BC8">
        <w:t xml:space="preserve"> </w:t>
      </w:r>
      <w:r w:rsidR="00E74B29">
        <w:t>allowed</w:t>
      </w:r>
      <w:r w:rsidR="00E74B29" w:rsidRPr="00EB0BC8">
        <w:t xml:space="preserve"> </w:t>
      </w:r>
      <w:r w:rsidR="00DA2C1A" w:rsidRPr="00EB0BC8">
        <w:t xml:space="preserve">the Ministry of Development </w:t>
      </w:r>
      <w:r w:rsidR="00E74B29">
        <w:t>to issue</w:t>
      </w:r>
      <w:r w:rsidR="00E74B29" w:rsidRPr="00EB0BC8">
        <w:t xml:space="preserve"> </w:t>
      </w:r>
      <w:r w:rsidR="00DA2C1A" w:rsidRPr="00EB0BC8">
        <w:t xml:space="preserve">a </w:t>
      </w:r>
      <w:r w:rsidR="00E74B29">
        <w:t>number</w:t>
      </w:r>
      <w:r w:rsidR="00E74B29" w:rsidRPr="00EB0BC8">
        <w:t xml:space="preserve"> </w:t>
      </w:r>
      <w:r w:rsidR="00DA2C1A" w:rsidRPr="00EB0BC8">
        <w:t xml:space="preserve">of ministerial </w:t>
      </w:r>
      <w:r w:rsidR="00E74B29">
        <w:t>d</w:t>
      </w:r>
      <w:r w:rsidR="00E74B29" w:rsidRPr="00EB0BC8">
        <w:t xml:space="preserve">ecisions </w:t>
      </w:r>
      <w:r w:rsidR="00DA2C1A" w:rsidRPr="00EB0BC8">
        <w:t>regulating the functioning of the National Electronic Procurement System and the Central Electronic Public Procurement Register.</w:t>
      </w:r>
    </w:p>
    <w:p w14:paraId="60F45B81" w14:textId="34EEF50F" w:rsidR="00E92B36" w:rsidRPr="00EB0BC8" w:rsidRDefault="00B43F37" w:rsidP="00621F33">
      <w:pPr>
        <w:pStyle w:val="Subtitle"/>
      </w:pPr>
      <w:r w:rsidRPr="00EB0BC8">
        <w:t xml:space="preserve">Law on </w:t>
      </w:r>
      <w:r w:rsidR="00E92B36" w:rsidRPr="00EB0BC8">
        <w:t>Electronic</w:t>
      </w:r>
      <w:r w:rsidR="004F0A75" w:rsidRPr="00EB0BC8">
        <w:t xml:space="preserve"> I</w:t>
      </w:r>
      <w:r w:rsidR="00E92B36" w:rsidRPr="00EB0BC8">
        <w:t>nvoices</w:t>
      </w:r>
    </w:p>
    <w:p w14:paraId="687AA96E" w14:textId="79C44651" w:rsidR="008C492F" w:rsidRPr="00EB0BC8" w:rsidRDefault="007F7E73" w:rsidP="008C492F">
      <w:pPr>
        <w:pBdr>
          <w:top w:val="nil"/>
          <w:left w:val="nil"/>
          <w:bottom w:val="nil"/>
          <w:right w:val="nil"/>
          <w:between w:val="nil"/>
        </w:pBdr>
        <w:ind w:hanging="6"/>
        <w:rPr>
          <w:color w:val="3A3A3A"/>
        </w:rPr>
      </w:pPr>
      <w:hyperlink r:id="rId141">
        <w:r w:rsidR="00B55D10">
          <w:rPr>
            <w:color w:val="1A3F7C"/>
          </w:rPr>
          <w:t xml:space="preserve">Law 4601/2019 </w:t>
        </w:r>
      </w:hyperlink>
      <w:r w:rsidR="00B55D10" w:rsidRPr="00B55D10">
        <w:t>(Government Gazette 44/A/9-3-2019)</w:t>
      </w:r>
      <w:r w:rsidR="008C492F" w:rsidRPr="00EB0BC8">
        <w:t xml:space="preserve"> on Corporate Transformations and the Harmon</w:t>
      </w:r>
      <w:r w:rsidR="003C762E" w:rsidRPr="00EB0BC8">
        <w:t>is</w:t>
      </w:r>
      <w:r w:rsidR="008C492F" w:rsidRPr="00EB0BC8">
        <w:t xml:space="preserve">ation of the Legislative Framework was adopted, including provisions transposing Directive 2014/55/EU on electronic invoicing in public procurement. Moreover, two </w:t>
      </w:r>
      <w:hyperlink r:id="rId142" w:history="1">
        <w:r w:rsidR="008C492F" w:rsidRPr="00EB0BC8">
          <w:rPr>
            <w:rStyle w:val="Hyperlink"/>
          </w:rPr>
          <w:t>Joint Ministerial Decisions</w:t>
        </w:r>
      </w:hyperlink>
      <w:r w:rsidR="008C492F" w:rsidRPr="00EB0BC8">
        <w:t xml:space="preserve"> were issued in the context of public procurement: </w:t>
      </w:r>
      <w:r w:rsidR="00ED2B52" w:rsidRPr="00EB0BC8">
        <w:t>one defining</w:t>
      </w:r>
      <w:r w:rsidR="008C492F" w:rsidRPr="00EB0BC8">
        <w:t xml:space="preserve"> </w:t>
      </w:r>
      <w:r w:rsidR="00E74B29">
        <w:t xml:space="preserve">the </w:t>
      </w:r>
      <w:r w:rsidR="008C492F" w:rsidRPr="00EB0BC8">
        <w:t>electronic invoicing architecture</w:t>
      </w:r>
      <w:hyperlink r:id="rId143" w:history="1">
        <w:r w:rsidR="003C033B" w:rsidRPr="00EB0BC8">
          <w:rPr>
            <w:rStyle w:val="Hyperlink"/>
          </w:rPr>
          <w:t xml:space="preserve"> (Government Gazette</w:t>
        </w:r>
        <w:r w:rsidR="000B5653" w:rsidRPr="00EB0BC8">
          <w:rPr>
            <w:rStyle w:val="Hyperlink"/>
          </w:rPr>
          <w:t xml:space="preserve"> </w:t>
        </w:r>
        <w:r w:rsidR="000B5653" w:rsidRPr="00EB0BC8">
          <w:rPr>
            <w:rStyle w:val="Hyperlink"/>
            <w:szCs w:val="20"/>
          </w:rPr>
          <w:t>2425/B/18-06-2020)</w:t>
        </w:r>
      </w:hyperlink>
      <w:r w:rsidR="008C492F" w:rsidRPr="00EB0BC8">
        <w:t xml:space="preserve"> and</w:t>
      </w:r>
      <w:r w:rsidR="00ED2B52" w:rsidRPr="00EB0BC8">
        <w:t xml:space="preserve"> the other defining </w:t>
      </w:r>
      <w:r w:rsidR="008C492F" w:rsidRPr="00EB0BC8">
        <w:t xml:space="preserve">the </w:t>
      </w:r>
      <w:r w:rsidR="00ED2B52" w:rsidRPr="00EB0BC8">
        <w:t>n</w:t>
      </w:r>
      <w:r w:rsidR="008C492F" w:rsidRPr="00EB0BC8">
        <w:t>ational format of electronic invoice</w:t>
      </w:r>
      <w:r w:rsidR="00ED2B52" w:rsidRPr="00EB0BC8">
        <w:t>s</w:t>
      </w:r>
      <w:r w:rsidR="008C492F" w:rsidRPr="00EB0BC8">
        <w:t xml:space="preserve"> </w:t>
      </w:r>
      <w:hyperlink r:id="rId144" w:history="1">
        <w:r w:rsidR="00FE4033" w:rsidRPr="00EB0BC8">
          <w:rPr>
            <w:rStyle w:val="Hyperlink"/>
          </w:rPr>
          <w:t>(Government Gazette 2425/B/18-06-2020)</w:t>
        </w:r>
      </w:hyperlink>
      <w:r w:rsidR="00FE4033" w:rsidRPr="00EB0BC8">
        <w:t xml:space="preserve">. </w:t>
      </w:r>
      <w:r w:rsidR="008C492F" w:rsidRPr="00EB0BC8">
        <w:t xml:space="preserve">Finally, </w:t>
      </w:r>
      <w:hyperlink r:id="rId145" w:history="1">
        <w:r w:rsidR="00B55D10">
          <w:rPr>
            <w:rStyle w:val="Hyperlink"/>
          </w:rPr>
          <w:t>A</w:t>
        </w:r>
        <w:r w:rsidR="008C492F" w:rsidRPr="00EB0BC8">
          <w:rPr>
            <w:rStyle w:val="Hyperlink"/>
          </w:rPr>
          <w:t>rticle 16 of Law 4782/2021</w:t>
        </w:r>
      </w:hyperlink>
      <w:r w:rsidR="008C492F" w:rsidRPr="00EB0BC8">
        <w:t xml:space="preserve"> introduced </w:t>
      </w:r>
      <w:r w:rsidR="00ED2B52" w:rsidRPr="00EB0BC8">
        <w:t>the</w:t>
      </w:r>
      <w:r w:rsidR="008C492F" w:rsidRPr="00EB0BC8">
        <w:t xml:space="preserve"> mandatory inclusion of </w:t>
      </w:r>
      <w:r w:rsidR="00ED2B52" w:rsidRPr="00EB0BC8">
        <w:t xml:space="preserve">a </w:t>
      </w:r>
      <w:r w:rsidR="008C492F" w:rsidRPr="00EB0BC8">
        <w:t>contracting authority identifier for electronic invoicing in public contacts.</w:t>
      </w:r>
    </w:p>
    <w:p w14:paraId="2C7FA87B" w14:textId="77777777" w:rsidR="003730DF" w:rsidRPr="00EB0BC8" w:rsidRDefault="003730DF" w:rsidP="00B63E5A">
      <w:pPr>
        <w:pStyle w:val="Heading2"/>
        <w:keepNext w:val="0"/>
        <w:rPr>
          <w:lang w:val="en-GB"/>
        </w:rPr>
      </w:pPr>
      <w:bookmarkStart w:id="29" w:name="_Toc1474969"/>
      <w:r w:rsidRPr="00EB0BC8">
        <w:rPr>
          <w:lang w:val="en-GB"/>
        </w:rPr>
        <w:t>Domain-specific legislation</w:t>
      </w:r>
      <w:bookmarkEnd w:id="29"/>
    </w:p>
    <w:p w14:paraId="386F485B" w14:textId="6FC8640B" w:rsidR="0094710C" w:rsidRPr="00EB0BC8" w:rsidRDefault="00B43F37" w:rsidP="00B63E5A">
      <w:pPr>
        <w:pStyle w:val="Subtitle"/>
      </w:pPr>
      <w:r w:rsidRPr="00EB0BC8">
        <w:t xml:space="preserve">Law on </w:t>
      </w:r>
      <w:r w:rsidR="0094710C" w:rsidRPr="00EB0BC8">
        <w:t xml:space="preserve">eHealth </w:t>
      </w:r>
    </w:p>
    <w:p w14:paraId="2037A473" w14:textId="0735AEC9" w:rsidR="0094710C" w:rsidRPr="00EB0BC8" w:rsidRDefault="007F7E73" w:rsidP="00B63E5A">
      <w:hyperlink r:id="rId146" w:history="1">
        <w:r w:rsidR="0094710C" w:rsidRPr="00EB0BC8">
          <w:rPr>
            <w:rStyle w:val="Hyperlink"/>
          </w:rPr>
          <w:t>Law 4600/2019</w:t>
        </w:r>
      </w:hyperlink>
      <w:r w:rsidR="0094710C" w:rsidRPr="00EB0BC8">
        <w:t xml:space="preserve"> (</w:t>
      </w:r>
      <w:r w:rsidR="0054766E" w:rsidRPr="00EB0BC8">
        <w:t>A</w:t>
      </w:r>
      <w:r w:rsidR="0094710C" w:rsidRPr="00EB0BC8">
        <w:t>rticles 83,</w:t>
      </w:r>
      <w:r w:rsidR="0054766E" w:rsidRPr="00EB0BC8">
        <w:t xml:space="preserve"> </w:t>
      </w:r>
      <w:r w:rsidR="0094710C" w:rsidRPr="00EB0BC8">
        <w:t>84</w:t>
      </w:r>
      <w:r w:rsidR="0054766E" w:rsidRPr="00EB0BC8">
        <w:t xml:space="preserve"> and </w:t>
      </w:r>
      <w:r w:rsidR="0094710C" w:rsidRPr="00EB0BC8">
        <w:t xml:space="preserve">101) </w:t>
      </w:r>
      <w:r w:rsidR="0054766E" w:rsidRPr="00EB0BC8">
        <w:t xml:space="preserve">on the </w:t>
      </w:r>
      <w:r w:rsidR="0094710C" w:rsidRPr="00EB0BC8">
        <w:t xml:space="preserve">Modernisation and Reform of the Institutional Framework of Private Clinics, </w:t>
      </w:r>
      <w:r w:rsidR="0054766E" w:rsidRPr="00EB0BC8">
        <w:t xml:space="preserve">the </w:t>
      </w:r>
      <w:r w:rsidR="0094710C" w:rsidRPr="00EB0BC8">
        <w:t>Establishment of a National Public Health Organi</w:t>
      </w:r>
      <w:r w:rsidR="00845E12" w:rsidRPr="00EB0BC8">
        <w:t>s</w:t>
      </w:r>
      <w:r w:rsidR="0094710C" w:rsidRPr="00EB0BC8">
        <w:t>ation</w:t>
      </w:r>
      <w:r w:rsidR="0054766E" w:rsidRPr="00EB0BC8">
        <w:t xml:space="preserve"> and the</w:t>
      </w:r>
      <w:r w:rsidR="0094710C" w:rsidRPr="00EB0BC8">
        <w:t xml:space="preserve"> Establishment of a National Institute of Neoplasia</w:t>
      </w:r>
      <w:r w:rsidR="0054766E" w:rsidRPr="00EB0BC8">
        <w:t xml:space="preserve"> includes provisions relating to eHealth</w:t>
      </w:r>
      <w:r w:rsidR="009C4ED8" w:rsidRPr="00EB0BC8">
        <w:t>.</w:t>
      </w:r>
    </w:p>
    <w:p w14:paraId="11AC9E01" w14:textId="77777777" w:rsidR="008F413E" w:rsidRPr="00EB0BC8" w:rsidRDefault="008F413E" w:rsidP="00B63E5A">
      <w:pPr>
        <w:pStyle w:val="Subtitle"/>
        <w:rPr>
          <w:rStyle w:val="Hyperlink"/>
          <w:color w:val="00B0F0"/>
          <w:sz w:val="22"/>
        </w:rPr>
      </w:pPr>
      <w:r w:rsidRPr="00EB0BC8">
        <w:t xml:space="preserve">Presidential Decree 131/2003 on eCommerce </w:t>
      </w:r>
    </w:p>
    <w:p w14:paraId="0DDF42E1" w14:textId="461F2256" w:rsidR="00B63E5A" w:rsidRPr="00EB0BC8" w:rsidRDefault="007F7E73" w:rsidP="00AC4A41">
      <w:hyperlink r:id="rId147" w:history="1">
        <w:r w:rsidR="0054766E" w:rsidRPr="00EB0BC8">
          <w:rPr>
            <w:rStyle w:val="Hyperlink"/>
          </w:rPr>
          <w:t xml:space="preserve">Presidential Decree 131/2003 on eCommerce </w:t>
        </w:r>
      </w:hyperlink>
      <w:r w:rsidR="0054766E" w:rsidRPr="00EB0BC8">
        <w:rPr>
          <w:rStyle w:val="Hyperlink"/>
          <w:color w:val="auto"/>
        </w:rPr>
        <w:t>was</w:t>
      </w:r>
      <w:r w:rsidR="0054766E" w:rsidRPr="00EB0BC8">
        <w:rPr>
          <w:rStyle w:val="Hyperlink"/>
        </w:rPr>
        <w:t xml:space="preserve"> a</w:t>
      </w:r>
      <w:r w:rsidR="0054766E" w:rsidRPr="00EB0BC8">
        <w:t>dopted on 16 May 2003 and</w:t>
      </w:r>
      <w:r w:rsidR="008F413E" w:rsidRPr="00EB0BC8">
        <w:t xml:space="preserve"> transposes </w:t>
      </w:r>
      <w:hyperlink r:id="rId148" w:history="1">
        <w:r w:rsidR="00B55D10">
          <w:rPr>
            <w:rStyle w:val="Hyperlink"/>
          </w:rPr>
          <w:t>Directive 2000/31/EC of the European Parliament and the Council on certain legal aspects of information society services, in particular electronic commerce, in the Internal Market (Directive on electronic commerce)</w:t>
        </w:r>
      </w:hyperlink>
      <w:r w:rsidR="008F413E" w:rsidRPr="00EB0BC8">
        <w:t>.</w:t>
      </w:r>
    </w:p>
    <w:p w14:paraId="49156C42" w14:textId="77777777" w:rsidR="00811611" w:rsidRPr="00EB0BC8" w:rsidRDefault="00811611" w:rsidP="00B63E5A">
      <w:pPr>
        <w:pStyle w:val="Subtitle"/>
        <w:keepNext/>
      </w:pPr>
      <w:r w:rsidRPr="00EB0BC8">
        <w:t xml:space="preserve">Law 4635/2019 </w:t>
      </w:r>
      <w:r w:rsidR="006A5E06" w:rsidRPr="00EB0BC8">
        <w:t xml:space="preserve">on </w:t>
      </w:r>
      <w:r w:rsidRPr="00EB0BC8">
        <w:t>Geospatial Data</w:t>
      </w:r>
    </w:p>
    <w:p w14:paraId="11503073" w14:textId="10C7BBFB" w:rsidR="000E48B3" w:rsidRPr="00EB0BC8" w:rsidRDefault="0054766E" w:rsidP="00B63E5A">
      <w:pPr>
        <w:keepNext/>
      </w:pPr>
      <w:r w:rsidRPr="00EB0BC8">
        <w:t>Law 4635/2019 on Geospatial Data provides for t</w:t>
      </w:r>
      <w:r w:rsidR="00811611" w:rsidRPr="00EB0BC8">
        <w:t>he creation of the open Single Digital Map</w:t>
      </w:r>
      <w:r w:rsidRPr="00EB0BC8">
        <w:t>,</w:t>
      </w:r>
      <w:r w:rsidR="00811611" w:rsidRPr="00EB0BC8">
        <w:t xml:space="preserve"> which will collect and </w:t>
      </w:r>
      <w:r w:rsidR="00487142" w:rsidRPr="00EB0BC8">
        <w:t>centrali</w:t>
      </w:r>
      <w:r w:rsidR="009311EE" w:rsidRPr="00EB0BC8">
        <w:t>se</w:t>
      </w:r>
      <w:r w:rsidR="00811611" w:rsidRPr="00EB0BC8">
        <w:t xml:space="preserve"> geospatial data</w:t>
      </w:r>
      <w:r w:rsidRPr="00EB0BC8">
        <w:t>,</w:t>
      </w:r>
      <w:r w:rsidR="00811611" w:rsidRPr="00EB0BC8">
        <w:t xml:space="preserve"> such as land use and building planning.</w:t>
      </w:r>
      <w:r w:rsidR="0014682B" w:rsidRPr="00EB0BC8">
        <w:t xml:space="preserve"> </w:t>
      </w:r>
      <w:r w:rsidR="00CF4535" w:rsidRPr="00EB0BC8">
        <w:t>P</w:t>
      </w:r>
      <w:r w:rsidR="0014682B" w:rsidRPr="00EB0BC8">
        <w:t xml:space="preserve">ublic sector bodies </w:t>
      </w:r>
      <w:r w:rsidR="00CF4535" w:rsidRPr="00EB0BC8">
        <w:t xml:space="preserve">will be </w:t>
      </w:r>
      <w:r w:rsidR="0014682B" w:rsidRPr="00EB0BC8">
        <w:t xml:space="preserve">obliged to provide competent authorities with electronic access to all geospatial data they hold </w:t>
      </w:r>
      <w:r w:rsidRPr="00EB0BC8">
        <w:t xml:space="preserve">within their competence </w:t>
      </w:r>
      <w:r w:rsidR="0014682B" w:rsidRPr="00EB0BC8">
        <w:t>in digital form. Public agencies are also required to ensure accurate and up-to-date information on geographic data and arrange for the conversion of all their geos</w:t>
      </w:r>
      <w:bookmarkStart w:id="30" w:name="_Toc1474970"/>
      <w:r w:rsidR="005110FA" w:rsidRPr="00EB0BC8">
        <w:t>patial data into digital form.</w:t>
      </w:r>
      <w:bookmarkEnd w:id="30"/>
    </w:p>
    <w:p w14:paraId="7022C80F" w14:textId="7F130C61" w:rsidR="000E48B3" w:rsidRPr="00EB0BC8" w:rsidRDefault="000E48B3" w:rsidP="00AA0352">
      <w:pPr>
        <w:pStyle w:val="Subtitle"/>
      </w:pPr>
      <w:r w:rsidRPr="00EB0BC8">
        <w:t xml:space="preserve">Law 4463/2017 </w:t>
      </w:r>
      <w:r w:rsidR="00AA0352" w:rsidRPr="00EB0BC8">
        <w:t xml:space="preserve">on </w:t>
      </w:r>
      <w:r w:rsidRPr="00EB0BC8">
        <w:t>Broadband Cost Reduction</w:t>
      </w:r>
    </w:p>
    <w:p w14:paraId="0161EC00" w14:textId="2F1745E3" w:rsidR="000E48B3" w:rsidRPr="00EB0BC8" w:rsidRDefault="007F7E73" w:rsidP="000E48B3">
      <w:hyperlink r:id="rId149">
        <w:r w:rsidR="000E48B3" w:rsidRPr="00EB0BC8">
          <w:rPr>
            <w:rStyle w:val="Hyperlink"/>
          </w:rPr>
          <w:t>Law 4463/2017</w:t>
        </w:r>
      </w:hyperlink>
      <w:r w:rsidR="000E48B3" w:rsidRPr="00EB0BC8">
        <w:t>, transpose</w:t>
      </w:r>
      <w:r w:rsidR="00E74B29">
        <w:t>d</w:t>
      </w:r>
      <w:r w:rsidR="000E48B3" w:rsidRPr="00EB0BC8">
        <w:t xml:space="preserve"> the Broadband Cost Reduction Directive 2014/61 into the national legislation and</w:t>
      </w:r>
      <w:r w:rsidR="00E74B29">
        <w:t>,</w:t>
      </w:r>
      <w:r w:rsidR="000E48B3" w:rsidRPr="00EB0BC8">
        <w:t xml:space="preserve"> furthermore</w:t>
      </w:r>
      <w:r w:rsidR="00E74B29">
        <w:t>,</w:t>
      </w:r>
      <w:r w:rsidR="000E48B3" w:rsidRPr="00EB0BC8">
        <w:t xml:space="preserve"> streamline</w:t>
      </w:r>
      <w:r w:rsidR="00E74B29">
        <w:t>d</w:t>
      </w:r>
      <w:r w:rsidR="000E48B3" w:rsidRPr="00EB0BC8">
        <w:t xml:space="preserve"> the licensing procedures, thus providing a functional framework for broadband development. </w:t>
      </w:r>
    </w:p>
    <w:p w14:paraId="24A77BEA" w14:textId="0D21437D" w:rsidR="000E48B3" w:rsidRPr="00EB0BC8" w:rsidRDefault="000E48B3" w:rsidP="005000CE">
      <w:pPr>
        <w:pStyle w:val="Subtitle"/>
        <w:keepNext/>
      </w:pPr>
      <w:r w:rsidRPr="00EB0BC8">
        <w:lastRenderedPageBreak/>
        <w:t>Law 4727/2020</w:t>
      </w:r>
      <w:r w:rsidR="00AA0352" w:rsidRPr="00EB0BC8">
        <w:t xml:space="preserve"> on</w:t>
      </w:r>
      <w:r w:rsidRPr="00EB0BC8">
        <w:t xml:space="preserve"> Electronic Communications </w:t>
      </w:r>
    </w:p>
    <w:p w14:paraId="48499786" w14:textId="106C2A7B" w:rsidR="000E48B3" w:rsidRPr="00EB0BC8" w:rsidRDefault="007F7E73" w:rsidP="000E48B3">
      <w:hyperlink r:id="rId150">
        <w:r w:rsidR="000E48B3" w:rsidRPr="00EB0BC8">
          <w:rPr>
            <w:rStyle w:val="Hyperlink"/>
          </w:rPr>
          <w:t>Law 4727/2020</w:t>
        </w:r>
      </w:hyperlink>
      <w:r w:rsidR="000E48B3" w:rsidRPr="00EB0BC8">
        <w:t xml:space="preserve"> is the new Electronic Communications legislative framework, transposing EU Directive 1972/2018, </w:t>
      </w:r>
      <w:r w:rsidR="0033018B" w:rsidRPr="00EB0BC8">
        <w:t>‘</w:t>
      </w:r>
      <w:r w:rsidR="000E48B3" w:rsidRPr="00EB0BC8">
        <w:t>Communications Code</w:t>
      </w:r>
      <w:r w:rsidR="0033018B" w:rsidRPr="00EB0BC8">
        <w:t>’</w:t>
      </w:r>
      <w:r w:rsidR="00AA0352" w:rsidRPr="00EB0BC8">
        <w:t xml:space="preserve"> and including additional</w:t>
      </w:r>
      <w:r w:rsidR="000E48B3" w:rsidRPr="00EB0BC8">
        <w:t xml:space="preserve"> national provisions regarding electronic communications. Provisions of </w:t>
      </w:r>
      <w:r w:rsidR="00AA0352" w:rsidRPr="00EB0BC8">
        <w:t xml:space="preserve">the </w:t>
      </w:r>
      <w:r w:rsidR="000E48B3" w:rsidRPr="00EB0BC8">
        <w:t xml:space="preserve">previous law No. 4070/2012 </w:t>
      </w:r>
      <w:r w:rsidR="00B86B72">
        <w:t>concerning</w:t>
      </w:r>
      <w:r w:rsidR="000E48B3" w:rsidRPr="00EB0BC8">
        <w:t xml:space="preserve"> the national regulatory authority have remained and are still </w:t>
      </w:r>
      <w:r w:rsidR="00AA0352" w:rsidRPr="00EB0BC8">
        <w:t>in</w:t>
      </w:r>
      <w:r w:rsidR="000E48B3" w:rsidRPr="00EB0BC8">
        <w:t xml:space="preserve"> force. Secondary legislation that will facilitate the implementation of special provision of law 4727 is under preparation. </w:t>
      </w:r>
    </w:p>
    <w:p w14:paraId="4A46DB04" w14:textId="3122DA22" w:rsidR="000E48B3" w:rsidRPr="00EB0BC8" w:rsidRDefault="000E48B3" w:rsidP="000E48B3">
      <w:pPr>
        <w:pStyle w:val="Subtitle"/>
      </w:pPr>
      <w:r w:rsidRPr="00EB0BC8">
        <w:t xml:space="preserve">Law 4635/2019 </w:t>
      </w:r>
      <w:r w:rsidR="001E5404" w:rsidRPr="00EB0BC8">
        <w:t>‘</w:t>
      </w:r>
      <w:r w:rsidRPr="00EB0BC8">
        <w:t>Invest in Greece</w:t>
      </w:r>
      <w:r w:rsidR="001E5404" w:rsidRPr="00EB0BC8">
        <w:t>’</w:t>
      </w:r>
    </w:p>
    <w:p w14:paraId="014378E3" w14:textId="36B46820" w:rsidR="000E48B3" w:rsidRPr="00EB0BC8" w:rsidRDefault="007F7E73" w:rsidP="001E5404">
      <w:hyperlink r:id="rId151">
        <w:r w:rsidR="000E48B3" w:rsidRPr="00EB0BC8">
          <w:rPr>
            <w:rStyle w:val="Hyperlink"/>
          </w:rPr>
          <w:t>Law 4635/2019</w:t>
        </w:r>
      </w:hyperlink>
      <w:r w:rsidR="000E48B3" w:rsidRPr="00EB0BC8">
        <w:t xml:space="preserve"> </w:t>
      </w:r>
      <w:r w:rsidR="001E5404" w:rsidRPr="00EB0BC8">
        <w:t>‘</w:t>
      </w:r>
      <w:r w:rsidR="000E48B3" w:rsidRPr="00EB0BC8">
        <w:t>Invest in Greece</w:t>
      </w:r>
      <w:r w:rsidR="001E5404" w:rsidRPr="00EB0BC8">
        <w:t>’</w:t>
      </w:r>
      <w:r w:rsidR="000E48B3" w:rsidRPr="00EB0BC8">
        <w:t xml:space="preserve"> includes provisions for licensing and control of the installation of antenna constructions and antenna </w:t>
      </w:r>
      <w:r w:rsidR="00B86B72">
        <w:t>farms</w:t>
      </w:r>
      <w:r w:rsidR="000E48B3" w:rsidRPr="00EB0BC8">
        <w:t xml:space="preserve">, provisions for the National Broadband Plan </w:t>
      </w:r>
      <w:r w:rsidR="00B86B72">
        <w:t>including</w:t>
      </w:r>
      <w:r w:rsidR="000E48B3" w:rsidRPr="00EB0BC8">
        <w:t xml:space="preserve"> </w:t>
      </w:r>
      <w:r w:rsidR="00AA0352" w:rsidRPr="00EB0BC8">
        <w:t>fibre-</w:t>
      </w:r>
      <w:r w:rsidR="000E48B3" w:rsidRPr="00EB0BC8">
        <w:t xml:space="preserve">optic networks, 5G, </w:t>
      </w:r>
      <w:r w:rsidR="00AA0352" w:rsidRPr="00EB0BC8">
        <w:t>Wi-Fi</w:t>
      </w:r>
      <w:r w:rsidR="000E48B3" w:rsidRPr="00EB0BC8">
        <w:t xml:space="preserve">, smart cities, corridors for driverless vehicles and all infrastructures for fixed, wireless and satellite telecommunication networks or dedicated networks that operate as IoT. </w:t>
      </w:r>
    </w:p>
    <w:p w14:paraId="183E81C8" w14:textId="77777777" w:rsidR="003730DF" w:rsidRPr="00EB0BC8" w:rsidRDefault="003730DF" w:rsidP="00FE4D60">
      <w:pPr>
        <w:pStyle w:val="Heading2"/>
        <w:rPr>
          <w:lang w:val="en-GB"/>
        </w:rPr>
      </w:pPr>
      <w:bookmarkStart w:id="31" w:name="_Toc1474971"/>
      <w:r w:rsidRPr="00EB0BC8">
        <w:rPr>
          <w:lang w:val="en-GB"/>
        </w:rPr>
        <w:t>Emerging technologies</w:t>
      </w:r>
      <w:bookmarkEnd w:id="31"/>
    </w:p>
    <w:p w14:paraId="1DEDEC94" w14:textId="77777777" w:rsidR="003C12A8" w:rsidRPr="00EB0BC8" w:rsidRDefault="003C12A8" w:rsidP="003C12A8">
      <w:pPr>
        <w:jc w:val="left"/>
        <w:sectPr w:rsidR="003C12A8" w:rsidRPr="00EB0BC8" w:rsidSect="00A5007B">
          <w:type w:val="continuous"/>
          <w:pgSz w:w="11906" w:h="16838" w:code="9"/>
          <w:pgMar w:top="1702" w:right="1418" w:bottom="1418" w:left="1701" w:header="0" w:footer="385" w:gutter="0"/>
          <w:cols w:space="708"/>
          <w:titlePg/>
          <w:docGrid w:linePitch="360"/>
        </w:sectPr>
      </w:pPr>
      <w:r w:rsidRPr="00EB0BC8">
        <w:t>No legislation has been adopted in this field to date.</w:t>
      </w:r>
    </w:p>
    <w:p w14:paraId="3FF42649" w14:textId="2720CDF8" w:rsidR="00074EFB" w:rsidRPr="00EB0BC8" w:rsidRDefault="00B63E5A" w:rsidP="00074EFB">
      <w:pPr>
        <w:pStyle w:val="BodyText"/>
      </w:pPr>
      <w:r w:rsidRPr="00EB0BC8">
        <w:br w:type="page"/>
      </w:r>
    </w:p>
    <w:p w14:paraId="146D9E22" w14:textId="23AC1DDF" w:rsidR="003F5D04" w:rsidRPr="00EB0BC8" w:rsidRDefault="002563A4" w:rsidP="00074EFB">
      <w:pPr>
        <w:pStyle w:val="BodyText"/>
      </w:pPr>
      <w:r>
        <w:rPr>
          <w:noProof/>
        </w:rPr>
        <w:lastRenderedPageBreak/>
        <w:drawing>
          <wp:anchor distT="0" distB="0" distL="114300" distR="114300" simplePos="0" relativeHeight="251663377" behindDoc="1" locked="0" layoutInCell="1" allowOverlap="1" wp14:anchorId="0E9EBC78" wp14:editId="257F29CE">
            <wp:simplePos x="0" y="0"/>
            <wp:positionH relativeFrom="page">
              <wp:align>left</wp:align>
            </wp:positionH>
            <wp:positionV relativeFrom="paragraph">
              <wp:posOffset>-897033</wp:posOffset>
            </wp:positionV>
            <wp:extent cx="7527851" cy="10622415"/>
            <wp:effectExtent l="0" t="0" r="0" b="762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l="26503" r="26054"/>
                    <a:stretch>
                      <a:fillRect/>
                    </a:stretch>
                  </pic:blipFill>
                  <pic:spPr bwMode="auto">
                    <a:xfrm>
                      <a:off x="0" y="0"/>
                      <a:ext cx="7529867" cy="10625260"/>
                    </a:xfrm>
                    <a:prstGeom prst="rect">
                      <a:avLst/>
                    </a:prstGeom>
                    <a:noFill/>
                  </pic:spPr>
                </pic:pic>
              </a:graphicData>
            </a:graphic>
            <wp14:sizeRelH relativeFrom="margin">
              <wp14:pctWidth>0</wp14:pctWidth>
            </wp14:sizeRelH>
            <wp14:sizeRelV relativeFrom="margin">
              <wp14:pctHeight>0</wp14:pctHeight>
            </wp14:sizeRelV>
          </wp:anchor>
        </w:drawing>
      </w:r>
    </w:p>
    <w:p w14:paraId="46E80848" w14:textId="4C077167" w:rsidR="00AC4A41" w:rsidRPr="00EB0BC8" w:rsidRDefault="00AC4A41" w:rsidP="00AC4A41">
      <w:pPr>
        <w:jc w:val="center"/>
        <w:rPr>
          <w:sz w:val="28"/>
          <w:szCs w:val="28"/>
          <w:highlight w:val="yellow"/>
        </w:rPr>
      </w:pPr>
    </w:p>
    <w:p w14:paraId="4C582923" w14:textId="4C78C851" w:rsidR="003F5D04" w:rsidRDefault="003F5D04" w:rsidP="00074EFB">
      <w:pPr>
        <w:pStyle w:val="BodyText"/>
      </w:pPr>
    </w:p>
    <w:p w14:paraId="50A9B23A" w14:textId="77777777" w:rsidR="002563A4" w:rsidRPr="00EB0BC8" w:rsidRDefault="002563A4" w:rsidP="00074EFB">
      <w:pPr>
        <w:pStyle w:val="BodyText"/>
      </w:pPr>
    </w:p>
    <w:p w14:paraId="6D2EF2B0" w14:textId="77777777" w:rsidR="003F5D04" w:rsidRPr="00EB0BC8" w:rsidRDefault="003F5D04" w:rsidP="00074EFB">
      <w:pPr>
        <w:pStyle w:val="BodyText"/>
      </w:pPr>
    </w:p>
    <w:p w14:paraId="3D213503" w14:textId="495F768A" w:rsidR="003F5D04" w:rsidRPr="00EB0BC8" w:rsidRDefault="003F5D04" w:rsidP="00074EFB">
      <w:pPr>
        <w:pStyle w:val="BodyText"/>
      </w:pPr>
    </w:p>
    <w:p w14:paraId="3DFB7D4C" w14:textId="01DF8FE7" w:rsidR="003F5D04" w:rsidRPr="00EB0BC8" w:rsidRDefault="003F5D04" w:rsidP="00074EFB">
      <w:pPr>
        <w:pStyle w:val="BodyText"/>
      </w:pPr>
    </w:p>
    <w:p w14:paraId="740291D7" w14:textId="2CC1D8EF" w:rsidR="003F5D04" w:rsidRPr="00EB0BC8" w:rsidRDefault="003F5D04" w:rsidP="00074EFB">
      <w:pPr>
        <w:pStyle w:val="BodyText"/>
      </w:pPr>
    </w:p>
    <w:p w14:paraId="21A1DF04" w14:textId="77777777" w:rsidR="003F5D04" w:rsidRPr="00EB0BC8" w:rsidRDefault="003F5D04" w:rsidP="00074EFB">
      <w:pPr>
        <w:pStyle w:val="BodyText"/>
      </w:pPr>
    </w:p>
    <w:p w14:paraId="59F5644F" w14:textId="26240F2D" w:rsidR="003F5D04" w:rsidRPr="00EB0BC8" w:rsidRDefault="004523AC" w:rsidP="00074EFB">
      <w:pPr>
        <w:pStyle w:val="BodyText"/>
      </w:pPr>
      <w:r w:rsidRPr="00EB0BC8">
        <w:rPr>
          <w:noProof/>
          <w:lang w:eastAsia="el-GR"/>
        </w:rPr>
        <mc:AlternateContent>
          <mc:Choice Requires="wpg">
            <w:drawing>
              <wp:anchor distT="0" distB="0" distL="114300" distR="114300" simplePos="0" relativeHeight="251658250" behindDoc="0" locked="0" layoutInCell="1" allowOverlap="1" wp14:anchorId="2911E705" wp14:editId="309D85D5">
                <wp:simplePos x="0" y="0"/>
                <wp:positionH relativeFrom="column">
                  <wp:posOffset>2458085</wp:posOffset>
                </wp:positionH>
                <wp:positionV relativeFrom="paragraph">
                  <wp:posOffset>11430</wp:posOffset>
                </wp:positionV>
                <wp:extent cx="4032250" cy="1296035"/>
                <wp:effectExtent l="10160" t="20955" r="5715" b="16510"/>
                <wp:wrapNone/>
                <wp:docPr id="35"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36" name="Text Box 42"/>
                        <wps:cNvSpPr txBox="1">
                          <a:spLocks noChangeArrowheads="1"/>
                        </wps:cNvSpPr>
                        <wps:spPr bwMode="auto">
                          <a:xfrm>
                            <a:off x="5550" y="357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FBF1957" w14:textId="77777777" w:rsidR="00A5007B" w:rsidRPr="006D73ED" w:rsidRDefault="00A5007B" w:rsidP="003F5D0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13BF78C" w14:textId="77777777" w:rsidR="00A5007B" w:rsidRPr="00E7654F" w:rsidRDefault="00A5007B" w:rsidP="003F5D04">
                              <w:pPr>
                                <w:jc w:val="right"/>
                                <w:rPr>
                                  <w:color w:val="FFFFFF"/>
                                  <w:sz w:val="52"/>
                                  <w:szCs w:val="36"/>
                                </w:rPr>
                              </w:pPr>
                            </w:p>
                          </w:txbxContent>
                        </wps:txbx>
                        <wps:bodyPr rot="0" vert="horz" wrap="square" lIns="18000" tIns="46800" rIns="91440" bIns="45720" anchor="t" anchorCtr="0" upright="1">
                          <a:noAutofit/>
                        </wps:bodyPr>
                      </wps:wsp>
                      <wps:wsp>
                        <wps:cNvPr id="37" name="Text Box 43"/>
                        <wps:cNvSpPr txBox="1">
                          <a:spLocks noChangeArrowheads="1"/>
                        </wps:cNvSpPr>
                        <wps:spPr bwMode="auto">
                          <a:xfrm>
                            <a:off x="5767" y="3985"/>
                            <a:ext cx="868"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017D1B2" w14:textId="77777777" w:rsidR="00A5007B" w:rsidRPr="003D16B4" w:rsidRDefault="00A5007B" w:rsidP="003F5D04">
                              <w:pPr>
                                <w:rPr>
                                  <w:color w:val="FFFFFF"/>
                                  <w:sz w:val="96"/>
                                  <w:szCs w:val="96"/>
                                  <w:lang w:val="en-US"/>
                                </w:rPr>
                              </w:pPr>
                              <w:r w:rsidRPr="003D16B4">
                                <w:rPr>
                                  <w:color w:val="FFFFFF"/>
                                  <w:sz w:val="96"/>
                                  <w:szCs w:val="96"/>
                                  <w:lang w:val="en-US"/>
                                </w:rPr>
                                <w:t>5</w:t>
                              </w:r>
                            </w:p>
                            <w:p w14:paraId="4CD46365" w14:textId="77777777" w:rsidR="00A5007B" w:rsidRPr="0065240B" w:rsidRDefault="00A5007B" w:rsidP="003F5D04">
                              <w:pPr>
                                <w:rPr>
                                  <w:lang w:val="en-US"/>
                                </w:rPr>
                              </w:pPr>
                            </w:p>
                          </w:txbxContent>
                        </wps:txbx>
                        <wps:bodyPr rot="0" vert="horz" wrap="square" lIns="91440" tIns="45720" rIns="91440" bIns="45720" anchor="t" anchorCtr="0" upright="1">
                          <a:spAutoFit/>
                        </wps:bodyPr>
                      </wps:wsp>
                      <wps:wsp>
                        <wps:cNvPr id="38" name="AutoShape 44"/>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911E705" id="Group 41" o:spid="_x0000_s1045" style="position:absolute;left:0;text-align:left;margin-left:193.55pt;margin-top:.9pt;width:317.5pt;height:102.05pt;z-index:251658250"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">
                <v:shape id="Text Box 42"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" fillcolor="#4958a0" strokecolor="white">
                  <v:stroke opacity="0"/>
                  <v:shadow offset=",5pt"/>
                  <v:textbox inset=".5mm,1.3mm">
                    <w:txbxContent>
                      <w:p w14:paraId="3FBF1957" w14:textId="77777777" w:rsidR="00A5007B" w:rsidRPr="006D73ED" w:rsidRDefault="00A5007B" w:rsidP="003F5D0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13BF78C" w14:textId="77777777" w:rsidR="00A5007B" w:rsidRPr="00E7654F" w:rsidRDefault="00A5007B" w:rsidP="003F5D04">
                        <w:pPr>
                          <w:jc w:val="right"/>
                          <w:rPr>
                            <w:color w:val="FFFFFF"/>
                            <w:sz w:val="52"/>
                            <w:szCs w:val="36"/>
                          </w:rPr>
                        </w:pPr>
                      </w:p>
                    </w:txbxContent>
                  </v:textbox>
                </v:shape>
                <v:shape id="Text Box 43"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DywwAAANsAAAAPAAAAZHJzL2Rvd25yZXYueG1sRI9Ba8JA&#10;FITvBf/D8gq9lLpRQU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iWNQ8sMAAADbAAAADwAA&#10;AAAAAAAAAAAAAAAHAgAAZHJzL2Rvd25yZXYueG1sUEsFBgAAAAADAAMAtwAAAPcCAAAAAA==&#10;" filled="f" stroked="f" strokecolor="#f8f8f8" strokeweight=".25pt">
                  <v:textbox style="mso-fit-shape-to-text:t">
                    <w:txbxContent>
                      <w:p w14:paraId="2017D1B2" w14:textId="77777777" w:rsidR="00A5007B" w:rsidRPr="003D16B4" w:rsidRDefault="00A5007B" w:rsidP="003F5D04">
                        <w:pPr>
                          <w:rPr>
                            <w:color w:val="FFFFFF"/>
                            <w:sz w:val="96"/>
                            <w:szCs w:val="96"/>
                            <w:lang w:val="en-US"/>
                          </w:rPr>
                        </w:pPr>
                        <w:r w:rsidRPr="003D16B4">
                          <w:rPr>
                            <w:color w:val="FFFFFF"/>
                            <w:sz w:val="96"/>
                            <w:szCs w:val="96"/>
                            <w:lang w:val="en-US"/>
                          </w:rPr>
                          <w:t>5</w:t>
                        </w:r>
                      </w:p>
                      <w:p w14:paraId="4CD46365" w14:textId="77777777" w:rsidR="00A5007B" w:rsidRPr="0065240B" w:rsidRDefault="00A5007B" w:rsidP="003F5D04">
                        <w:pPr>
                          <w:rPr>
                            <w:lang w:val="en-US"/>
                          </w:rPr>
                        </w:pPr>
                      </w:p>
                    </w:txbxContent>
                  </v:textbox>
                </v:shape>
                <v:shape id="AutoShape 44"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" strokecolor="white" strokeweight="2.5pt">
                  <v:shadow offset=",5pt"/>
                </v:shape>
              </v:group>
            </w:pict>
          </mc:Fallback>
        </mc:AlternateContent>
      </w:r>
    </w:p>
    <w:p w14:paraId="36160BF5" w14:textId="77777777" w:rsidR="003F5D04" w:rsidRPr="00EB0BC8" w:rsidRDefault="003F5D04" w:rsidP="00074EFB">
      <w:pPr>
        <w:pStyle w:val="BodyText"/>
      </w:pPr>
    </w:p>
    <w:p w14:paraId="06D58701" w14:textId="77777777" w:rsidR="003F5D04" w:rsidRPr="00EB0BC8" w:rsidRDefault="003F5D04" w:rsidP="00074EFB">
      <w:pPr>
        <w:pStyle w:val="BodyText"/>
      </w:pPr>
    </w:p>
    <w:p w14:paraId="48A8F267" w14:textId="77777777" w:rsidR="003F5D04" w:rsidRPr="00EB0BC8" w:rsidRDefault="003F5D04" w:rsidP="00074EFB">
      <w:pPr>
        <w:pStyle w:val="BodyText"/>
      </w:pPr>
    </w:p>
    <w:p w14:paraId="1468265F" w14:textId="5C52AFA7" w:rsidR="003F5D04" w:rsidRPr="00EB0BC8" w:rsidRDefault="003F5D04" w:rsidP="00074EFB">
      <w:pPr>
        <w:pStyle w:val="BodyText"/>
      </w:pPr>
    </w:p>
    <w:p w14:paraId="7A94D2E4" w14:textId="77777777" w:rsidR="003F5D04" w:rsidRPr="00EB0BC8" w:rsidRDefault="003F5D04" w:rsidP="00074EFB">
      <w:pPr>
        <w:pStyle w:val="BodyText"/>
      </w:pPr>
    </w:p>
    <w:p w14:paraId="3A6B6080" w14:textId="77777777" w:rsidR="003F5D04" w:rsidRPr="00EB0BC8" w:rsidRDefault="003F5D04" w:rsidP="00074EFB">
      <w:pPr>
        <w:pStyle w:val="BodyText"/>
      </w:pPr>
    </w:p>
    <w:p w14:paraId="4461E917" w14:textId="77777777" w:rsidR="003F5D04" w:rsidRPr="00EB0BC8" w:rsidRDefault="003F5D04" w:rsidP="00074EFB">
      <w:pPr>
        <w:pStyle w:val="BodyText"/>
      </w:pPr>
    </w:p>
    <w:p w14:paraId="7B37E1FB" w14:textId="77777777" w:rsidR="003F5D04" w:rsidRPr="00EB0BC8" w:rsidRDefault="003F5D04" w:rsidP="00074EFB">
      <w:pPr>
        <w:pStyle w:val="BodyText"/>
      </w:pPr>
    </w:p>
    <w:p w14:paraId="29E55717" w14:textId="77777777" w:rsidR="003F5D04" w:rsidRPr="00EB0BC8" w:rsidRDefault="003F5D04" w:rsidP="00074EFB">
      <w:pPr>
        <w:pStyle w:val="BodyText"/>
      </w:pPr>
    </w:p>
    <w:p w14:paraId="5E4ADF67" w14:textId="77777777" w:rsidR="003F5D04" w:rsidRPr="00EB0BC8" w:rsidRDefault="003F5D04" w:rsidP="00074EFB">
      <w:pPr>
        <w:pStyle w:val="BodyText"/>
      </w:pPr>
    </w:p>
    <w:p w14:paraId="79694848" w14:textId="77777777" w:rsidR="003F5D04" w:rsidRPr="00EB0BC8" w:rsidRDefault="003F5D04" w:rsidP="00074EFB">
      <w:pPr>
        <w:pStyle w:val="BodyText"/>
      </w:pPr>
    </w:p>
    <w:p w14:paraId="5706F880" w14:textId="77777777" w:rsidR="003F5D04" w:rsidRPr="00EB0BC8" w:rsidRDefault="003F5D04" w:rsidP="00074EFB">
      <w:pPr>
        <w:pStyle w:val="BodyText"/>
      </w:pPr>
    </w:p>
    <w:p w14:paraId="41783A90" w14:textId="77777777" w:rsidR="003F5D04" w:rsidRPr="00EB0BC8" w:rsidRDefault="003F5D04" w:rsidP="00074EFB">
      <w:pPr>
        <w:pStyle w:val="BodyText"/>
      </w:pPr>
    </w:p>
    <w:p w14:paraId="3C6B8E04" w14:textId="77777777" w:rsidR="003F5D04" w:rsidRPr="00EB0BC8" w:rsidRDefault="003F5D04" w:rsidP="00074EFB">
      <w:pPr>
        <w:pStyle w:val="BodyText"/>
      </w:pPr>
    </w:p>
    <w:p w14:paraId="0533F1EB" w14:textId="77777777" w:rsidR="003F5D04" w:rsidRPr="00EB0BC8" w:rsidRDefault="003F5D04" w:rsidP="00074EFB">
      <w:pPr>
        <w:pStyle w:val="BodyText"/>
      </w:pPr>
    </w:p>
    <w:p w14:paraId="34D47C45" w14:textId="77777777" w:rsidR="003F5D04" w:rsidRPr="00EB0BC8" w:rsidRDefault="003F5D04" w:rsidP="00074EFB">
      <w:pPr>
        <w:pStyle w:val="BodyText"/>
      </w:pPr>
    </w:p>
    <w:p w14:paraId="56B029DF" w14:textId="77777777" w:rsidR="003F5D04" w:rsidRPr="00EB0BC8" w:rsidRDefault="003F5D04" w:rsidP="00074EFB">
      <w:pPr>
        <w:pStyle w:val="BodyText"/>
      </w:pPr>
    </w:p>
    <w:p w14:paraId="3F4342CD" w14:textId="77777777" w:rsidR="003F5D04" w:rsidRPr="00EB0BC8" w:rsidRDefault="003F5D04" w:rsidP="00074EFB">
      <w:pPr>
        <w:pStyle w:val="BodyText"/>
      </w:pPr>
    </w:p>
    <w:p w14:paraId="126696CE" w14:textId="77777777" w:rsidR="003F5D04" w:rsidRPr="00EB0BC8" w:rsidRDefault="003F5D04" w:rsidP="00074EFB">
      <w:pPr>
        <w:pStyle w:val="BodyText"/>
      </w:pPr>
    </w:p>
    <w:p w14:paraId="04B418A2" w14:textId="77777777" w:rsidR="003F5D04" w:rsidRPr="00EB0BC8" w:rsidRDefault="003F5D04" w:rsidP="00074EFB">
      <w:pPr>
        <w:pStyle w:val="BodyText"/>
      </w:pPr>
    </w:p>
    <w:p w14:paraId="0C21B062" w14:textId="77777777" w:rsidR="003F5D04" w:rsidRPr="00EB0BC8" w:rsidRDefault="003F5D04" w:rsidP="00074EFB">
      <w:pPr>
        <w:pStyle w:val="BodyText"/>
      </w:pPr>
    </w:p>
    <w:p w14:paraId="0378558E" w14:textId="77777777" w:rsidR="003F5D04" w:rsidRPr="00EB0BC8" w:rsidRDefault="003F5D04" w:rsidP="00074EFB">
      <w:pPr>
        <w:pStyle w:val="BodyText"/>
      </w:pPr>
    </w:p>
    <w:p w14:paraId="3A76D3AC" w14:textId="77777777" w:rsidR="003F5D04" w:rsidRPr="00EB0BC8" w:rsidRDefault="003F5D04" w:rsidP="00074EFB">
      <w:pPr>
        <w:pStyle w:val="BodyText"/>
      </w:pPr>
    </w:p>
    <w:p w14:paraId="7BA331F7" w14:textId="77777777" w:rsidR="003F5D04" w:rsidRPr="00EB0BC8" w:rsidRDefault="003F5D04" w:rsidP="00074EFB">
      <w:pPr>
        <w:pStyle w:val="BodyText"/>
      </w:pPr>
    </w:p>
    <w:p w14:paraId="3EC0D1AF" w14:textId="77777777" w:rsidR="003F5D04" w:rsidRPr="00EB0BC8" w:rsidRDefault="003F5D04" w:rsidP="00074EFB">
      <w:pPr>
        <w:pStyle w:val="BodyText"/>
      </w:pPr>
    </w:p>
    <w:p w14:paraId="0638F148" w14:textId="77777777" w:rsidR="003F5D04" w:rsidRPr="00EB0BC8" w:rsidRDefault="003F5D04" w:rsidP="00074EFB">
      <w:pPr>
        <w:pStyle w:val="BodyText"/>
      </w:pPr>
    </w:p>
    <w:p w14:paraId="518D0E4D" w14:textId="77777777" w:rsidR="003F5D04" w:rsidRPr="00EB0BC8" w:rsidRDefault="003F5D04" w:rsidP="00074EFB">
      <w:pPr>
        <w:pStyle w:val="BodyText"/>
      </w:pPr>
    </w:p>
    <w:p w14:paraId="2B6A9430" w14:textId="77777777" w:rsidR="003F5D04" w:rsidRPr="00EB0BC8" w:rsidRDefault="003F5D04" w:rsidP="00074EFB">
      <w:pPr>
        <w:pStyle w:val="BodyText"/>
      </w:pPr>
    </w:p>
    <w:p w14:paraId="32C3C4B6" w14:textId="77777777" w:rsidR="005523ED" w:rsidRPr="00EB0BC8" w:rsidRDefault="003730DF" w:rsidP="00AC0BCC">
      <w:pPr>
        <w:pStyle w:val="Heading1"/>
        <w:rPr>
          <w:lang w:val="en-GB"/>
        </w:rPr>
      </w:pPr>
      <w:bookmarkStart w:id="32" w:name="_Toc44061609"/>
      <w:r w:rsidRPr="00EB0BC8">
        <w:rPr>
          <w:lang w:val="en-GB"/>
        </w:rPr>
        <w:lastRenderedPageBreak/>
        <w:t xml:space="preserve">Digital </w:t>
      </w:r>
      <w:r w:rsidR="00296367" w:rsidRPr="00EB0BC8">
        <w:rPr>
          <w:lang w:val="en-GB"/>
        </w:rPr>
        <w:t>Public Administration</w:t>
      </w:r>
      <w:r w:rsidRPr="00EB0BC8">
        <w:rPr>
          <w:lang w:val="en-GB"/>
        </w:rPr>
        <w:t xml:space="preserve"> </w:t>
      </w:r>
      <w:r w:rsidR="00457E8B" w:rsidRPr="00EB0BC8">
        <w:rPr>
          <w:lang w:val="en-GB"/>
        </w:rPr>
        <w:t>G</w:t>
      </w:r>
      <w:r w:rsidRPr="00EB0BC8">
        <w:rPr>
          <w:lang w:val="en-GB"/>
        </w:rPr>
        <w:t>overnance</w:t>
      </w:r>
      <w:bookmarkEnd w:id="32"/>
    </w:p>
    <w:p w14:paraId="1B5E5AB4" w14:textId="77777777" w:rsidR="005523ED" w:rsidRPr="00EB0BC8" w:rsidRDefault="003730DF" w:rsidP="0082125C">
      <w:pPr>
        <w:pStyle w:val="Heading2"/>
        <w:rPr>
          <w:lang w:val="en-GB"/>
        </w:rPr>
      </w:pPr>
      <w:bookmarkStart w:id="33" w:name="_Toc1474973"/>
      <w:r w:rsidRPr="00EB0BC8">
        <w:rPr>
          <w:lang w:val="en-GB"/>
        </w:rPr>
        <w:t>National</w:t>
      </w:r>
      <w:bookmarkEnd w:id="33"/>
      <w:r w:rsidRPr="00EB0BC8">
        <w:rPr>
          <w:lang w:val="en-GB"/>
        </w:rPr>
        <w:t xml:space="preserve"> </w:t>
      </w:r>
    </w:p>
    <w:p w14:paraId="0DCA640A" w14:textId="77777777" w:rsidR="003730DF" w:rsidRPr="00EB0BC8" w:rsidRDefault="003730DF" w:rsidP="00FE4D60">
      <w:pPr>
        <w:pStyle w:val="Heading3"/>
      </w:pPr>
      <w:bookmarkStart w:id="34" w:name="_Toc1474974"/>
      <w:r w:rsidRPr="00EB0BC8">
        <w:t>Policy</w:t>
      </w:r>
      <w:bookmarkEnd w:id="34"/>
    </w:p>
    <w:p w14:paraId="286C9366" w14:textId="77777777" w:rsidR="00144886" w:rsidRPr="00EB0BC8" w:rsidRDefault="00144886" w:rsidP="0030373D">
      <w:pPr>
        <w:pStyle w:val="Subtitle"/>
        <w:jc w:val="both"/>
      </w:pPr>
      <w:r w:rsidRPr="00EB0BC8">
        <w:t>Ministry of Digital Governance</w:t>
      </w:r>
    </w:p>
    <w:p w14:paraId="685F79A2" w14:textId="72851D16" w:rsidR="00005CA6" w:rsidRPr="00EB0BC8" w:rsidRDefault="00005CA6" w:rsidP="00005CA6">
      <w:r w:rsidRPr="00EB0BC8">
        <w:t xml:space="preserve">The </w:t>
      </w:r>
      <w:hyperlink r:id="rId153" w:history="1">
        <w:r w:rsidRPr="00EB0BC8">
          <w:rPr>
            <w:rStyle w:val="Hyperlink"/>
            <w:iCs/>
            <w:szCs w:val="20"/>
            <w:lang w:eastAsia="en-US"/>
          </w:rPr>
          <w:t>Ministry of Digital Governance</w:t>
        </w:r>
      </w:hyperlink>
      <w:r w:rsidRPr="00EB0BC8">
        <w:rPr>
          <w:szCs w:val="20"/>
        </w:rPr>
        <w:t xml:space="preserve"> is </w:t>
      </w:r>
      <w:r w:rsidRPr="00EB0BC8">
        <w:t xml:space="preserve">a new </w:t>
      </w:r>
      <w:r w:rsidR="00A3403A" w:rsidRPr="00EB0BC8">
        <w:t xml:space="preserve">department </w:t>
      </w:r>
      <w:r w:rsidRPr="00EB0BC8">
        <w:t xml:space="preserve">in the Greek government bringing together all </w:t>
      </w:r>
      <w:r w:rsidR="00A3403A" w:rsidRPr="00EB0BC8">
        <w:t>i</w:t>
      </w:r>
      <w:r w:rsidRPr="00EB0BC8">
        <w:t xml:space="preserve">nformation </w:t>
      </w:r>
      <w:r w:rsidR="00A3403A" w:rsidRPr="00EB0BC8">
        <w:t>t</w:t>
      </w:r>
      <w:r w:rsidRPr="00EB0BC8">
        <w:t xml:space="preserve">echnology and </w:t>
      </w:r>
      <w:r w:rsidR="00A3403A" w:rsidRPr="00EB0BC8">
        <w:t>t</w:t>
      </w:r>
      <w:r w:rsidRPr="00EB0BC8">
        <w:t>elecommunications structure</w:t>
      </w:r>
      <w:r w:rsidR="00A3403A" w:rsidRPr="00EB0BC8">
        <w:t>s</w:t>
      </w:r>
      <w:r w:rsidRPr="00EB0BC8">
        <w:t xml:space="preserve"> related to the provision of digital services to citizens and businesses in the country. </w:t>
      </w:r>
      <w:r w:rsidR="00A3403A" w:rsidRPr="00EB0BC8">
        <w:t xml:space="preserve">The </w:t>
      </w:r>
      <w:r w:rsidRPr="00EB0BC8">
        <w:t xml:space="preserve">strategic target is to provide the necessary framework for citizens and businesses in Greece to truly benefit from an inclusive Digital Single Market in the European Union, </w:t>
      </w:r>
      <w:r w:rsidR="00A3403A" w:rsidRPr="00EB0BC8">
        <w:t>by</w:t>
      </w:r>
      <w:r w:rsidRPr="00EB0BC8">
        <w:t xml:space="preserve"> both design</w:t>
      </w:r>
      <w:r w:rsidR="00A3403A" w:rsidRPr="00EB0BC8">
        <w:t>ing</w:t>
      </w:r>
      <w:r w:rsidRPr="00EB0BC8">
        <w:t xml:space="preserve"> and us</w:t>
      </w:r>
      <w:r w:rsidR="00A3403A" w:rsidRPr="00EB0BC8">
        <w:t>ing</w:t>
      </w:r>
      <w:r w:rsidRPr="00EB0BC8">
        <w:t xml:space="preserve"> effective digital services in a broad range of sectors</w:t>
      </w:r>
      <w:r w:rsidR="00A3403A" w:rsidRPr="00EB0BC8">
        <w:t>,</w:t>
      </w:r>
      <w:r w:rsidRPr="00EB0BC8">
        <w:t xml:space="preserve"> including public administration, justice, health, energy and transportation.</w:t>
      </w:r>
    </w:p>
    <w:p w14:paraId="3357EB51" w14:textId="77777777" w:rsidR="006130D8" w:rsidRPr="00EB0BC8" w:rsidRDefault="006130D8" w:rsidP="006130D8"/>
    <w:tbl>
      <w:tblPr>
        <w:tblW w:w="5000" w:type="pct"/>
        <w:shd w:val="clear" w:color="auto" w:fill="EFFBFF"/>
        <w:tblLook w:val="01E0" w:firstRow="1" w:lastRow="1" w:firstColumn="1" w:lastColumn="1" w:noHBand="0" w:noVBand="0"/>
      </w:tblPr>
      <w:tblGrid>
        <w:gridCol w:w="2362"/>
        <w:gridCol w:w="6427"/>
      </w:tblGrid>
      <w:tr w:rsidR="006130D8" w:rsidRPr="00EB0BC8" w14:paraId="0CD4E375" w14:textId="77777777" w:rsidTr="007A156F">
        <w:trPr>
          <w:trHeight w:val="2634"/>
        </w:trPr>
        <w:tc>
          <w:tcPr>
            <w:tcW w:w="1344" w:type="pct"/>
            <w:shd w:val="clear" w:color="auto" w:fill="EFFBFF"/>
            <w:tcMar>
              <w:top w:w="108" w:type="dxa"/>
              <w:left w:w="108" w:type="dxa"/>
              <w:bottom w:w="108" w:type="dxa"/>
              <w:right w:w="108" w:type="dxa"/>
            </w:tcMar>
            <w:vAlign w:val="center"/>
          </w:tcPr>
          <w:p w14:paraId="4EEB4E54" w14:textId="0451A178" w:rsidR="006130D8" w:rsidRPr="00EB0BC8" w:rsidRDefault="004523AC" w:rsidP="007A156F">
            <w:pPr>
              <w:jc w:val="center"/>
            </w:pPr>
            <w:r w:rsidRPr="00EB0BC8">
              <w:rPr>
                <w:noProof/>
                <w:lang w:eastAsia="el-GR"/>
              </w:rPr>
              <w:drawing>
                <wp:inline distT="0" distB="0" distL="0" distR="0" wp14:anchorId="14925CBF" wp14:editId="4B18751C">
                  <wp:extent cx="135763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57630" cy="1828800"/>
                          </a:xfrm>
                          <a:prstGeom prst="rect">
                            <a:avLst/>
                          </a:prstGeom>
                          <a:noFill/>
                          <a:ln>
                            <a:noFill/>
                          </a:ln>
                        </pic:spPr>
                      </pic:pic>
                    </a:graphicData>
                  </a:graphic>
                </wp:inline>
              </w:drawing>
            </w:r>
          </w:p>
        </w:tc>
        <w:tc>
          <w:tcPr>
            <w:tcW w:w="3656" w:type="pct"/>
            <w:shd w:val="clear" w:color="auto" w:fill="EFFBFF"/>
            <w:tcMar>
              <w:top w:w="108" w:type="dxa"/>
              <w:left w:w="108" w:type="dxa"/>
              <w:bottom w:w="108" w:type="dxa"/>
              <w:right w:w="108" w:type="dxa"/>
            </w:tcMar>
          </w:tcPr>
          <w:p w14:paraId="3428C66E" w14:textId="77777777" w:rsidR="006130D8" w:rsidRPr="00EB0BC8" w:rsidRDefault="006130D8" w:rsidP="00BD1EE5">
            <w:pPr>
              <w:pStyle w:val="tabletext"/>
              <w:rPr>
                <w:rStyle w:val="Strong"/>
                <w:sz w:val="20"/>
                <w:lang w:val="en-GB"/>
              </w:rPr>
            </w:pPr>
            <w:r w:rsidRPr="00EB0BC8">
              <w:rPr>
                <w:rStyle w:val="Strong"/>
                <w:sz w:val="20"/>
                <w:lang w:val="en-GB"/>
              </w:rPr>
              <w:t>Kyriakos Pierrakakis</w:t>
            </w:r>
          </w:p>
          <w:p w14:paraId="1B51429B" w14:textId="77777777" w:rsidR="006130D8" w:rsidRPr="00EB0BC8" w:rsidRDefault="006130D8" w:rsidP="00BD1EE5">
            <w:pPr>
              <w:pStyle w:val="tabletext"/>
              <w:rPr>
                <w:b/>
                <w:sz w:val="20"/>
                <w:lang w:val="en-GB"/>
              </w:rPr>
            </w:pPr>
            <w:r w:rsidRPr="00EB0BC8">
              <w:rPr>
                <w:rStyle w:val="Strong"/>
                <w:b w:val="0"/>
                <w:sz w:val="20"/>
                <w:lang w:val="en-GB"/>
              </w:rPr>
              <w:t xml:space="preserve">Minister of Digital Governance </w:t>
            </w:r>
          </w:p>
          <w:p w14:paraId="1774E337" w14:textId="77777777" w:rsidR="006130D8" w:rsidRPr="00EB0BC8" w:rsidRDefault="006130D8" w:rsidP="00BD1EE5">
            <w:pPr>
              <w:pStyle w:val="tabletext"/>
              <w:rPr>
                <w:rStyle w:val="Strong"/>
                <w:b w:val="0"/>
                <w:bCs w:val="0"/>
                <w:sz w:val="20"/>
                <w:lang w:val="en-GB"/>
              </w:rPr>
            </w:pPr>
            <w:r w:rsidRPr="00EB0BC8">
              <w:rPr>
                <w:sz w:val="20"/>
                <w:lang w:val="en-GB"/>
              </w:rPr>
              <w:t xml:space="preserve"> </w:t>
            </w:r>
          </w:p>
          <w:p w14:paraId="7A3D8394" w14:textId="77777777" w:rsidR="006130D8" w:rsidRPr="00EB0BC8" w:rsidRDefault="006130D8" w:rsidP="00BD1EE5">
            <w:pPr>
              <w:pStyle w:val="tabletext"/>
              <w:rPr>
                <w:rStyle w:val="Strong"/>
                <w:lang w:val="en-GB"/>
              </w:rPr>
            </w:pPr>
            <w:r w:rsidRPr="00EB0BC8">
              <w:rPr>
                <w:rStyle w:val="Strong"/>
                <w:lang w:val="en-GB"/>
              </w:rPr>
              <w:t>Contact details:</w:t>
            </w:r>
          </w:p>
          <w:p w14:paraId="24EDB35D" w14:textId="77777777" w:rsidR="006130D8" w:rsidRPr="00EB0BC8" w:rsidRDefault="006130D8" w:rsidP="00BD1EE5">
            <w:pPr>
              <w:pStyle w:val="tabletext"/>
              <w:rPr>
                <w:lang w:val="en-GB"/>
              </w:rPr>
            </w:pPr>
            <w:r w:rsidRPr="00EB0BC8">
              <w:rPr>
                <w:lang w:val="en-GB"/>
              </w:rPr>
              <w:t>Ministry of Digital Governance</w:t>
            </w:r>
          </w:p>
          <w:p w14:paraId="4E06AE28" w14:textId="77777777" w:rsidR="006130D8" w:rsidRPr="00EB0BC8" w:rsidRDefault="006130D8" w:rsidP="00BD1EE5">
            <w:pPr>
              <w:pStyle w:val="tabletext"/>
              <w:rPr>
                <w:lang w:val="en-GB"/>
              </w:rPr>
            </w:pPr>
            <w:r w:rsidRPr="00EB0BC8">
              <w:rPr>
                <w:lang w:val="en-GB"/>
              </w:rPr>
              <w:t>Fragkoudi 11 and Al. Pantou, 10163, Athens</w:t>
            </w:r>
          </w:p>
          <w:p w14:paraId="71541749" w14:textId="77777777" w:rsidR="006130D8" w:rsidRPr="00EB0BC8" w:rsidRDefault="006130D8" w:rsidP="00BD1EE5">
            <w:pPr>
              <w:pStyle w:val="tabletext"/>
              <w:rPr>
                <w:lang w:val="en-GB"/>
              </w:rPr>
            </w:pPr>
            <w:r w:rsidRPr="00EB0BC8">
              <w:rPr>
                <w:b/>
                <w:lang w:val="en-GB"/>
              </w:rPr>
              <w:t>Tel</w:t>
            </w:r>
            <w:r w:rsidRPr="00EB0BC8">
              <w:rPr>
                <w:lang w:val="en-GB"/>
              </w:rPr>
              <w:t>.: +30 210 9098600-2</w:t>
            </w:r>
          </w:p>
          <w:p w14:paraId="420E34CB" w14:textId="77777777" w:rsidR="006130D8" w:rsidRPr="00EB0BC8" w:rsidRDefault="006130D8" w:rsidP="00BD1EE5">
            <w:pPr>
              <w:pStyle w:val="tabletext"/>
              <w:rPr>
                <w:lang w:val="en-GB"/>
              </w:rPr>
            </w:pPr>
            <w:r w:rsidRPr="00EB0BC8">
              <w:rPr>
                <w:b/>
                <w:lang w:val="en-GB"/>
              </w:rPr>
              <w:t>E-mail</w:t>
            </w:r>
            <w:r w:rsidRPr="00EB0BC8">
              <w:rPr>
                <w:lang w:val="en-GB"/>
              </w:rPr>
              <w:t>:sec@mindigital.gr</w:t>
            </w:r>
          </w:p>
          <w:p w14:paraId="360C3187" w14:textId="77777777" w:rsidR="006130D8" w:rsidRPr="00EB0BC8" w:rsidRDefault="006130D8" w:rsidP="00BD1EE5">
            <w:pPr>
              <w:pStyle w:val="tabletext"/>
              <w:rPr>
                <w:lang w:val="en-GB"/>
              </w:rPr>
            </w:pPr>
            <w:r w:rsidRPr="00EB0BC8">
              <w:rPr>
                <w:rStyle w:val="Emphasis"/>
                <w:b/>
                <w:i w:val="0"/>
                <w:szCs w:val="16"/>
                <w:lang w:val="en-GB"/>
              </w:rPr>
              <w:t>Source</w:t>
            </w:r>
            <w:r w:rsidRPr="00EB0BC8">
              <w:rPr>
                <w:rStyle w:val="Emphasis"/>
                <w:szCs w:val="16"/>
                <w:lang w:val="en-GB"/>
              </w:rPr>
              <w:t xml:space="preserve">: </w:t>
            </w:r>
            <w:hyperlink r:id="rId155" w:history="1">
              <w:r w:rsidRPr="00EB0BC8">
                <w:rPr>
                  <w:rStyle w:val="Hyperlink"/>
                  <w:iCs/>
                  <w:sz w:val="16"/>
                  <w:szCs w:val="16"/>
                  <w:lang w:val="en-GB"/>
                </w:rPr>
                <w:t>http://www.mindigital.gr/</w:t>
              </w:r>
            </w:hyperlink>
          </w:p>
        </w:tc>
      </w:tr>
    </w:tbl>
    <w:p w14:paraId="5E26CA0E" w14:textId="77777777" w:rsidR="006130D8" w:rsidRPr="00EB0BC8" w:rsidRDefault="006130D8" w:rsidP="006130D8"/>
    <w:tbl>
      <w:tblPr>
        <w:tblW w:w="5000" w:type="pct"/>
        <w:shd w:val="clear" w:color="auto" w:fill="EFFBFF"/>
        <w:tblLook w:val="01E0" w:firstRow="1" w:lastRow="1" w:firstColumn="1" w:lastColumn="1" w:noHBand="0" w:noVBand="0"/>
      </w:tblPr>
      <w:tblGrid>
        <w:gridCol w:w="2362"/>
        <w:gridCol w:w="6427"/>
      </w:tblGrid>
      <w:tr w:rsidR="006130D8" w:rsidRPr="00EA32FF" w14:paraId="225981CC" w14:textId="77777777" w:rsidTr="007A156F">
        <w:trPr>
          <w:trHeight w:val="2634"/>
        </w:trPr>
        <w:tc>
          <w:tcPr>
            <w:tcW w:w="1344" w:type="pct"/>
            <w:shd w:val="clear" w:color="auto" w:fill="EFFBFF"/>
            <w:tcMar>
              <w:top w:w="108" w:type="dxa"/>
              <w:left w:w="108" w:type="dxa"/>
              <w:bottom w:w="108" w:type="dxa"/>
              <w:right w:w="108" w:type="dxa"/>
            </w:tcMar>
            <w:vAlign w:val="center"/>
          </w:tcPr>
          <w:p w14:paraId="11227107" w14:textId="7381A8DB" w:rsidR="006130D8" w:rsidRPr="00EB0BC8" w:rsidRDefault="004523AC" w:rsidP="007A156F">
            <w:pPr>
              <w:jc w:val="center"/>
            </w:pPr>
            <w:r w:rsidRPr="00EB0BC8">
              <w:rPr>
                <w:noProof/>
                <w:lang w:eastAsia="el-GR"/>
              </w:rPr>
              <w:drawing>
                <wp:inline distT="0" distB="0" distL="0" distR="0" wp14:anchorId="4DFCBFC3" wp14:editId="466A350A">
                  <wp:extent cx="1329690" cy="189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29690" cy="1892300"/>
                          </a:xfrm>
                          <a:prstGeom prst="rect">
                            <a:avLst/>
                          </a:prstGeom>
                          <a:noFill/>
                          <a:ln>
                            <a:noFill/>
                          </a:ln>
                        </pic:spPr>
                      </pic:pic>
                    </a:graphicData>
                  </a:graphic>
                </wp:inline>
              </w:drawing>
            </w:r>
          </w:p>
        </w:tc>
        <w:tc>
          <w:tcPr>
            <w:tcW w:w="3656" w:type="pct"/>
            <w:shd w:val="clear" w:color="auto" w:fill="EFFBFF"/>
            <w:tcMar>
              <w:top w:w="108" w:type="dxa"/>
              <w:left w:w="108" w:type="dxa"/>
              <w:bottom w:w="108" w:type="dxa"/>
              <w:right w:w="108" w:type="dxa"/>
            </w:tcMar>
          </w:tcPr>
          <w:p w14:paraId="7156C945" w14:textId="77777777" w:rsidR="006130D8" w:rsidRPr="00EB0BC8" w:rsidRDefault="006130D8" w:rsidP="00BD1EE5">
            <w:pPr>
              <w:pStyle w:val="tabletext"/>
              <w:rPr>
                <w:rStyle w:val="Strong"/>
                <w:sz w:val="20"/>
                <w:lang w:val="en-GB"/>
              </w:rPr>
            </w:pPr>
            <w:r w:rsidRPr="00EB0BC8">
              <w:rPr>
                <w:rStyle w:val="Strong"/>
                <w:sz w:val="20"/>
                <w:lang w:val="en-GB"/>
              </w:rPr>
              <w:t>Georgios Georgantas</w:t>
            </w:r>
          </w:p>
          <w:p w14:paraId="297450F5" w14:textId="6846A450" w:rsidR="006130D8" w:rsidRPr="00EB0BC8" w:rsidRDefault="006130D8" w:rsidP="00BD1EE5">
            <w:pPr>
              <w:pStyle w:val="tabletext"/>
              <w:rPr>
                <w:sz w:val="20"/>
                <w:lang w:val="en-GB"/>
              </w:rPr>
            </w:pPr>
            <w:r w:rsidRPr="00EB0BC8">
              <w:rPr>
                <w:rStyle w:val="Strong"/>
                <w:b w:val="0"/>
                <w:sz w:val="20"/>
                <w:lang w:val="en-GB"/>
              </w:rPr>
              <w:t xml:space="preserve">Deputy </w:t>
            </w:r>
            <w:r w:rsidR="00BD1EE5" w:rsidRPr="00EB0BC8">
              <w:rPr>
                <w:rStyle w:val="Strong"/>
                <w:b w:val="0"/>
                <w:sz w:val="20"/>
                <w:lang w:val="en-GB"/>
              </w:rPr>
              <w:t>M</w:t>
            </w:r>
            <w:r w:rsidRPr="00EB0BC8">
              <w:rPr>
                <w:rStyle w:val="Strong"/>
                <w:b w:val="0"/>
                <w:sz w:val="20"/>
                <w:lang w:val="en-GB"/>
              </w:rPr>
              <w:t>inister of Digital Governance, Process Simplification Officer</w:t>
            </w:r>
          </w:p>
          <w:p w14:paraId="6E528844" w14:textId="77777777" w:rsidR="006130D8" w:rsidRPr="00EB0BC8" w:rsidRDefault="006130D8" w:rsidP="00BD1EE5">
            <w:pPr>
              <w:pStyle w:val="tabletext"/>
              <w:rPr>
                <w:rStyle w:val="Strong"/>
                <w:b w:val="0"/>
                <w:bCs w:val="0"/>
                <w:lang w:val="en-GB"/>
              </w:rPr>
            </w:pPr>
          </w:p>
          <w:p w14:paraId="6F427A8F" w14:textId="77777777" w:rsidR="006130D8" w:rsidRPr="00EB0BC8" w:rsidRDefault="006130D8" w:rsidP="00BD1EE5">
            <w:pPr>
              <w:pStyle w:val="tabletext"/>
              <w:rPr>
                <w:rStyle w:val="Strong"/>
                <w:szCs w:val="16"/>
                <w:lang w:val="en-GB"/>
              </w:rPr>
            </w:pPr>
            <w:r w:rsidRPr="00EB0BC8">
              <w:rPr>
                <w:rStyle w:val="Strong"/>
                <w:szCs w:val="16"/>
                <w:lang w:val="en-GB"/>
              </w:rPr>
              <w:t>Contact details:</w:t>
            </w:r>
          </w:p>
          <w:p w14:paraId="6464A27A" w14:textId="77777777" w:rsidR="006130D8" w:rsidRPr="00EB0BC8" w:rsidRDefault="006130D8" w:rsidP="00BD1EE5">
            <w:pPr>
              <w:pStyle w:val="tabletext"/>
              <w:rPr>
                <w:lang w:val="en-GB"/>
              </w:rPr>
            </w:pPr>
            <w:r w:rsidRPr="00EB0BC8">
              <w:rPr>
                <w:lang w:val="en-GB"/>
              </w:rPr>
              <w:t>Ministry of Digital Governance</w:t>
            </w:r>
          </w:p>
          <w:p w14:paraId="03BA1D22" w14:textId="77777777" w:rsidR="006130D8" w:rsidRPr="00EB0BC8" w:rsidRDefault="006130D8" w:rsidP="00BD1EE5">
            <w:pPr>
              <w:pStyle w:val="tabletext"/>
              <w:rPr>
                <w:lang w:val="en-GB"/>
              </w:rPr>
            </w:pPr>
            <w:r w:rsidRPr="00EB0BC8">
              <w:rPr>
                <w:lang w:val="en-GB"/>
              </w:rPr>
              <w:t>Fragkoudi 11 and Al. Pantou, 10163, Athens</w:t>
            </w:r>
          </w:p>
          <w:p w14:paraId="15FC49AA" w14:textId="77777777" w:rsidR="006130D8" w:rsidRPr="00EB0BC8" w:rsidRDefault="006130D8" w:rsidP="00BD1EE5">
            <w:pPr>
              <w:pStyle w:val="tabletext"/>
              <w:rPr>
                <w:highlight w:val="yellow"/>
                <w:lang w:val="en-GB"/>
              </w:rPr>
            </w:pPr>
            <w:r w:rsidRPr="00EB0BC8">
              <w:rPr>
                <w:b/>
                <w:lang w:val="en-GB"/>
              </w:rPr>
              <w:t xml:space="preserve">Tel.: </w:t>
            </w:r>
            <w:r w:rsidRPr="00EB0BC8">
              <w:rPr>
                <w:lang w:val="en-GB"/>
              </w:rPr>
              <w:t>+30 210 9098621-2</w:t>
            </w:r>
          </w:p>
          <w:p w14:paraId="0AA2CDF6" w14:textId="77777777" w:rsidR="006130D8" w:rsidRPr="00EA32FF" w:rsidRDefault="006130D8" w:rsidP="00BD1EE5">
            <w:pPr>
              <w:pStyle w:val="tabletext"/>
              <w:rPr>
                <w:lang w:val="it-IT"/>
              </w:rPr>
            </w:pPr>
            <w:r w:rsidRPr="00EA32FF">
              <w:rPr>
                <w:b/>
                <w:lang w:val="it-IT"/>
              </w:rPr>
              <w:t>E-mail:</w:t>
            </w:r>
            <w:r w:rsidRPr="00EA32FF">
              <w:rPr>
                <w:lang w:val="it-IT"/>
              </w:rPr>
              <w:t xml:space="preserve"> deputyministersecretary@mindigital.gr</w:t>
            </w:r>
          </w:p>
          <w:p w14:paraId="22C4099F" w14:textId="77777777" w:rsidR="006130D8" w:rsidRPr="00EA32FF" w:rsidRDefault="006130D8" w:rsidP="00BD1EE5">
            <w:pPr>
              <w:pStyle w:val="tabletext"/>
              <w:rPr>
                <w:rStyle w:val="Hyperlink"/>
                <w:iCs/>
                <w:sz w:val="16"/>
                <w:szCs w:val="16"/>
                <w:lang w:val="it-IT"/>
              </w:rPr>
            </w:pPr>
            <w:r w:rsidRPr="00EA32FF">
              <w:rPr>
                <w:rStyle w:val="Emphasis"/>
                <w:b/>
                <w:i w:val="0"/>
                <w:iCs w:val="0"/>
                <w:szCs w:val="16"/>
                <w:lang w:val="it-IT"/>
              </w:rPr>
              <w:t>Source</w:t>
            </w:r>
            <w:r w:rsidRPr="00EA32FF">
              <w:rPr>
                <w:rStyle w:val="Emphasis"/>
                <w:b/>
                <w:szCs w:val="16"/>
                <w:lang w:val="it-IT"/>
              </w:rPr>
              <w:t>:</w:t>
            </w:r>
            <w:r w:rsidRPr="00EA32FF">
              <w:rPr>
                <w:rStyle w:val="Emphasis"/>
                <w:szCs w:val="16"/>
                <w:lang w:val="it-IT"/>
              </w:rPr>
              <w:t xml:space="preserve"> </w:t>
            </w:r>
            <w:r w:rsidRPr="00EA32FF">
              <w:rPr>
                <w:rStyle w:val="Hyperlink"/>
                <w:iCs/>
                <w:sz w:val="16"/>
                <w:szCs w:val="16"/>
                <w:lang w:val="it-IT"/>
              </w:rPr>
              <w:t>http://www.mindigital.gr/</w:t>
            </w:r>
          </w:p>
          <w:p w14:paraId="55B1D587" w14:textId="77777777" w:rsidR="006130D8" w:rsidRPr="00EA32FF" w:rsidRDefault="006130D8" w:rsidP="00BD1EE5">
            <w:pPr>
              <w:pStyle w:val="tabletext"/>
              <w:rPr>
                <w:lang w:val="it-IT"/>
              </w:rPr>
            </w:pPr>
          </w:p>
        </w:tc>
      </w:tr>
    </w:tbl>
    <w:p w14:paraId="5ED53C36" w14:textId="77777777" w:rsidR="006130D8" w:rsidRPr="00EA32FF" w:rsidRDefault="006130D8" w:rsidP="006130D8">
      <w:pPr>
        <w:rPr>
          <w:lang w:val="it-IT"/>
        </w:rPr>
      </w:pPr>
    </w:p>
    <w:tbl>
      <w:tblPr>
        <w:tblW w:w="5000" w:type="pct"/>
        <w:shd w:val="clear" w:color="auto" w:fill="EFFBFF"/>
        <w:tblLook w:val="01E0" w:firstRow="1" w:lastRow="1" w:firstColumn="1" w:lastColumn="1" w:noHBand="0" w:noVBand="0"/>
      </w:tblPr>
      <w:tblGrid>
        <w:gridCol w:w="2675"/>
        <w:gridCol w:w="6114"/>
      </w:tblGrid>
      <w:tr w:rsidR="006130D8" w:rsidRPr="00200856" w14:paraId="3018C9AA" w14:textId="77777777" w:rsidTr="007A156F">
        <w:trPr>
          <w:trHeight w:val="2634"/>
        </w:trPr>
        <w:tc>
          <w:tcPr>
            <w:tcW w:w="1344" w:type="pct"/>
            <w:shd w:val="clear" w:color="auto" w:fill="EFFBFF"/>
            <w:tcMar>
              <w:top w:w="108" w:type="dxa"/>
              <w:left w:w="108" w:type="dxa"/>
              <w:bottom w:w="108" w:type="dxa"/>
              <w:right w:w="108" w:type="dxa"/>
            </w:tcMar>
            <w:vAlign w:val="center"/>
          </w:tcPr>
          <w:p w14:paraId="3573B9F0" w14:textId="2A2806F1" w:rsidR="006130D8" w:rsidRPr="00EB0BC8" w:rsidRDefault="004523AC" w:rsidP="009D6D3B">
            <w:pPr>
              <w:ind w:right="-2278"/>
              <w:jc w:val="left"/>
              <w:rPr>
                <w:lang w:eastAsia="en-IE"/>
              </w:rPr>
            </w:pPr>
            <w:r w:rsidRPr="00EB0BC8">
              <w:rPr>
                <w:noProof/>
                <w:lang w:eastAsia="el-GR"/>
              </w:rPr>
              <w:drawing>
                <wp:inline distT="0" distB="0" distL="0" distR="0" wp14:anchorId="23027848" wp14:editId="24B2D542">
                  <wp:extent cx="1561465" cy="1828800"/>
                  <wp:effectExtent l="0" t="0" r="0" b="0"/>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61465" cy="1828800"/>
                          </a:xfrm>
                          <a:prstGeom prst="rect">
                            <a:avLst/>
                          </a:prstGeom>
                          <a:noFill/>
                          <a:ln>
                            <a:noFill/>
                          </a:ln>
                        </pic:spPr>
                      </pic:pic>
                    </a:graphicData>
                  </a:graphic>
                </wp:inline>
              </w:drawing>
            </w:r>
          </w:p>
        </w:tc>
        <w:tc>
          <w:tcPr>
            <w:tcW w:w="3656" w:type="pct"/>
            <w:shd w:val="clear" w:color="auto" w:fill="EFFBFF"/>
            <w:tcMar>
              <w:top w:w="108" w:type="dxa"/>
              <w:left w:w="108" w:type="dxa"/>
              <w:bottom w:w="108" w:type="dxa"/>
              <w:right w:w="108" w:type="dxa"/>
            </w:tcMar>
          </w:tcPr>
          <w:p w14:paraId="1C4554CC" w14:textId="77777777" w:rsidR="005A2085" w:rsidRPr="00EB0BC8" w:rsidRDefault="005A2085" w:rsidP="005A2085">
            <w:pPr>
              <w:keepLines/>
              <w:widowControl w:val="0"/>
              <w:pBdr>
                <w:top w:val="nil"/>
                <w:left w:val="nil"/>
                <w:bottom w:val="nil"/>
                <w:right w:val="nil"/>
                <w:between w:val="nil"/>
              </w:pBdr>
              <w:rPr>
                <w:b/>
                <w:color w:val="000000"/>
                <w:szCs w:val="20"/>
              </w:rPr>
            </w:pPr>
            <w:r w:rsidRPr="00EB0BC8">
              <w:rPr>
                <w:b/>
                <w:color w:val="000000"/>
                <w:szCs w:val="20"/>
              </w:rPr>
              <w:t>George Stylios</w:t>
            </w:r>
          </w:p>
          <w:p w14:paraId="2AD2C47E" w14:textId="77777777" w:rsidR="005A2085" w:rsidRPr="00EB0BC8" w:rsidRDefault="005A2085" w:rsidP="005A2085">
            <w:pPr>
              <w:keepLines/>
              <w:widowControl w:val="0"/>
              <w:pBdr>
                <w:top w:val="nil"/>
                <w:left w:val="nil"/>
                <w:bottom w:val="nil"/>
                <w:right w:val="nil"/>
                <w:between w:val="nil"/>
              </w:pBdr>
              <w:rPr>
                <w:color w:val="000000"/>
                <w:szCs w:val="20"/>
              </w:rPr>
            </w:pPr>
            <w:r w:rsidRPr="00EB0BC8">
              <w:rPr>
                <w:color w:val="000000"/>
                <w:szCs w:val="20"/>
              </w:rPr>
              <w:t>Deputy Minister of Special Digital Projects and Cadastre</w:t>
            </w:r>
          </w:p>
          <w:p w14:paraId="72C8D9F5" w14:textId="77777777" w:rsidR="005A2085" w:rsidRPr="00EB0BC8" w:rsidRDefault="005A2085" w:rsidP="005A2085">
            <w:pPr>
              <w:keepLines/>
              <w:widowControl w:val="0"/>
              <w:pBdr>
                <w:top w:val="nil"/>
                <w:left w:val="nil"/>
                <w:bottom w:val="nil"/>
                <w:right w:val="nil"/>
                <w:between w:val="nil"/>
              </w:pBdr>
              <w:rPr>
                <w:color w:val="000000"/>
                <w:sz w:val="16"/>
                <w:szCs w:val="16"/>
              </w:rPr>
            </w:pPr>
          </w:p>
          <w:p w14:paraId="1E5E7116" w14:textId="77777777" w:rsidR="005A2085" w:rsidRPr="00EB0BC8" w:rsidRDefault="005A2085" w:rsidP="005A2085">
            <w:pPr>
              <w:keepLines/>
              <w:widowControl w:val="0"/>
              <w:pBdr>
                <w:top w:val="nil"/>
                <w:left w:val="nil"/>
                <w:bottom w:val="nil"/>
                <w:right w:val="nil"/>
                <w:between w:val="nil"/>
              </w:pBdr>
              <w:rPr>
                <w:b/>
                <w:color w:val="000000"/>
                <w:sz w:val="16"/>
                <w:szCs w:val="16"/>
              </w:rPr>
            </w:pPr>
            <w:r w:rsidRPr="00EB0BC8">
              <w:rPr>
                <w:b/>
                <w:color w:val="000000"/>
                <w:sz w:val="16"/>
                <w:szCs w:val="16"/>
              </w:rPr>
              <w:t>Contact details:</w:t>
            </w:r>
          </w:p>
          <w:p w14:paraId="28250DD2" w14:textId="77777777" w:rsidR="005A2085" w:rsidRPr="00EB0BC8" w:rsidRDefault="005A2085" w:rsidP="005A2085">
            <w:pPr>
              <w:keepLines/>
              <w:widowControl w:val="0"/>
              <w:pBdr>
                <w:top w:val="nil"/>
                <w:left w:val="nil"/>
                <w:bottom w:val="nil"/>
                <w:right w:val="nil"/>
                <w:between w:val="nil"/>
              </w:pBdr>
              <w:rPr>
                <w:color w:val="000000"/>
                <w:sz w:val="16"/>
                <w:szCs w:val="16"/>
              </w:rPr>
            </w:pPr>
            <w:r w:rsidRPr="00EB0BC8">
              <w:rPr>
                <w:color w:val="000000"/>
                <w:sz w:val="16"/>
                <w:szCs w:val="16"/>
              </w:rPr>
              <w:t>Ministry of Digital Governance</w:t>
            </w:r>
          </w:p>
          <w:p w14:paraId="308FE6F0" w14:textId="77777777" w:rsidR="005A2085" w:rsidRPr="00EB0BC8" w:rsidRDefault="005A2085" w:rsidP="005A2085">
            <w:pPr>
              <w:keepLines/>
              <w:widowControl w:val="0"/>
              <w:pBdr>
                <w:top w:val="nil"/>
                <w:left w:val="nil"/>
                <w:bottom w:val="nil"/>
                <w:right w:val="nil"/>
                <w:between w:val="nil"/>
              </w:pBdr>
              <w:rPr>
                <w:color w:val="000000"/>
                <w:sz w:val="16"/>
                <w:szCs w:val="16"/>
              </w:rPr>
            </w:pPr>
            <w:r w:rsidRPr="00EB0BC8">
              <w:rPr>
                <w:color w:val="000000"/>
                <w:sz w:val="16"/>
                <w:szCs w:val="16"/>
              </w:rPr>
              <w:t>Fragkoudi 11 and Al. Pantou, 10163, Athens</w:t>
            </w:r>
          </w:p>
          <w:p w14:paraId="1B9B6121" w14:textId="77777777" w:rsidR="005A2085" w:rsidRPr="00200856" w:rsidRDefault="005A2085" w:rsidP="005A2085">
            <w:pPr>
              <w:keepLines/>
              <w:widowControl w:val="0"/>
              <w:pBdr>
                <w:top w:val="nil"/>
                <w:left w:val="nil"/>
                <w:bottom w:val="nil"/>
                <w:right w:val="nil"/>
                <w:between w:val="nil"/>
              </w:pBdr>
              <w:rPr>
                <w:color w:val="000000"/>
                <w:sz w:val="16"/>
                <w:szCs w:val="16"/>
                <w:lang w:val="fr-FR"/>
              </w:rPr>
            </w:pPr>
            <w:r w:rsidRPr="00200856">
              <w:rPr>
                <w:b/>
                <w:color w:val="000000"/>
                <w:sz w:val="16"/>
                <w:szCs w:val="16"/>
                <w:lang w:val="fr-FR"/>
              </w:rPr>
              <w:t>Tel.:</w:t>
            </w:r>
            <w:r w:rsidRPr="00200856">
              <w:rPr>
                <w:color w:val="000000"/>
                <w:sz w:val="16"/>
                <w:szCs w:val="16"/>
                <w:lang w:val="fr-FR"/>
              </w:rPr>
              <w:t>+30 210 90 98 641-2</w:t>
            </w:r>
          </w:p>
          <w:p w14:paraId="32E9DD98" w14:textId="77777777" w:rsidR="005A2085" w:rsidRPr="00EA32FF" w:rsidRDefault="005A2085" w:rsidP="005A2085">
            <w:pPr>
              <w:keepLines/>
              <w:widowControl w:val="0"/>
              <w:pBdr>
                <w:top w:val="nil"/>
                <w:left w:val="nil"/>
                <w:bottom w:val="nil"/>
                <w:right w:val="nil"/>
                <w:between w:val="nil"/>
              </w:pBdr>
              <w:rPr>
                <w:color w:val="000000"/>
                <w:sz w:val="16"/>
                <w:szCs w:val="16"/>
                <w:lang w:val="it-IT"/>
              </w:rPr>
            </w:pPr>
            <w:r w:rsidRPr="00EA32FF">
              <w:rPr>
                <w:b/>
                <w:color w:val="000000"/>
                <w:sz w:val="16"/>
                <w:szCs w:val="16"/>
                <w:lang w:val="it-IT"/>
              </w:rPr>
              <w:t>E-mail:</w:t>
            </w:r>
            <w:r w:rsidRPr="00EA32FF">
              <w:rPr>
                <w:color w:val="000000"/>
                <w:sz w:val="16"/>
                <w:szCs w:val="16"/>
                <w:lang w:val="it-IT"/>
              </w:rPr>
              <w:t xml:space="preserve"> deputyministersec@mindigital.gr</w:t>
            </w:r>
          </w:p>
          <w:p w14:paraId="50E6E94F" w14:textId="77777777" w:rsidR="005A2085" w:rsidRPr="00EA32FF" w:rsidRDefault="005A2085" w:rsidP="005A2085">
            <w:pPr>
              <w:keepLines/>
              <w:widowControl w:val="0"/>
              <w:pBdr>
                <w:top w:val="nil"/>
                <w:left w:val="nil"/>
                <w:bottom w:val="nil"/>
                <w:right w:val="nil"/>
                <w:between w:val="nil"/>
              </w:pBdr>
              <w:rPr>
                <w:color w:val="1A3F7C"/>
                <w:lang w:val="it-IT"/>
              </w:rPr>
            </w:pPr>
            <w:r w:rsidRPr="00EA32FF">
              <w:rPr>
                <w:b/>
                <w:iCs/>
                <w:color w:val="000000"/>
                <w:sz w:val="16"/>
                <w:szCs w:val="16"/>
                <w:lang w:val="it-IT"/>
              </w:rPr>
              <w:t>Source</w:t>
            </w:r>
            <w:r w:rsidRPr="00EA32FF">
              <w:rPr>
                <w:b/>
                <w:i/>
                <w:color w:val="000000"/>
                <w:sz w:val="16"/>
                <w:szCs w:val="16"/>
                <w:lang w:val="it-IT"/>
              </w:rPr>
              <w:t>:</w:t>
            </w:r>
            <w:r w:rsidRPr="00EA32FF">
              <w:rPr>
                <w:color w:val="1A3F7C"/>
                <w:sz w:val="16"/>
                <w:szCs w:val="16"/>
                <w:lang w:val="it-IT"/>
              </w:rPr>
              <w:t xml:space="preserve"> http://www.mindigital.gr/</w:t>
            </w:r>
          </w:p>
          <w:p w14:paraId="772A62AF" w14:textId="77777777" w:rsidR="006130D8" w:rsidRPr="00EA32FF" w:rsidRDefault="006130D8" w:rsidP="00BD1EE5">
            <w:pPr>
              <w:pStyle w:val="tabletext"/>
              <w:rPr>
                <w:rStyle w:val="Strong"/>
                <w:lang w:val="it-IT"/>
              </w:rPr>
            </w:pPr>
          </w:p>
        </w:tc>
      </w:tr>
    </w:tbl>
    <w:p w14:paraId="41FD3C6D" w14:textId="77777777" w:rsidR="006130D8" w:rsidRPr="00EA32FF" w:rsidRDefault="006130D8" w:rsidP="006130D8">
      <w:pPr>
        <w:rPr>
          <w:lang w:val="it-IT"/>
        </w:rPr>
      </w:pPr>
    </w:p>
    <w:tbl>
      <w:tblPr>
        <w:tblW w:w="5000" w:type="pct"/>
        <w:shd w:val="clear" w:color="auto" w:fill="EFFBFF"/>
        <w:tblLook w:val="01E0" w:firstRow="1" w:lastRow="1" w:firstColumn="1" w:lastColumn="1" w:noHBand="0" w:noVBand="0"/>
      </w:tblPr>
      <w:tblGrid>
        <w:gridCol w:w="2886"/>
        <w:gridCol w:w="5903"/>
      </w:tblGrid>
      <w:tr w:rsidR="006130D8" w:rsidRPr="0079604C" w14:paraId="2DCEC989" w14:textId="77777777" w:rsidTr="007A156F">
        <w:trPr>
          <w:trHeight w:val="2634"/>
        </w:trPr>
        <w:tc>
          <w:tcPr>
            <w:tcW w:w="1344" w:type="pct"/>
            <w:shd w:val="clear" w:color="auto" w:fill="EFFBFF"/>
            <w:tcMar>
              <w:top w:w="108" w:type="dxa"/>
              <w:left w:w="108" w:type="dxa"/>
              <w:bottom w:w="108" w:type="dxa"/>
              <w:right w:w="108" w:type="dxa"/>
            </w:tcMar>
            <w:vAlign w:val="center"/>
          </w:tcPr>
          <w:p w14:paraId="2B03E7E2" w14:textId="2DBA76FB" w:rsidR="006130D8" w:rsidRPr="00EB0BC8" w:rsidRDefault="004523AC" w:rsidP="007A156F">
            <w:pPr>
              <w:jc w:val="center"/>
            </w:pPr>
            <w:r w:rsidRPr="00EB0BC8">
              <w:rPr>
                <w:noProof/>
                <w:lang w:eastAsia="el-GR"/>
              </w:rPr>
              <w:drawing>
                <wp:inline distT="0" distB="0" distL="0" distR="0" wp14:anchorId="0D5F8816" wp14:editId="1D6E5B8A">
                  <wp:extent cx="1695450" cy="176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95450" cy="1765300"/>
                          </a:xfrm>
                          <a:prstGeom prst="rect">
                            <a:avLst/>
                          </a:prstGeom>
                          <a:noFill/>
                          <a:ln>
                            <a:noFill/>
                          </a:ln>
                        </pic:spPr>
                      </pic:pic>
                    </a:graphicData>
                  </a:graphic>
                </wp:inline>
              </w:drawing>
            </w:r>
          </w:p>
        </w:tc>
        <w:tc>
          <w:tcPr>
            <w:tcW w:w="3656" w:type="pct"/>
            <w:shd w:val="clear" w:color="auto" w:fill="EFFBFF"/>
            <w:tcMar>
              <w:top w:w="108" w:type="dxa"/>
              <w:left w:w="108" w:type="dxa"/>
              <w:bottom w:w="108" w:type="dxa"/>
              <w:right w:w="108" w:type="dxa"/>
            </w:tcMar>
          </w:tcPr>
          <w:p w14:paraId="4FE38B1D" w14:textId="77777777" w:rsidR="006130D8" w:rsidRPr="00EB0BC8" w:rsidRDefault="006130D8" w:rsidP="00BD1EE5">
            <w:pPr>
              <w:pStyle w:val="tabletext"/>
              <w:rPr>
                <w:rStyle w:val="Strong"/>
                <w:sz w:val="20"/>
                <w:lang w:val="en-GB"/>
              </w:rPr>
            </w:pPr>
            <w:r w:rsidRPr="00EB0BC8">
              <w:rPr>
                <w:rStyle w:val="Strong"/>
                <w:sz w:val="20"/>
                <w:lang w:val="en-GB"/>
              </w:rPr>
              <w:t>Leonidas Christopoulos</w:t>
            </w:r>
          </w:p>
          <w:p w14:paraId="675CB259" w14:textId="791A8DAA" w:rsidR="006130D8" w:rsidRPr="00EB0BC8" w:rsidRDefault="006130D8" w:rsidP="00BD1EE5">
            <w:pPr>
              <w:pStyle w:val="tabletext"/>
              <w:rPr>
                <w:sz w:val="20"/>
                <w:lang w:val="en-GB"/>
              </w:rPr>
            </w:pPr>
            <w:r w:rsidRPr="00EB0BC8">
              <w:rPr>
                <w:sz w:val="20"/>
                <w:lang w:val="en-GB"/>
              </w:rPr>
              <w:t>Secretary</w:t>
            </w:r>
            <w:r w:rsidR="00BD1EE5" w:rsidRPr="00EB0BC8">
              <w:rPr>
                <w:sz w:val="20"/>
                <w:lang w:val="en-GB"/>
              </w:rPr>
              <w:t>-</w:t>
            </w:r>
            <w:r w:rsidRPr="00EB0BC8">
              <w:rPr>
                <w:sz w:val="20"/>
                <w:lang w:val="en-GB"/>
              </w:rPr>
              <w:t xml:space="preserve">General of Digital Governance and Simplification of Administrative Procedures </w:t>
            </w:r>
          </w:p>
          <w:p w14:paraId="6A32DFDD" w14:textId="77777777" w:rsidR="006130D8" w:rsidRPr="00EB0BC8" w:rsidRDefault="006130D8" w:rsidP="00BD1EE5">
            <w:pPr>
              <w:pStyle w:val="tabletext"/>
              <w:rPr>
                <w:rStyle w:val="Strong"/>
                <w:lang w:val="en-GB"/>
              </w:rPr>
            </w:pPr>
          </w:p>
          <w:p w14:paraId="3CC311D4" w14:textId="77777777" w:rsidR="006130D8" w:rsidRPr="00EB0BC8" w:rsidRDefault="006130D8" w:rsidP="00BD1EE5">
            <w:pPr>
              <w:pStyle w:val="tabletext"/>
              <w:rPr>
                <w:rStyle w:val="Strong"/>
                <w:szCs w:val="16"/>
                <w:lang w:val="en-GB"/>
              </w:rPr>
            </w:pPr>
            <w:r w:rsidRPr="00EB0BC8">
              <w:rPr>
                <w:rStyle w:val="Strong"/>
                <w:szCs w:val="16"/>
                <w:lang w:val="en-GB"/>
              </w:rPr>
              <w:t>Contact details:</w:t>
            </w:r>
          </w:p>
          <w:p w14:paraId="228FC51D" w14:textId="77777777" w:rsidR="006130D8" w:rsidRPr="00EB0BC8" w:rsidRDefault="006130D8" w:rsidP="00BD1EE5">
            <w:pPr>
              <w:pStyle w:val="tabletext"/>
              <w:rPr>
                <w:lang w:val="en-GB"/>
              </w:rPr>
            </w:pPr>
            <w:r w:rsidRPr="00EB0BC8">
              <w:rPr>
                <w:lang w:val="en-GB"/>
              </w:rPr>
              <w:t>Ministry of Digital Governance</w:t>
            </w:r>
          </w:p>
          <w:p w14:paraId="0089ADE0" w14:textId="77777777" w:rsidR="006130D8" w:rsidRPr="00EB0BC8" w:rsidRDefault="006130D8" w:rsidP="00BD1EE5">
            <w:pPr>
              <w:pStyle w:val="tabletext"/>
              <w:rPr>
                <w:lang w:val="en-GB"/>
              </w:rPr>
            </w:pPr>
            <w:r w:rsidRPr="00EB0BC8">
              <w:rPr>
                <w:lang w:val="en-GB"/>
              </w:rPr>
              <w:t>Fragkoudi 11 and Al. Pantou, 10163, Athens</w:t>
            </w:r>
          </w:p>
          <w:p w14:paraId="3CE010AA" w14:textId="77777777" w:rsidR="006130D8" w:rsidRPr="00853E4D" w:rsidRDefault="006130D8" w:rsidP="00BD1EE5">
            <w:pPr>
              <w:pStyle w:val="tabletext"/>
              <w:rPr>
                <w:highlight w:val="yellow"/>
                <w:lang w:val="fr-FR"/>
              </w:rPr>
            </w:pPr>
            <w:r w:rsidRPr="00853E4D">
              <w:rPr>
                <w:b/>
                <w:lang w:val="fr-FR"/>
              </w:rPr>
              <w:t xml:space="preserve">Tel.: </w:t>
            </w:r>
            <w:r w:rsidRPr="00853E4D">
              <w:rPr>
                <w:lang w:val="fr-FR"/>
              </w:rPr>
              <w:t>+30 210 90 98 760-2</w:t>
            </w:r>
          </w:p>
          <w:p w14:paraId="7AEC1CA0" w14:textId="77777777" w:rsidR="006130D8" w:rsidRPr="00EA32FF" w:rsidRDefault="006130D8" w:rsidP="00BD1EE5">
            <w:pPr>
              <w:pStyle w:val="tabletext"/>
              <w:rPr>
                <w:lang w:val="it-IT"/>
              </w:rPr>
            </w:pPr>
            <w:r w:rsidRPr="00EA32FF">
              <w:rPr>
                <w:b/>
                <w:lang w:val="it-IT"/>
              </w:rPr>
              <w:t xml:space="preserve">E-mail: </w:t>
            </w:r>
            <w:hyperlink r:id="rId159" w:history="1">
              <w:r w:rsidRPr="00EA32FF">
                <w:rPr>
                  <w:rStyle w:val="Hyperlink"/>
                  <w:color w:val="auto"/>
                  <w:sz w:val="16"/>
                  <w:szCs w:val="16"/>
                  <w:lang w:val="it-IT"/>
                </w:rPr>
                <w:t>l.christopoulos@mindigital.gr</w:t>
              </w:r>
            </w:hyperlink>
          </w:p>
          <w:p w14:paraId="4F132DBF" w14:textId="77777777" w:rsidR="006130D8" w:rsidRPr="00EA32FF" w:rsidRDefault="006130D8" w:rsidP="00BD1EE5">
            <w:pPr>
              <w:pStyle w:val="tabletext"/>
              <w:rPr>
                <w:lang w:val="fr-FR"/>
              </w:rPr>
            </w:pPr>
            <w:r w:rsidRPr="00EA32FF">
              <w:rPr>
                <w:rStyle w:val="Emphasis"/>
                <w:b/>
                <w:i w:val="0"/>
                <w:iCs w:val="0"/>
                <w:szCs w:val="16"/>
                <w:lang w:val="fr-FR"/>
              </w:rPr>
              <w:t>Source</w:t>
            </w:r>
            <w:r w:rsidRPr="00EA32FF">
              <w:rPr>
                <w:rStyle w:val="Emphasis"/>
                <w:b/>
                <w:szCs w:val="16"/>
                <w:lang w:val="fr-FR"/>
              </w:rPr>
              <w:t>:</w:t>
            </w:r>
            <w:r w:rsidRPr="00EA32FF">
              <w:rPr>
                <w:rStyle w:val="Emphasis"/>
                <w:szCs w:val="16"/>
                <w:lang w:val="fr-FR"/>
              </w:rPr>
              <w:t xml:space="preserve"> </w:t>
            </w:r>
            <w:r w:rsidRPr="00EA32FF">
              <w:rPr>
                <w:rStyle w:val="Hyperlink"/>
                <w:iCs/>
                <w:sz w:val="16"/>
                <w:szCs w:val="16"/>
                <w:lang w:val="fr-FR"/>
              </w:rPr>
              <w:t>http://www.mindigital.gr/</w:t>
            </w:r>
          </w:p>
        </w:tc>
      </w:tr>
    </w:tbl>
    <w:p w14:paraId="71165BBE" w14:textId="77777777" w:rsidR="006130D8" w:rsidRPr="00EA32FF" w:rsidRDefault="006130D8" w:rsidP="006130D8">
      <w:pPr>
        <w:rPr>
          <w:lang w:val="fr-FR"/>
        </w:rPr>
      </w:pPr>
    </w:p>
    <w:tbl>
      <w:tblPr>
        <w:tblW w:w="5000" w:type="pct"/>
        <w:shd w:val="clear" w:color="auto" w:fill="EFFBFF"/>
        <w:tblLook w:val="01E0" w:firstRow="1" w:lastRow="1" w:firstColumn="1" w:lastColumn="1" w:noHBand="0" w:noVBand="0"/>
      </w:tblPr>
      <w:tblGrid>
        <w:gridCol w:w="2675"/>
        <w:gridCol w:w="6114"/>
      </w:tblGrid>
      <w:tr w:rsidR="006130D8" w:rsidRPr="0079604C" w14:paraId="298C58C3" w14:textId="77777777" w:rsidTr="007A156F">
        <w:trPr>
          <w:trHeight w:val="2634"/>
        </w:trPr>
        <w:tc>
          <w:tcPr>
            <w:tcW w:w="1344" w:type="pct"/>
            <w:shd w:val="clear" w:color="auto" w:fill="EFFBFF"/>
            <w:tcMar>
              <w:top w:w="108" w:type="dxa"/>
              <w:left w:w="108" w:type="dxa"/>
              <w:bottom w:w="108" w:type="dxa"/>
              <w:right w:w="108" w:type="dxa"/>
            </w:tcMar>
            <w:vAlign w:val="center"/>
          </w:tcPr>
          <w:p w14:paraId="01CA731A" w14:textId="1C16EAC7" w:rsidR="006130D8" w:rsidRPr="00EB0BC8" w:rsidRDefault="004523AC" w:rsidP="007A156F">
            <w:pPr>
              <w:jc w:val="center"/>
            </w:pPr>
            <w:r w:rsidRPr="00EB0BC8">
              <w:rPr>
                <w:noProof/>
                <w:lang w:eastAsia="el-GR"/>
              </w:rPr>
              <w:drawing>
                <wp:inline distT="0" distB="0" distL="0" distR="0" wp14:anchorId="24F4606D" wp14:editId="1EC23924">
                  <wp:extent cx="1561465" cy="1702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61465" cy="1702435"/>
                          </a:xfrm>
                          <a:prstGeom prst="rect">
                            <a:avLst/>
                          </a:prstGeom>
                          <a:noFill/>
                          <a:ln>
                            <a:noFill/>
                          </a:ln>
                        </pic:spPr>
                      </pic:pic>
                    </a:graphicData>
                  </a:graphic>
                </wp:inline>
              </w:drawing>
            </w:r>
          </w:p>
        </w:tc>
        <w:tc>
          <w:tcPr>
            <w:tcW w:w="3656" w:type="pct"/>
            <w:shd w:val="clear" w:color="auto" w:fill="EFFBFF"/>
            <w:tcMar>
              <w:top w:w="108" w:type="dxa"/>
              <w:left w:w="108" w:type="dxa"/>
              <w:bottom w:w="108" w:type="dxa"/>
              <w:right w:w="108" w:type="dxa"/>
            </w:tcMar>
          </w:tcPr>
          <w:p w14:paraId="4EAE4F49" w14:textId="77777777" w:rsidR="006130D8" w:rsidRPr="00EB0BC8" w:rsidRDefault="006130D8" w:rsidP="00BD1EE5">
            <w:pPr>
              <w:pStyle w:val="tabletext"/>
              <w:rPr>
                <w:rStyle w:val="Strong"/>
                <w:sz w:val="20"/>
                <w:lang w:val="en-GB"/>
              </w:rPr>
            </w:pPr>
            <w:r w:rsidRPr="00EB0BC8">
              <w:rPr>
                <w:rStyle w:val="Strong"/>
                <w:sz w:val="20"/>
                <w:lang w:val="en-GB"/>
              </w:rPr>
              <w:t>Dimosthenis Anagnostopoulos</w:t>
            </w:r>
          </w:p>
          <w:p w14:paraId="10248F1F" w14:textId="0AB9B596" w:rsidR="006130D8" w:rsidRPr="00EB0BC8" w:rsidRDefault="006130D8" w:rsidP="00BD1EE5">
            <w:pPr>
              <w:pStyle w:val="tabletext"/>
              <w:rPr>
                <w:rStyle w:val="Strong"/>
                <w:b w:val="0"/>
                <w:sz w:val="20"/>
                <w:lang w:val="en-GB"/>
              </w:rPr>
            </w:pPr>
            <w:r w:rsidRPr="00EB0BC8">
              <w:rPr>
                <w:rStyle w:val="Strong"/>
                <w:b w:val="0"/>
                <w:sz w:val="20"/>
                <w:lang w:val="en-GB"/>
              </w:rPr>
              <w:t>Secretary</w:t>
            </w:r>
            <w:r w:rsidR="00BD1EE5" w:rsidRPr="00EB0BC8">
              <w:rPr>
                <w:rStyle w:val="Strong"/>
                <w:b w:val="0"/>
                <w:sz w:val="20"/>
                <w:lang w:val="en-GB"/>
              </w:rPr>
              <w:t>-</w:t>
            </w:r>
            <w:r w:rsidR="00BD1EE5" w:rsidRPr="00EB0BC8">
              <w:rPr>
                <w:rStyle w:val="Strong"/>
                <w:b w:val="0"/>
                <w:bCs w:val="0"/>
                <w:sz w:val="20"/>
                <w:lang w:val="en-GB"/>
              </w:rPr>
              <w:t>General</w:t>
            </w:r>
            <w:r w:rsidRPr="00EB0BC8">
              <w:rPr>
                <w:rStyle w:val="Strong"/>
                <w:b w:val="0"/>
                <w:sz w:val="20"/>
                <w:lang w:val="en-GB"/>
              </w:rPr>
              <w:t xml:space="preserve"> of Public Administration Information Systems</w:t>
            </w:r>
          </w:p>
          <w:p w14:paraId="65935C72" w14:textId="77777777" w:rsidR="006130D8" w:rsidRPr="00EB0BC8" w:rsidRDefault="006130D8" w:rsidP="00BD1EE5">
            <w:pPr>
              <w:pStyle w:val="tabletext"/>
              <w:rPr>
                <w:rStyle w:val="Strong"/>
                <w:b w:val="0"/>
                <w:lang w:val="en-GB"/>
              </w:rPr>
            </w:pPr>
          </w:p>
          <w:p w14:paraId="614E667E" w14:textId="77777777" w:rsidR="006130D8" w:rsidRPr="00EB0BC8" w:rsidRDefault="006130D8" w:rsidP="00BD1EE5">
            <w:pPr>
              <w:pStyle w:val="tabletext"/>
              <w:rPr>
                <w:rStyle w:val="Strong"/>
                <w:szCs w:val="16"/>
                <w:lang w:val="en-GB"/>
              </w:rPr>
            </w:pPr>
            <w:r w:rsidRPr="00EB0BC8">
              <w:rPr>
                <w:rStyle w:val="Strong"/>
                <w:szCs w:val="16"/>
                <w:lang w:val="en-GB"/>
              </w:rPr>
              <w:t>Contact details:</w:t>
            </w:r>
          </w:p>
          <w:p w14:paraId="17BECAE4" w14:textId="77777777" w:rsidR="006130D8" w:rsidRPr="00EB0BC8" w:rsidRDefault="006130D8" w:rsidP="00BD1EE5">
            <w:pPr>
              <w:pStyle w:val="tabletext"/>
              <w:rPr>
                <w:lang w:val="en-GB"/>
              </w:rPr>
            </w:pPr>
            <w:r w:rsidRPr="00EB0BC8">
              <w:rPr>
                <w:lang w:val="en-GB"/>
              </w:rPr>
              <w:t>Ministry of Digital Governance</w:t>
            </w:r>
          </w:p>
          <w:p w14:paraId="0D7A3B83" w14:textId="77777777" w:rsidR="006130D8" w:rsidRPr="00EA32FF" w:rsidRDefault="006130D8" w:rsidP="00BD1EE5">
            <w:pPr>
              <w:pStyle w:val="tabletext"/>
              <w:rPr>
                <w:lang w:val="fr-FR"/>
              </w:rPr>
            </w:pPr>
            <w:r w:rsidRPr="00EA32FF">
              <w:rPr>
                <w:lang w:val="fr-FR"/>
              </w:rPr>
              <w:t>Chandri 1 &amp; Thessalonikis, 18346,</w:t>
            </w:r>
          </w:p>
          <w:p w14:paraId="2549CA49" w14:textId="77777777" w:rsidR="006130D8" w:rsidRPr="00EA32FF" w:rsidRDefault="006130D8" w:rsidP="00BD1EE5">
            <w:pPr>
              <w:pStyle w:val="tabletext"/>
              <w:rPr>
                <w:highlight w:val="yellow"/>
                <w:lang w:val="fr-FR"/>
              </w:rPr>
            </w:pPr>
            <w:r w:rsidRPr="00EA32FF">
              <w:rPr>
                <w:b/>
                <w:lang w:val="fr-FR"/>
              </w:rPr>
              <w:t xml:space="preserve">Tel.: </w:t>
            </w:r>
            <w:r w:rsidRPr="00EA32FF">
              <w:rPr>
                <w:lang w:val="fr-FR"/>
              </w:rPr>
              <w:t>+30 210 48 03 202-4</w:t>
            </w:r>
          </w:p>
          <w:p w14:paraId="1AE2271E" w14:textId="77777777" w:rsidR="006130D8" w:rsidRPr="00EA32FF" w:rsidRDefault="006130D8" w:rsidP="00BD1EE5">
            <w:pPr>
              <w:pStyle w:val="tabletext"/>
              <w:rPr>
                <w:lang w:val="fr-FR"/>
              </w:rPr>
            </w:pPr>
            <w:r w:rsidRPr="00EA32FF">
              <w:rPr>
                <w:b/>
                <w:lang w:val="fr-FR"/>
              </w:rPr>
              <w:t>E-mail:</w:t>
            </w:r>
            <w:r w:rsidRPr="00EA32FF">
              <w:rPr>
                <w:lang w:val="fr-FR"/>
              </w:rPr>
              <w:t xml:space="preserve"> gen-gramm@gsis.gr</w:t>
            </w:r>
          </w:p>
          <w:p w14:paraId="71036025" w14:textId="77777777" w:rsidR="006130D8" w:rsidRPr="00EA32FF" w:rsidRDefault="006130D8" w:rsidP="00BD1EE5">
            <w:pPr>
              <w:pStyle w:val="tabletext"/>
              <w:rPr>
                <w:lang w:val="fr-FR"/>
              </w:rPr>
            </w:pPr>
            <w:r w:rsidRPr="00EA32FF">
              <w:rPr>
                <w:rStyle w:val="Emphasis"/>
                <w:b/>
                <w:szCs w:val="16"/>
                <w:lang w:val="fr-FR"/>
              </w:rPr>
              <w:t>Source:</w:t>
            </w:r>
            <w:r w:rsidRPr="00EA32FF">
              <w:rPr>
                <w:rStyle w:val="Emphasis"/>
                <w:szCs w:val="16"/>
                <w:lang w:val="fr-FR"/>
              </w:rPr>
              <w:t xml:space="preserve"> </w:t>
            </w:r>
            <w:hyperlink r:id="rId161" w:history="1">
              <w:r w:rsidRPr="00EA32FF">
                <w:rPr>
                  <w:rStyle w:val="Hyperlink"/>
                  <w:iCs/>
                  <w:sz w:val="16"/>
                  <w:szCs w:val="16"/>
                  <w:lang w:val="fr-FR"/>
                </w:rPr>
                <w:t>http://www</w:t>
              </w:r>
            </w:hyperlink>
            <w:r w:rsidRPr="00EA32FF">
              <w:rPr>
                <w:rStyle w:val="Hyperlink"/>
                <w:iCs/>
                <w:sz w:val="16"/>
                <w:szCs w:val="16"/>
                <w:lang w:val="fr-FR"/>
              </w:rPr>
              <w:t>.mindigital.gr/</w:t>
            </w:r>
          </w:p>
        </w:tc>
      </w:tr>
    </w:tbl>
    <w:p w14:paraId="08360B48" w14:textId="77777777" w:rsidR="006130D8" w:rsidRPr="00EA32FF" w:rsidRDefault="006130D8" w:rsidP="006130D8">
      <w:pPr>
        <w:rPr>
          <w:lang w:val="fr-FR"/>
        </w:rPr>
      </w:pPr>
    </w:p>
    <w:tbl>
      <w:tblPr>
        <w:tblW w:w="5000" w:type="pct"/>
        <w:shd w:val="clear" w:color="auto" w:fill="EFFBFF"/>
        <w:tblLayout w:type="fixed"/>
        <w:tblLook w:val="01E0" w:firstRow="1" w:lastRow="1" w:firstColumn="1" w:lastColumn="1" w:noHBand="0" w:noVBand="0"/>
      </w:tblPr>
      <w:tblGrid>
        <w:gridCol w:w="2596"/>
        <w:gridCol w:w="6193"/>
      </w:tblGrid>
      <w:tr w:rsidR="006130D8" w:rsidRPr="0079604C" w14:paraId="7952F309" w14:textId="77777777" w:rsidTr="00D11C34">
        <w:trPr>
          <w:trHeight w:val="2634"/>
        </w:trPr>
        <w:tc>
          <w:tcPr>
            <w:tcW w:w="1477" w:type="pct"/>
            <w:shd w:val="clear" w:color="auto" w:fill="EFFBFF"/>
            <w:tcMar>
              <w:top w:w="108" w:type="dxa"/>
              <w:left w:w="108" w:type="dxa"/>
              <w:bottom w:w="108" w:type="dxa"/>
              <w:right w:w="108" w:type="dxa"/>
            </w:tcMar>
            <w:vAlign w:val="center"/>
          </w:tcPr>
          <w:p w14:paraId="1C5B85DA" w14:textId="4A6B9167" w:rsidR="006130D8" w:rsidRPr="00EB0BC8" w:rsidRDefault="004523AC" w:rsidP="007A156F">
            <w:pPr>
              <w:jc w:val="center"/>
              <w:rPr>
                <w:lang w:eastAsia="en-IE"/>
              </w:rPr>
            </w:pPr>
            <w:r w:rsidRPr="00EB0BC8">
              <w:rPr>
                <w:noProof/>
                <w:lang w:eastAsia="el-GR"/>
              </w:rPr>
              <w:drawing>
                <wp:inline distT="0" distB="0" distL="0" distR="0" wp14:anchorId="0015FBBA" wp14:editId="278616EF">
                  <wp:extent cx="1406525" cy="1814830"/>
                  <wp:effectExtent l="0" t="0" r="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06525" cy="1814830"/>
                          </a:xfrm>
                          <a:prstGeom prst="rect">
                            <a:avLst/>
                          </a:prstGeom>
                          <a:noFill/>
                          <a:ln>
                            <a:noFill/>
                          </a:ln>
                        </pic:spPr>
                      </pic:pic>
                    </a:graphicData>
                  </a:graphic>
                </wp:inline>
              </w:drawing>
            </w:r>
          </w:p>
        </w:tc>
        <w:tc>
          <w:tcPr>
            <w:tcW w:w="3523" w:type="pct"/>
            <w:shd w:val="clear" w:color="auto" w:fill="EFFBFF"/>
            <w:tcMar>
              <w:top w:w="108" w:type="dxa"/>
              <w:left w:w="108" w:type="dxa"/>
              <w:bottom w:w="108" w:type="dxa"/>
              <w:right w:w="108" w:type="dxa"/>
            </w:tcMar>
          </w:tcPr>
          <w:p w14:paraId="2019B559" w14:textId="77777777" w:rsidR="00115B03" w:rsidRPr="00EB0BC8" w:rsidRDefault="00115B03" w:rsidP="00115B03">
            <w:pPr>
              <w:keepLines/>
              <w:widowControl w:val="0"/>
              <w:pBdr>
                <w:top w:val="nil"/>
                <w:left w:val="nil"/>
                <w:bottom w:val="nil"/>
                <w:right w:val="nil"/>
                <w:between w:val="nil"/>
              </w:pBdr>
              <w:jc w:val="left"/>
              <w:rPr>
                <w:b/>
                <w:color w:val="000000"/>
                <w:szCs w:val="20"/>
              </w:rPr>
            </w:pPr>
            <w:r w:rsidRPr="00EB0BC8">
              <w:rPr>
                <w:b/>
                <w:color w:val="000000"/>
                <w:szCs w:val="20"/>
              </w:rPr>
              <w:t>Athanasios Staveris</w:t>
            </w:r>
          </w:p>
          <w:p w14:paraId="154EEC01" w14:textId="77777777" w:rsidR="00115B03" w:rsidRPr="00EB0BC8" w:rsidRDefault="00115B03" w:rsidP="00115B03">
            <w:pPr>
              <w:keepLines/>
              <w:widowControl w:val="0"/>
              <w:pBdr>
                <w:top w:val="nil"/>
                <w:left w:val="nil"/>
                <w:bottom w:val="nil"/>
                <w:right w:val="nil"/>
                <w:between w:val="nil"/>
              </w:pBdr>
              <w:jc w:val="left"/>
              <w:rPr>
                <w:color w:val="000000"/>
                <w:szCs w:val="20"/>
              </w:rPr>
            </w:pPr>
            <w:r w:rsidRPr="00EB0BC8">
              <w:rPr>
                <w:color w:val="000000"/>
                <w:szCs w:val="20"/>
              </w:rPr>
              <w:t>Secretary-General of Telecommunications and Post</w:t>
            </w:r>
          </w:p>
          <w:p w14:paraId="0FC0AB16" w14:textId="77777777" w:rsidR="00115B03" w:rsidRPr="00EB0BC8" w:rsidRDefault="00115B03" w:rsidP="00115B03">
            <w:pPr>
              <w:keepLines/>
              <w:widowControl w:val="0"/>
              <w:rPr>
                <w:b/>
                <w:color w:val="000000"/>
                <w:sz w:val="16"/>
                <w:szCs w:val="16"/>
              </w:rPr>
            </w:pPr>
          </w:p>
          <w:p w14:paraId="6D70161C" w14:textId="77777777" w:rsidR="00115B03" w:rsidRPr="00EB0BC8" w:rsidRDefault="00115B03" w:rsidP="00115B03">
            <w:pPr>
              <w:keepLines/>
              <w:widowControl w:val="0"/>
              <w:rPr>
                <w:b/>
                <w:color w:val="000000"/>
                <w:sz w:val="16"/>
                <w:szCs w:val="16"/>
              </w:rPr>
            </w:pPr>
            <w:r w:rsidRPr="00EB0BC8">
              <w:rPr>
                <w:b/>
                <w:color w:val="000000"/>
                <w:sz w:val="16"/>
                <w:szCs w:val="16"/>
              </w:rPr>
              <w:t>Contact details:</w:t>
            </w:r>
          </w:p>
          <w:p w14:paraId="000D31B1" w14:textId="77777777" w:rsidR="00115B03" w:rsidRPr="00EB0BC8" w:rsidRDefault="00115B03" w:rsidP="00115B03">
            <w:pPr>
              <w:keepLines/>
              <w:widowControl w:val="0"/>
              <w:rPr>
                <w:color w:val="000000"/>
                <w:sz w:val="16"/>
                <w:szCs w:val="16"/>
              </w:rPr>
            </w:pPr>
            <w:r w:rsidRPr="00EB0BC8">
              <w:rPr>
                <w:color w:val="000000"/>
                <w:sz w:val="16"/>
                <w:szCs w:val="16"/>
              </w:rPr>
              <w:t>Ministry of Digital Governance</w:t>
            </w:r>
          </w:p>
          <w:p w14:paraId="1537F266" w14:textId="77777777" w:rsidR="00115B03" w:rsidRPr="00EB0BC8" w:rsidRDefault="00115B03" w:rsidP="00115B03">
            <w:pPr>
              <w:keepLines/>
              <w:widowControl w:val="0"/>
              <w:rPr>
                <w:color w:val="000000"/>
                <w:sz w:val="16"/>
                <w:szCs w:val="16"/>
              </w:rPr>
            </w:pPr>
            <w:r w:rsidRPr="00EB0BC8">
              <w:rPr>
                <w:color w:val="000000"/>
                <w:sz w:val="16"/>
                <w:szCs w:val="16"/>
              </w:rPr>
              <w:t>Fragkoudi 11 and Al. Pantou, 10163, Athens</w:t>
            </w:r>
          </w:p>
          <w:p w14:paraId="1E5AF525" w14:textId="77777777" w:rsidR="00115B03" w:rsidRPr="00EB0BC8" w:rsidRDefault="00115B03" w:rsidP="00115B03">
            <w:pPr>
              <w:keepLines/>
              <w:widowControl w:val="0"/>
              <w:rPr>
                <w:color w:val="000000"/>
                <w:sz w:val="16"/>
                <w:szCs w:val="16"/>
                <w:highlight w:val="yellow"/>
              </w:rPr>
            </w:pPr>
            <w:r w:rsidRPr="00EB0BC8">
              <w:rPr>
                <w:b/>
                <w:color w:val="000000"/>
                <w:sz w:val="16"/>
                <w:szCs w:val="16"/>
              </w:rPr>
              <w:t>Tel.:</w:t>
            </w:r>
            <w:r w:rsidRPr="00EB0BC8">
              <w:rPr>
                <w:color w:val="000000"/>
                <w:sz w:val="16"/>
                <w:szCs w:val="16"/>
              </w:rPr>
              <w:t>+30 210 90 98 901 – 3</w:t>
            </w:r>
          </w:p>
          <w:p w14:paraId="227B5584" w14:textId="77777777" w:rsidR="00115B03" w:rsidRPr="00EA32FF" w:rsidRDefault="00115B03" w:rsidP="00115B03">
            <w:pPr>
              <w:keepLines/>
              <w:widowControl w:val="0"/>
              <w:rPr>
                <w:color w:val="000000"/>
                <w:sz w:val="16"/>
                <w:szCs w:val="16"/>
                <w:lang w:val="it-IT"/>
              </w:rPr>
            </w:pPr>
            <w:r w:rsidRPr="00EA32FF">
              <w:rPr>
                <w:b/>
                <w:color w:val="000000"/>
                <w:sz w:val="16"/>
                <w:szCs w:val="16"/>
                <w:lang w:val="it-IT"/>
              </w:rPr>
              <w:t>E-mail:</w:t>
            </w:r>
            <w:r w:rsidRPr="00EA32FF">
              <w:rPr>
                <w:color w:val="000000"/>
                <w:sz w:val="16"/>
                <w:szCs w:val="16"/>
                <w:lang w:val="it-IT"/>
              </w:rPr>
              <w:t xml:space="preserve"> ggtt@mindigital.gr</w:t>
            </w:r>
          </w:p>
          <w:p w14:paraId="79DB9E40" w14:textId="727262DA" w:rsidR="006130D8" w:rsidRPr="00EA32FF" w:rsidRDefault="00115B03" w:rsidP="00BD1EE5">
            <w:pPr>
              <w:pStyle w:val="tabletext"/>
              <w:rPr>
                <w:rStyle w:val="Strong"/>
                <w:lang w:val="it-IT"/>
              </w:rPr>
            </w:pPr>
            <w:r w:rsidRPr="00EA32FF">
              <w:rPr>
                <w:b/>
                <w:i/>
                <w:color w:val="000000"/>
                <w:szCs w:val="16"/>
                <w:lang w:val="it-IT"/>
              </w:rPr>
              <w:t>Source:</w:t>
            </w:r>
            <w:hyperlink r:id="rId163" w:history="1">
              <w:r w:rsidRPr="00EA32FF">
                <w:rPr>
                  <w:rStyle w:val="Hyperlink"/>
                  <w:szCs w:val="16"/>
                  <w:lang w:val="it-IT"/>
                </w:rPr>
                <w:t>http://www.mindigital.gr/</w:t>
              </w:r>
            </w:hyperlink>
          </w:p>
        </w:tc>
      </w:tr>
    </w:tbl>
    <w:p w14:paraId="5A6CB239" w14:textId="77777777" w:rsidR="00B7203F" w:rsidRPr="00EA32FF" w:rsidRDefault="00B7203F" w:rsidP="00B7203F">
      <w:pPr>
        <w:rPr>
          <w:rFonts w:eastAsia="Verdana"/>
          <w:color w:val="FF0000"/>
          <w:lang w:val="it-IT"/>
        </w:rPr>
        <w:sectPr w:rsidR="00B7203F" w:rsidRPr="00EA32FF" w:rsidSect="00B63E5A">
          <w:headerReference w:type="even" r:id="rId164"/>
          <w:footerReference w:type="even" r:id="rId165"/>
          <w:headerReference w:type="first" r:id="rId166"/>
          <w:footerReference w:type="first" r:id="rId167"/>
          <w:type w:val="continuous"/>
          <w:pgSz w:w="11906" w:h="16838" w:code="9"/>
          <w:pgMar w:top="1440" w:right="1416" w:bottom="1440" w:left="1701" w:header="0" w:footer="385" w:gutter="0"/>
          <w:cols w:space="708"/>
          <w:titlePg/>
          <w:docGrid w:linePitch="360"/>
        </w:sectPr>
      </w:pPr>
      <w:bookmarkStart w:id="35" w:name="_Toc1474975"/>
    </w:p>
    <w:p w14:paraId="4BCF10A6" w14:textId="10D9F27F" w:rsidR="00C245B9" w:rsidRPr="00EB0BC8" w:rsidRDefault="00C245B9" w:rsidP="00C245B9">
      <w:pPr>
        <w:pStyle w:val="Subtitle"/>
      </w:pPr>
      <w:r w:rsidRPr="00EB0BC8">
        <w:t xml:space="preserve">The General Secretariat of Digital Governance and Simplification of Procedures </w:t>
      </w:r>
    </w:p>
    <w:p w14:paraId="61BE7E3A" w14:textId="77777777" w:rsidR="00C245B9" w:rsidRPr="00EB0BC8" w:rsidRDefault="00C245B9" w:rsidP="00C245B9">
      <w:r w:rsidRPr="00EB0BC8">
        <w:t xml:space="preserve">The </w:t>
      </w:r>
      <w:hyperlink r:id="rId168">
        <w:r w:rsidRPr="00EB0BC8">
          <w:rPr>
            <w:color w:val="1A3F7C"/>
          </w:rPr>
          <w:t>General Secretariat of Digital Governance and Simplification of Procedures</w:t>
        </w:r>
      </w:hyperlink>
      <w:r w:rsidRPr="00EB0BC8">
        <w:t xml:space="preserve"> has been mandated to: </w:t>
      </w:r>
    </w:p>
    <w:p w14:paraId="63FD73AD" w14:textId="0C5CE6D9" w:rsidR="00C245B9" w:rsidRPr="00EB0BC8" w:rsidRDefault="00AE78DF" w:rsidP="006A5691">
      <w:pPr>
        <w:numPr>
          <w:ilvl w:val="0"/>
          <w:numId w:val="36"/>
        </w:numPr>
      </w:pPr>
      <w:r>
        <w:t>d</w:t>
      </w:r>
      <w:r w:rsidRPr="00EB0BC8">
        <w:t xml:space="preserve">esign </w:t>
      </w:r>
      <w:r w:rsidR="00C245B9" w:rsidRPr="00EB0BC8">
        <w:t>and implement the government digital transformation policy, promote digit</w:t>
      </w:r>
      <w:r w:rsidR="003C762E" w:rsidRPr="00EB0BC8">
        <w:t>is</w:t>
      </w:r>
      <w:r w:rsidR="00C245B9" w:rsidRPr="00EB0BC8">
        <w:t>ation and the use of e</w:t>
      </w:r>
      <w:r>
        <w:t>G</w:t>
      </w:r>
      <w:r w:rsidR="00C245B9" w:rsidRPr="00EB0BC8">
        <w:t>overnment practices throughout the Public Sector</w:t>
      </w:r>
      <w:r>
        <w:t>;</w:t>
      </w:r>
    </w:p>
    <w:p w14:paraId="0D4B9050" w14:textId="62D94E16" w:rsidR="00C245B9" w:rsidRPr="00EB0BC8" w:rsidRDefault="00AE78DF" w:rsidP="006A5691">
      <w:pPr>
        <w:numPr>
          <w:ilvl w:val="0"/>
          <w:numId w:val="36"/>
        </w:numPr>
      </w:pPr>
      <w:r>
        <w:t>d</w:t>
      </w:r>
      <w:r w:rsidRPr="00EB0BC8">
        <w:t xml:space="preserve">evelop </w:t>
      </w:r>
      <w:r w:rsidR="00C245B9" w:rsidRPr="00EB0BC8">
        <w:t>and promote digital skills and provide related training opportunities to all target groups</w:t>
      </w:r>
      <w:r>
        <w:t>; and</w:t>
      </w:r>
    </w:p>
    <w:p w14:paraId="26EC0616" w14:textId="570292DF" w:rsidR="00C245B9" w:rsidRPr="00EB0BC8" w:rsidRDefault="00AE78DF" w:rsidP="006A5691">
      <w:pPr>
        <w:numPr>
          <w:ilvl w:val="0"/>
          <w:numId w:val="36"/>
        </w:numPr>
        <w:spacing w:after="200"/>
      </w:pPr>
      <w:r>
        <w:t>u</w:t>
      </w:r>
      <w:r w:rsidRPr="00EB0BC8">
        <w:t xml:space="preserve">ndertake </w:t>
      </w:r>
      <w:r w:rsidR="00C245B9" w:rsidRPr="00EB0BC8">
        <w:t xml:space="preserve">all necessary initiatives for simplifying administrative procedures across the </w:t>
      </w:r>
      <w:r>
        <w:t>p</w:t>
      </w:r>
      <w:r w:rsidR="00C245B9" w:rsidRPr="00EB0BC8">
        <w:t xml:space="preserve">ublic </w:t>
      </w:r>
      <w:r>
        <w:t>s</w:t>
      </w:r>
      <w:r w:rsidRPr="00EB0BC8">
        <w:t xml:space="preserve">ector </w:t>
      </w:r>
      <w:r w:rsidR="00C245B9" w:rsidRPr="00EB0BC8">
        <w:t>and transform them into digital processes, avoiding the development of digital red-tape.</w:t>
      </w:r>
    </w:p>
    <w:p w14:paraId="75B02A3C" w14:textId="77777777" w:rsidR="006C538B" w:rsidRPr="00EB0BC8" w:rsidRDefault="006C538B" w:rsidP="00C245B9">
      <w:pPr>
        <w:pStyle w:val="Subtitle"/>
      </w:pPr>
    </w:p>
    <w:p w14:paraId="7FB84CD9" w14:textId="77777777" w:rsidR="006C538B" w:rsidRPr="00EB0BC8" w:rsidRDefault="006C538B" w:rsidP="00C245B9">
      <w:pPr>
        <w:pStyle w:val="Subtitle"/>
      </w:pPr>
    </w:p>
    <w:p w14:paraId="47B2363C" w14:textId="18C9506D" w:rsidR="00C245B9" w:rsidRPr="00EB0BC8" w:rsidRDefault="00C245B9" w:rsidP="00C245B9">
      <w:pPr>
        <w:pStyle w:val="Subtitle"/>
      </w:pPr>
      <w:r w:rsidRPr="00EB0BC8">
        <w:lastRenderedPageBreak/>
        <w:t xml:space="preserve">The General Secretariat of Telecommunications and </w:t>
      </w:r>
      <w:r w:rsidR="00B55D10">
        <w:t>Post</w:t>
      </w:r>
      <w:r w:rsidR="00B55D10" w:rsidRPr="00EB0BC8">
        <w:t xml:space="preserve"> </w:t>
      </w:r>
    </w:p>
    <w:p w14:paraId="0353F5F0" w14:textId="77777777" w:rsidR="00503E5E" w:rsidRPr="00EB0BC8" w:rsidRDefault="00503E5E" w:rsidP="00503E5E">
      <w:pPr>
        <w:rPr>
          <w:szCs w:val="20"/>
        </w:rPr>
      </w:pPr>
      <w:r w:rsidRPr="00EB0BC8">
        <w:rPr>
          <w:szCs w:val="20"/>
        </w:rPr>
        <w:t xml:space="preserve">The </w:t>
      </w:r>
      <w:hyperlink r:id="rId169" w:history="1">
        <w:r w:rsidRPr="00EB0BC8">
          <w:rPr>
            <w:rStyle w:val="Hyperlink"/>
            <w:szCs w:val="20"/>
          </w:rPr>
          <w:t>General Secretariat of Telecommunications and Post (GSTP)</w:t>
        </w:r>
      </w:hyperlink>
      <w:r w:rsidRPr="00EB0BC8">
        <w:rPr>
          <w:szCs w:val="20"/>
        </w:rPr>
        <w:t xml:space="preserve"> is the competent authority for Telecommunications and Post with the following responsibilities:</w:t>
      </w:r>
    </w:p>
    <w:p w14:paraId="470EABAA" w14:textId="77777777" w:rsidR="00503E5E" w:rsidRPr="00EB0BC8" w:rsidRDefault="00503E5E" w:rsidP="00503E5E">
      <w:pPr>
        <w:rPr>
          <w:szCs w:val="20"/>
        </w:rPr>
      </w:pPr>
    </w:p>
    <w:p w14:paraId="18DC6A6F" w14:textId="0D8717BF" w:rsidR="00503E5E" w:rsidRPr="00EB0BC8" w:rsidRDefault="00B97106" w:rsidP="00503E5E">
      <w:pPr>
        <w:pStyle w:val="ListParagraph"/>
        <w:numPr>
          <w:ilvl w:val="0"/>
          <w:numId w:val="43"/>
        </w:numPr>
        <w:spacing w:before="0" w:after="0" w:line="240" w:lineRule="auto"/>
        <w:rPr>
          <w:rFonts w:ascii="Verdana" w:hAnsi="Verdana"/>
          <w:sz w:val="20"/>
          <w:szCs w:val="20"/>
          <w:lang w:val="en-GB"/>
        </w:rPr>
      </w:pPr>
      <w:r>
        <w:rPr>
          <w:rFonts w:ascii="Verdana" w:hAnsi="Verdana"/>
          <w:sz w:val="20"/>
          <w:szCs w:val="20"/>
          <w:lang w:val="en-GB"/>
        </w:rPr>
        <w:t>t</w:t>
      </w:r>
      <w:r w:rsidRPr="00EB0BC8">
        <w:rPr>
          <w:rFonts w:ascii="Verdana" w:hAnsi="Verdana"/>
          <w:sz w:val="20"/>
          <w:szCs w:val="20"/>
          <w:lang w:val="en-GB"/>
        </w:rPr>
        <w:t xml:space="preserve">he </w:t>
      </w:r>
      <w:r w:rsidR="00503E5E" w:rsidRPr="00EB0BC8">
        <w:rPr>
          <w:rFonts w:ascii="Verdana" w:hAnsi="Verdana"/>
          <w:sz w:val="20"/>
          <w:szCs w:val="20"/>
          <w:lang w:val="en-GB"/>
        </w:rPr>
        <w:t>development and implementation of national policy and the participation in the creation of an appropriate institutional framework, at European and international level</w:t>
      </w:r>
      <w:r>
        <w:rPr>
          <w:rFonts w:ascii="Verdana" w:hAnsi="Verdana"/>
          <w:sz w:val="20"/>
          <w:szCs w:val="20"/>
          <w:lang w:val="en-GB"/>
        </w:rPr>
        <w:t>;</w:t>
      </w:r>
    </w:p>
    <w:p w14:paraId="5AEBEE5A" w14:textId="1EDECF2B" w:rsidR="00503E5E" w:rsidRPr="00EB0BC8" w:rsidRDefault="00B97106" w:rsidP="00503E5E">
      <w:pPr>
        <w:pStyle w:val="ListParagraph"/>
        <w:numPr>
          <w:ilvl w:val="0"/>
          <w:numId w:val="43"/>
        </w:numPr>
        <w:spacing w:before="0" w:after="0" w:line="240" w:lineRule="auto"/>
        <w:rPr>
          <w:rFonts w:ascii="Verdana" w:hAnsi="Verdana"/>
          <w:sz w:val="20"/>
          <w:szCs w:val="20"/>
          <w:lang w:val="en-GB"/>
        </w:rPr>
      </w:pPr>
      <w:r>
        <w:rPr>
          <w:rFonts w:ascii="Verdana" w:hAnsi="Verdana"/>
          <w:sz w:val="20"/>
          <w:szCs w:val="20"/>
          <w:lang w:val="en-GB"/>
        </w:rPr>
        <w:t>t</w:t>
      </w:r>
      <w:r w:rsidRPr="00EB0BC8">
        <w:rPr>
          <w:rFonts w:ascii="Verdana" w:hAnsi="Verdana"/>
          <w:sz w:val="20"/>
          <w:szCs w:val="20"/>
          <w:lang w:val="en-GB"/>
        </w:rPr>
        <w:t xml:space="preserve">he </w:t>
      </w:r>
      <w:r w:rsidR="00503E5E" w:rsidRPr="00EB0BC8">
        <w:rPr>
          <w:rFonts w:ascii="Verdana" w:hAnsi="Verdana"/>
          <w:sz w:val="20"/>
          <w:szCs w:val="20"/>
          <w:lang w:val="en-GB"/>
        </w:rPr>
        <w:t>development and implementation of policies for fixed and remote telecommunication networks, to improve competitiveness and promote economic and social cohesion</w:t>
      </w:r>
      <w:r>
        <w:rPr>
          <w:rFonts w:ascii="Verdana" w:hAnsi="Verdana"/>
          <w:sz w:val="20"/>
          <w:szCs w:val="20"/>
          <w:lang w:val="en-GB"/>
        </w:rPr>
        <w:t>;</w:t>
      </w:r>
    </w:p>
    <w:p w14:paraId="2823DE38" w14:textId="761B3F2E" w:rsidR="00503E5E" w:rsidRPr="00EB0BC8" w:rsidRDefault="00B97106" w:rsidP="00503E5E">
      <w:pPr>
        <w:pStyle w:val="ListParagraph"/>
        <w:numPr>
          <w:ilvl w:val="0"/>
          <w:numId w:val="43"/>
        </w:numPr>
        <w:spacing w:before="0" w:after="0" w:line="240" w:lineRule="auto"/>
        <w:rPr>
          <w:rFonts w:ascii="Verdana" w:hAnsi="Verdana"/>
          <w:sz w:val="20"/>
          <w:szCs w:val="20"/>
          <w:lang w:val="en-GB"/>
        </w:rPr>
      </w:pPr>
      <w:r>
        <w:rPr>
          <w:rFonts w:ascii="Verdana" w:hAnsi="Verdana"/>
          <w:sz w:val="20"/>
          <w:szCs w:val="20"/>
          <w:lang w:val="en-GB"/>
        </w:rPr>
        <w:t>t</w:t>
      </w:r>
      <w:r w:rsidRPr="00EB0BC8">
        <w:rPr>
          <w:rFonts w:ascii="Verdana" w:hAnsi="Verdana"/>
          <w:sz w:val="20"/>
          <w:szCs w:val="20"/>
          <w:lang w:val="en-GB"/>
        </w:rPr>
        <w:t xml:space="preserve">he </w:t>
      </w:r>
      <w:r w:rsidR="00503E5E" w:rsidRPr="00EB0BC8">
        <w:rPr>
          <w:rFonts w:ascii="Verdana" w:hAnsi="Verdana"/>
          <w:sz w:val="20"/>
          <w:szCs w:val="20"/>
          <w:lang w:val="en-GB"/>
        </w:rPr>
        <w:t>exploitation of quantum technologies on building secure telecommunication networks</w:t>
      </w:r>
      <w:r>
        <w:rPr>
          <w:rFonts w:ascii="Verdana" w:hAnsi="Verdana"/>
          <w:sz w:val="20"/>
          <w:szCs w:val="20"/>
          <w:lang w:val="en-GB"/>
        </w:rPr>
        <w:t>;</w:t>
      </w:r>
    </w:p>
    <w:p w14:paraId="0310D6ED" w14:textId="3F62AB2B" w:rsidR="00503E5E" w:rsidRPr="00EB0BC8" w:rsidRDefault="00B97106" w:rsidP="00503E5E">
      <w:pPr>
        <w:pStyle w:val="ListParagraph"/>
        <w:numPr>
          <w:ilvl w:val="0"/>
          <w:numId w:val="43"/>
        </w:numPr>
        <w:spacing w:before="0" w:after="0" w:line="240" w:lineRule="auto"/>
        <w:rPr>
          <w:rFonts w:ascii="Verdana" w:hAnsi="Verdana"/>
          <w:sz w:val="20"/>
          <w:szCs w:val="20"/>
          <w:lang w:val="en-GB"/>
        </w:rPr>
      </w:pPr>
      <w:r>
        <w:rPr>
          <w:rFonts w:ascii="Verdana" w:hAnsi="Verdana"/>
          <w:sz w:val="20"/>
          <w:szCs w:val="20"/>
          <w:lang w:val="en-GB"/>
        </w:rPr>
        <w:t>t</w:t>
      </w:r>
      <w:r w:rsidRPr="00EB0BC8">
        <w:rPr>
          <w:rFonts w:ascii="Verdana" w:hAnsi="Verdana"/>
          <w:sz w:val="20"/>
          <w:szCs w:val="20"/>
          <w:lang w:val="en-GB"/>
        </w:rPr>
        <w:t xml:space="preserve">he </w:t>
      </w:r>
      <w:r w:rsidR="00503E5E" w:rsidRPr="00EB0BC8">
        <w:rPr>
          <w:rFonts w:ascii="Verdana" w:hAnsi="Verdana"/>
          <w:sz w:val="20"/>
          <w:szCs w:val="20"/>
          <w:lang w:val="en-GB"/>
        </w:rPr>
        <w:t>provision of high-quality broadband services across the nation through the development of robust and resilient networks</w:t>
      </w:r>
      <w:r>
        <w:rPr>
          <w:rFonts w:ascii="Verdana" w:hAnsi="Verdana"/>
          <w:sz w:val="20"/>
          <w:szCs w:val="20"/>
          <w:lang w:val="en-GB"/>
        </w:rPr>
        <w:t>;</w:t>
      </w:r>
    </w:p>
    <w:p w14:paraId="3811E7A3" w14:textId="0019A11F" w:rsidR="00503E5E" w:rsidRPr="00EB0BC8" w:rsidRDefault="00B97106" w:rsidP="00503E5E">
      <w:pPr>
        <w:pStyle w:val="ListParagraph"/>
        <w:numPr>
          <w:ilvl w:val="0"/>
          <w:numId w:val="43"/>
        </w:numPr>
        <w:spacing w:before="0" w:after="0" w:line="240" w:lineRule="auto"/>
        <w:rPr>
          <w:rFonts w:ascii="Verdana" w:hAnsi="Verdana"/>
          <w:sz w:val="20"/>
          <w:szCs w:val="20"/>
          <w:lang w:val="en-GB"/>
        </w:rPr>
      </w:pPr>
      <w:r>
        <w:rPr>
          <w:rFonts w:ascii="Verdana" w:hAnsi="Verdana"/>
          <w:sz w:val="20"/>
          <w:szCs w:val="20"/>
          <w:lang w:val="en-GB"/>
        </w:rPr>
        <w:t>t</w:t>
      </w:r>
      <w:r w:rsidRPr="00EB0BC8">
        <w:rPr>
          <w:rFonts w:ascii="Verdana" w:hAnsi="Verdana"/>
          <w:sz w:val="20"/>
          <w:szCs w:val="20"/>
          <w:lang w:val="en-GB"/>
        </w:rPr>
        <w:t xml:space="preserve">he </w:t>
      </w:r>
      <w:r w:rsidR="00503E5E" w:rsidRPr="00EB0BC8">
        <w:rPr>
          <w:rFonts w:ascii="Verdana" w:hAnsi="Verdana"/>
          <w:sz w:val="20"/>
          <w:szCs w:val="20"/>
          <w:lang w:val="en-GB"/>
        </w:rPr>
        <w:t>development, implementation, coordination and planning of activities and actions, related to space matters</w:t>
      </w:r>
      <w:r>
        <w:rPr>
          <w:rFonts w:ascii="Verdana" w:hAnsi="Verdana"/>
          <w:sz w:val="20"/>
          <w:szCs w:val="20"/>
          <w:lang w:val="en-GB"/>
        </w:rPr>
        <w:t>, also</w:t>
      </w:r>
      <w:r w:rsidR="00503E5E" w:rsidRPr="00EB0BC8">
        <w:rPr>
          <w:rFonts w:ascii="Verdana" w:hAnsi="Verdana"/>
          <w:sz w:val="20"/>
          <w:szCs w:val="20"/>
          <w:lang w:val="en-GB"/>
        </w:rPr>
        <w:t xml:space="preserve"> with the European Space Agency;</w:t>
      </w:r>
    </w:p>
    <w:p w14:paraId="21F03222" w14:textId="2165F224" w:rsidR="00503E5E" w:rsidRPr="00EB0BC8" w:rsidRDefault="00B97106" w:rsidP="00503E5E">
      <w:pPr>
        <w:pStyle w:val="ListParagraph"/>
        <w:numPr>
          <w:ilvl w:val="0"/>
          <w:numId w:val="43"/>
        </w:numPr>
        <w:spacing w:before="0" w:after="0" w:line="240" w:lineRule="auto"/>
        <w:rPr>
          <w:rFonts w:ascii="Verdana" w:hAnsi="Verdana"/>
          <w:sz w:val="20"/>
          <w:szCs w:val="20"/>
          <w:lang w:val="en-GB"/>
        </w:rPr>
      </w:pPr>
      <w:r>
        <w:rPr>
          <w:rFonts w:ascii="Verdana" w:hAnsi="Verdana"/>
          <w:sz w:val="20"/>
          <w:szCs w:val="20"/>
          <w:lang w:val="en-GB"/>
        </w:rPr>
        <w:t>t</w:t>
      </w:r>
      <w:r w:rsidRPr="00EB0BC8">
        <w:rPr>
          <w:rFonts w:ascii="Verdana" w:hAnsi="Verdana"/>
          <w:sz w:val="20"/>
          <w:szCs w:val="20"/>
          <w:lang w:val="en-GB"/>
        </w:rPr>
        <w:t xml:space="preserve">he </w:t>
      </w:r>
      <w:r w:rsidR="00503E5E" w:rsidRPr="00EB0BC8">
        <w:rPr>
          <w:rFonts w:ascii="Verdana" w:hAnsi="Verdana"/>
          <w:sz w:val="20"/>
          <w:szCs w:val="20"/>
          <w:lang w:val="en-GB"/>
        </w:rPr>
        <w:t>planning and management of radio communication resources (e.g., domain names, frequency, numbers etc.)</w:t>
      </w:r>
      <w:r>
        <w:rPr>
          <w:rFonts w:ascii="Verdana" w:hAnsi="Verdana"/>
          <w:sz w:val="20"/>
          <w:szCs w:val="20"/>
          <w:lang w:val="en-GB"/>
        </w:rPr>
        <w:t>;</w:t>
      </w:r>
    </w:p>
    <w:p w14:paraId="16C00BA2" w14:textId="5F0701CE" w:rsidR="00503E5E" w:rsidRPr="00EB0BC8" w:rsidRDefault="00B97106" w:rsidP="00503E5E">
      <w:pPr>
        <w:pStyle w:val="ListParagraph"/>
        <w:numPr>
          <w:ilvl w:val="0"/>
          <w:numId w:val="43"/>
        </w:numPr>
        <w:spacing w:before="0" w:after="0" w:line="240" w:lineRule="auto"/>
        <w:rPr>
          <w:rFonts w:ascii="Verdana" w:hAnsi="Verdana"/>
          <w:sz w:val="20"/>
          <w:szCs w:val="20"/>
          <w:lang w:val="en-GB"/>
        </w:rPr>
      </w:pPr>
      <w:r>
        <w:rPr>
          <w:rFonts w:ascii="Verdana" w:hAnsi="Verdana"/>
          <w:sz w:val="20"/>
          <w:szCs w:val="20"/>
          <w:lang w:val="en-GB"/>
        </w:rPr>
        <w:t>t</w:t>
      </w:r>
      <w:r w:rsidR="00503E5E" w:rsidRPr="00EB0BC8">
        <w:rPr>
          <w:rFonts w:ascii="Verdana" w:hAnsi="Verdana"/>
          <w:sz w:val="20"/>
          <w:szCs w:val="20"/>
          <w:lang w:val="en-GB"/>
        </w:rPr>
        <w:t>he consistency with ITU-R initiatives to achieve effective and efficient use of radio spectrum in broadcasting and mobile, according to ITU procedures</w:t>
      </w:r>
      <w:r>
        <w:rPr>
          <w:rFonts w:ascii="Verdana" w:hAnsi="Verdana"/>
          <w:sz w:val="20"/>
          <w:szCs w:val="20"/>
          <w:lang w:val="en-GB"/>
        </w:rPr>
        <w:t>;</w:t>
      </w:r>
    </w:p>
    <w:p w14:paraId="608B120D" w14:textId="7E6A4175" w:rsidR="00503E5E" w:rsidRPr="00EB0BC8" w:rsidRDefault="00B97106" w:rsidP="00503E5E">
      <w:pPr>
        <w:pStyle w:val="ListParagraph"/>
        <w:numPr>
          <w:ilvl w:val="0"/>
          <w:numId w:val="43"/>
        </w:numPr>
        <w:spacing w:before="0" w:after="0" w:line="240" w:lineRule="auto"/>
        <w:rPr>
          <w:rFonts w:ascii="Verdana" w:hAnsi="Verdana"/>
          <w:sz w:val="20"/>
          <w:szCs w:val="20"/>
          <w:lang w:val="en-GB"/>
        </w:rPr>
      </w:pPr>
      <w:r>
        <w:rPr>
          <w:rFonts w:ascii="Verdana" w:hAnsi="Verdana"/>
          <w:sz w:val="20"/>
          <w:szCs w:val="20"/>
          <w:lang w:val="en-GB"/>
        </w:rPr>
        <w:t>p</w:t>
      </w:r>
      <w:r w:rsidRPr="00EB0BC8">
        <w:rPr>
          <w:rFonts w:ascii="Verdana" w:hAnsi="Verdana"/>
          <w:sz w:val="20"/>
          <w:szCs w:val="20"/>
          <w:lang w:val="en-GB"/>
        </w:rPr>
        <w:t xml:space="preserve">artnerships </w:t>
      </w:r>
      <w:r w:rsidR="00503E5E" w:rsidRPr="00EB0BC8">
        <w:rPr>
          <w:rFonts w:ascii="Verdana" w:hAnsi="Verdana"/>
          <w:sz w:val="20"/>
          <w:szCs w:val="20"/>
          <w:lang w:val="en-GB"/>
        </w:rPr>
        <w:t>with government bodies, non-governmental organisations, and the private sector, to develop frameworks for the information society and state-of-the-art ledger technologies</w:t>
      </w:r>
      <w:r>
        <w:rPr>
          <w:rFonts w:ascii="Verdana" w:hAnsi="Verdana"/>
          <w:sz w:val="20"/>
          <w:szCs w:val="20"/>
          <w:lang w:val="en-GB"/>
        </w:rPr>
        <w:t>; and</w:t>
      </w:r>
    </w:p>
    <w:p w14:paraId="52407282" w14:textId="4D5E1658" w:rsidR="00503E5E" w:rsidRPr="00EB0BC8" w:rsidRDefault="00B97106" w:rsidP="00503E5E">
      <w:pPr>
        <w:pStyle w:val="ListParagraph"/>
        <w:numPr>
          <w:ilvl w:val="0"/>
          <w:numId w:val="43"/>
        </w:numPr>
        <w:spacing w:before="0" w:after="0" w:line="240" w:lineRule="auto"/>
        <w:rPr>
          <w:rFonts w:ascii="Verdana" w:hAnsi="Verdana"/>
          <w:sz w:val="20"/>
          <w:szCs w:val="20"/>
          <w:lang w:val="en-GB"/>
        </w:rPr>
      </w:pPr>
      <w:r>
        <w:rPr>
          <w:rFonts w:ascii="Verdana" w:hAnsi="Verdana"/>
          <w:sz w:val="20"/>
          <w:szCs w:val="20"/>
          <w:lang w:val="en-GB"/>
        </w:rPr>
        <w:t>c</w:t>
      </w:r>
      <w:r w:rsidRPr="00EB0BC8">
        <w:rPr>
          <w:rFonts w:ascii="Verdana" w:hAnsi="Verdana"/>
          <w:sz w:val="20"/>
          <w:szCs w:val="20"/>
          <w:lang w:val="en-GB"/>
        </w:rPr>
        <w:t xml:space="preserve">oordination </w:t>
      </w:r>
      <w:r w:rsidR="00503E5E" w:rsidRPr="00EB0BC8">
        <w:rPr>
          <w:rFonts w:ascii="Verdana" w:hAnsi="Verdana"/>
          <w:sz w:val="20"/>
          <w:szCs w:val="20"/>
          <w:lang w:val="en-GB"/>
        </w:rPr>
        <w:t>with the supervised entities and supervision of their action programmes.</w:t>
      </w:r>
    </w:p>
    <w:p w14:paraId="0D75D3C0" w14:textId="77777777" w:rsidR="00503E5E" w:rsidRPr="00EB0BC8" w:rsidRDefault="00503E5E" w:rsidP="00503E5E"/>
    <w:p w14:paraId="1BF0480C" w14:textId="512446EA" w:rsidR="00503E5E" w:rsidRPr="00EB0BC8" w:rsidRDefault="00503E5E" w:rsidP="00503E5E">
      <w:pPr>
        <w:rPr>
          <w:rFonts w:eastAsia="Arial"/>
          <w:color w:val="auto"/>
          <w:szCs w:val="20"/>
          <w:lang w:eastAsia="en-US"/>
        </w:rPr>
      </w:pPr>
      <w:r w:rsidRPr="00EB0BC8">
        <w:rPr>
          <w:rFonts w:eastAsia="Arial"/>
          <w:color w:val="auto"/>
          <w:szCs w:val="20"/>
          <w:lang w:eastAsia="en-US"/>
        </w:rPr>
        <w:t xml:space="preserve">The GSTP considers broadband as a central pillar for </w:t>
      </w:r>
      <w:r w:rsidR="00267B69">
        <w:rPr>
          <w:rFonts w:eastAsia="Arial"/>
          <w:color w:val="auto"/>
          <w:szCs w:val="20"/>
          <w:lang w:eastAsia="en-US"/>
        </w:rPr>
        <w:t xml:space="preserve">the </w:t>
      </w:r>
      <w:r w:rsidRPr="00EB0BC8">
        <w:rPr>
          <w:rFonts w:eastAsia="Arial"/>
          <w:color w:val="auto"/>
          <w:szCs w:val="20"/>
          <w:lang w:eastAsia="en-US"/>
        </w:rPr>
        <w:t xml:space="preserve">digital economy. </w:t>
      </w:r>
      <w:r w:rsidR="00267B69">
        <w:rPr>
          <w:rFonts w:eastAsia="Arial"/>
          <w:color w:val="auto"/>
          <w:szCs w:val="20"/>
          <w:lang w:eastAsia="en-US"/>
        </w:rPr>
        <w:t>With a view to making</w:t>
      </w:r>
      <w:r w:rsidRPr="00EB0BC8">
        <w:rPr>
          <w:rFonts w:eastAsia="Arial"/>
          <w:color w:val="auto"/>
          <w:szCs w:val="20"/>
          <w:lang w:eastAsia="en-US"/>
        </w:rPr>
        <w:t xml:space="preserve"> Greece a </w:t>
      </w:r>
      <w:r w:rsidR="00267B69">
        <w:rPr>
          <w:rFonts w:eastAsia="Arial"/>
          <w:color w:val="auto"/>
          <w:szCs w:val="20"/>
          <w:lang w:eastAsia="en-US"/>
        </w:rPr>
        <w:t>s</w:t>
      </w:r>
      <w:r w:rsidR="00267B69" w:rsidRPr="00EB0BC8">
        <w:rPr>
          <w:rFonts w:eastAsia="Arial"/>
          <w:color w:val="auto"/>
          <w:szCs w:val="20"/>
          <w:lang w:eastAsia="en-US"/>
        </w:rPr>
        <w:t xml:space="preserve">mart </w:t>
      </w:r>
      <w:r w:rsidR="00267B69">
        <w:rPr>
          <w:rFonts w:eastAsia="Arial"/>
          <w:color w:val="auto"/>
          <w:szCs w:val="20"/>
          <w:lang w:eastAsia="en-US"/>
        </w:rPr>
        <w:t>n</w:t>
      </w:r>
      <w:r w:rsidR="00267B69" w:rsidRPr="00EB0BC8">
        <w:rPr>
          <w:rFonts w:eastAsia="Arial"/>
          <w:color w:val="auto"/>
          <w:szCs w:val="20"/>
          <w:lang w:eastAsia="en-US"/>
        </w:rPr>
        <w:t xml:space="preserve">ation </w:t>
      </w:r>
      <w:r w:rsidRPr="00EB0BC8">
        <w:rPr>
          <w:rFonts w:eastAsia="Arial"/>
          <w:color w:val="auto"/>
          <w:szCs w:val="20"/>
          <w:lang w:eastAsia="en-US"/>
        </w:rPr>
        <w:t xml:space="preserve">and </w:t>
      </w:r>
      <w:r w:rsidR="00267B69" w:rsidRPr="00EB0BC8">
        <w:rPr>
          <w:rFonts w:eastAsia="Arial"/>
          <w:color w:val="auto"/>
          <w:szCs w:val="20"/>
          <w:lang w:eastAsia="en-US"/>
        </w:rPr>
        <w:t>facilita</w:t>
      </w:r>
      <w:r w:rsidR="00267B69">
        <w:rPr>
          <w:rFonts w:eastAsia="Arial"/>
          <w:color w:val="auto"/>
          <w:szCs w:val="20"/>
          <w:lang w:eastAsia="en-US"/>
        </w:rPr>
        <w:t>ting</w:t>
      </w:r>
      <w:r w:rsidR="00267B69" w:rsidRPr="00EB0BC8">
        <w:rPr>
          <w:rFonts w:eastAsia="Arial"/>
          <w:color w:val="auto"/>
          <w:szCs w:val="20"/>
          <w:lang w:eastAsia="en-US"/>
        </w:rPr>
        <w:t xml:space="preserve"> </w:t>
      </w:r>
      <w:r w:rsidRPr="00EB0BC8">
        <w:rPr>
          <w:rFonts w:eastAsia="Arial"/>
          <w:color w:val="auto"/>
          <w:szCs w:val="20"/>
          <w:lang w:eastAsia="en-US"/>
        </w:rPr>
        <w:t xml:space="preserve">the transition to a digital economy, the GSTP has started the implementation of the National Broadband Plan, </w:t>
      </w:r>
      <w:r w:rsidR="00267B69">
        <w:rPr>
          <w:rFonts w:eastAsia="Arial"/>
          <w:color w:val="auto"/>
          <w:szCs w:val="20"/>
          <w:lang w:eastAsia="en-US"/>
        </w:rPr>
        <w:t>which</w:t>
      </w:r>
      <w:r w:rsidR="00267B69" w:rsidRPr="00EB0BC8">
        <w:rPr>
          <w:rFonts w:eastAsia="Arial"/>
          <w:color w:val="auto"/>
          <w:szCs w:val="20"/>
          <w:lang w:eastAsia="en-US"/>
        </w:rPr>
        <w:t xml:space="preserve"> </w:t>
      </w:r>
      <w:r w:rsidRPr="00EB0BC8">
        <w:rPr>
          <w:rFonts w:eastAsia="Arial"/>
          <w:color w:val="auto"/>
          <w:szCs w:val="20"/>
          <w:lang w:eastAsia="en-US"/>
        </w:rPr>
        <w:t>encompasses broadband activities provid</w:t>
      </w:r>
      <w:r w:rsidR="00267B69">
        <w:rPr>
          <w:rFonts w:eastAsia="Arial"/>
          <w:color w:val="auto"/>
          <w:szCs w:val="20"/>
          <w:lang w:eastAsia="en-US"/>
        </w:rPr>
        <w:t>ing</w:t>
      </w:r>
      <w:r w:rsidRPr="00EB0BC8">
        <w:rPr>
          <w:rFonts w:eastAsia="Arial"/>
          <w:color w:val="auto"/>
          <w:szCs w:val="20"/>
          <w:lang w:eastAsia="en-US"/>
        </w:rPr>
        <w:t xml:space="preserve"> coverage of over 90% to the population in rural areas</w:t>
      </w:r>
      <w:r w:rsidR="00CE7C04" w:rsidRPr="00EB0BC8">
        <w:rPr>
          <w:rFonts w:eastAsia="Arial"/>
          <w:color w:val="auto"/>
          <w:szCs w:val="20"/>
          <w:lang w:eastAsia="en-US"/>
        </w:rPr>
        <w:t>.</w:t>
      </w:r>
    </w:p>
    <w:p w14:paraId="16FE22A1" w14:textId="41F1E7F0" w:rsidR="00CB66A7" w:rsidRPr="00EB0BC8" w:rsidRDefault="00CB66A7" w:rsidP="009763E2">
      <w:pPr>
        <w:pStyle w:val="Subtitle"/>
      </w:pPr>
      <w:r w:rsidRPr="00EB0BC8">
        <w:t xml:space="preserve">General </w:t>
      </w:r>
      <w:r w:rsidR="00BD1EE5" w:rsidRPr="00EB0BC8">
        <w:t xml:space="preserve">Directorate </w:t>
      </w:r>
      <w:r w:rsidRPr="00EB0BC8">
        <w:t>for Cybersecurity</w:t>
      </w:r>
    </w:p>
    <w:p w14:paraId="7A369A02" w14:textId="0D25437B" w:rsidR="00CA2A58" w:rsidRPr="00EB0BC8" w:rsidRDefault="00CA2A58" w:rsidP="00CA2A58">
      <w:r w:rsidRPr="00EB0BC8">
        <w:t xml:space="preserve">Following the adoption of </w:t>
      </w:r>
      <w:hyperlink r:id="rId170">
        <w:r w:rsidR="00B55D10">
          <w:rPr>
            <w:color w:val="1A3F7C"/>
          </w:rPr>
          <w:t>law 4635/2019</w:t>
        </w:r>
      </w:hyperlink>
      <w:r w:rsidR="00B55D10">
        <w:rPr>
          <w:color w:val="1A3F7C"/>
        </w:rPr>
        <w:t xml:space="preserve"> </w:t>
      </w:r>
      <w:r w:rsidR="00B55D10" w:rsidRPr="00B55D10">
        <w:t>(see art. 50 – National Gazette A’ 167/30.10.2019)</w:t>
      </w:r>
      <w:r w:rsidRPr="00EB0BC8">
        <w:t xml:space="preserve">, the former Directorate for Cybersecurity has been upgraded to the </w:t>
      </w:r>
      <w:hyperlink r:id="rId171" w:history="1">
        <w:r w:rsidRPr="00EB0BC8">
          <w:rPr>
            <w:rStyle w:val="Hyperlink"/>
          </w:rPr>
          <w:t>General Directorate for Cybersecurity</w:t>
        </w:r>
      </w:hyperlink>
      <w:r w:rsidRPr="00EB0BC8">
        <w:t xml:space="preserve"> at the General Secretariat of Telecommunications and Post of the Ministry of Digital Governance.</w:t>
      </w:r>
      <w:r w:rsidR="005032B0">
        <w:t xml:space="preserve"> </w:t>
      </w:r>
      <w:r w:rsidRPr="00EB0BC8">
        <w:t xml:space="preserve">The General Directorate currently consists of four </w:t>
      </w:r>
      <w:r w:rsidR="005660E3">
        <w:t>d</w:t>
      </w:r>
      <w:r w:rsidR="005660E3" w:rsidRPr="00EB0BC8">
        <w:t xml:space="preserve">irectorates </w:t>
      </w:r>
      <w:r w:rsidRPr="00EB0BC8">
        <w:t>(</w:t>
      </w:r>
      <w:hyperlink r:id="rId172">
        <w:r w:rsidRPr="00EB0BC8">
          <w:rPr>
            <w:color w:val="1A3F7C"/>
          </w:rPr>
          <w:t>see p.d. 40/2020, National Gazette A’ 85/15.4.2020</w:t>
        </w:r>
      </w:hyperlink>
      <w:r w:rsidRPr="00EB0BC8">
        <w:t xml:space="preserve">), namely: </w:t>
      </w:r>
    </w:p>
    <w:p w14:paraId="1BBF2801" w14:textId="5113356B" w:rsidR="00CA2A58" w:rsidRPr="00EB0BC8" w:rsidRDefault="005660E3" w:rsidP="00F51FED">
      <w:pPr>
        <w:numPr>
          <w:ilvl w:val="0"/>
          <w:numId w:val="44"/>
        </w:numPr>
        <w:pBdr>
          <w:top w:val="nil"/>
          <w:left w:val="nil"/>
          <w:bottom w:val="nil"/>
          <w:right w:val="nil"/>
          <w:between w:val="nil"/>
        </w:pBdr>
        <w:spacing w:line="259" w:lineRule="auto"/>
      </w:pPr>
      <w:r>
        <w:t>t</w:t>
      </w:r>
      <w:r w:rsidRPr="00EB0BC8">
        <w:t xml:space="preserve">he </w:t>
      </w:r>
      <w:r w:rsidR="00CA2A58" w:rsidRPr="00EB0BC8">
        <w:t>Cybersecurity Strategic Planning Directorate</w:t>
      </w:r>
      <w:r>
        <w:t>;</w:t>
      </w:r>
    </w:p>
    <w:p w14:paraId="0F6E69C9" w14:textId="6012B388" w:rsidR="00CA2A58" w:rsidRPr="00EB0BC8" w:rsidRDefault="005660E3" w:rsidP="00F51FED">
      <w:pPr>
        <w:numPr>
          <w:ilvl w:val="0"/>
          <w:numId w:val="44"/>
        </w:numPr>
        <w:pBdr>
          <w:top w:val="nil"/>
          <w:left w:val="nil"/>
          <w:bottom w:val="nil"/>
          <w:right w:val="nil"/>
          <w:between w:val="nil"/>
        </w:pBdr>
        <w:spacing w:line="259" w:lineRule="auto"/>
      </w:pPr>
      <w:r>
        <w:t>t</w:t>
      </w:r>
      <w:r w:rsidRPr="00EB0BC8">
        <w:t xml:space="preserve">he </w:t>
      </w:r>
      <w:r w:rsidR="00CA2A58" w:rsidRPr="00EB0BC8">
        <w:t>Prevention and Protection Directorate</w:t>
      </w:r>
      <w:r>
        <w:t>;</w:t>
      </w:r>
    </w:p>
    <w:p w14:paraId="19DCF912" w14:textId="03AB200F" w:rsidR="00CA2A58" w:rsidRPr="00EB0BC8" w:rsidRDefault="005660E3" w:rsidP="00F51FED">
      <w:pPr>
        <w:numPr>
          <w:ilvl w:val="0"/>
          <w:numId w:val="44"/>
        </w:numPr>
        <w:pBdr>
          <w:top w:val="nil"/>
          <w:left w:val="nil"/>
          <w:bottom w:val="nil"/>
          <w:right w:val="nil"/>
          <w:between w:val="nil"/>
        </w:pBdr>
        <w:spacing w:line="259" w:lineRule="auto"/>
      </w:pPr>
      <w:r>
        <w:t>t</w:t>
      </w:r>
      <w:r w:rsidRPr="00EB0BC8">
        <w:t xml:space="preserve">he </w:t>
      </w:r>
      <w:r w:rsidR="00CA2A58" w:rsidRPr="00EB0BC8">
        <w:t>Business Continuity Directorate</w:t>
      </w:r>
      <w:r>
        <w:t>; and</w:t>
      </w:r>
    </w:p>
    <w:p w14:paraId="4D4BF218" w14:textId="3FAE9DF6" w:rsidR="00CA2A58" w:rsidRPr="00EB0BC8" w:rsidRDefault="005660E3" w:rsidP="00F51FED">
      <w:pPr>
        <w:numPr>
          <w:ilvl w:val="0"/>
          <w:numId w:val="44"/>
        </w:numPr>
        <w:pBdr>
          <w:top w:val="nil"/>
          <w:left w:val="nil"/>
          <w:bottom w:val="nil"/>
          <w:right w:val="nil"/>
          <w:between w:val="nil"/>
        </w:pBdr>
        <w:spacing w:after="160" w:line="259" w:lineRule="auto"/>
      </w:pPr>
      <w:r>
        <w:t>t</w:t>
      </w:r>
      <w:r w:rsidRPr="00EB0BC8">
        <w:t xml:space="preserve">he </w:t>
      </w:r>
      <w:r w:rsidR="00CA2A58" w:rsidRPr="00EB0BC8">
        <w:t>Coordination of Entities Directorate.</w:t>
      </w:r>
    </w:p>
    <w:p w14:paraId="255246E6" w14:textId="6D1E317B" w:rsidR="00A37B6A" w:rsidRPr="00EB0BC8" w:rsidRDefault="00CA2A58" w:rsidP="00CA2A58">
      <w:r w:rsidRPr="00EB0BC8">
        <w:t>The General Directorate for Cybersecurity operates as the National Cybersecurity Authority and is responsible for formulating and managing the implementation of the National Cybersecurity Strategy, as well as coordinating entities throughout the enactment of the required implementing measures. In this context, the General Directorate for Cybersecurity is competent for the definition of appropriate organisational, technical, and operational measures and their application by the respective entities</w:t>
      </w:r>
      <w:r w:rsidR="006644F1" w:rsidRPr="00EB0BC8">
        <w:t>.</w:t>
      </w:r>
    </w:p>
    <w:p w14:paraId="4429936D" w14:textId="77777777" w:rsidR="00A37B6A" w:rsidRPr="00EB0BC8" w:rsidRDefault="00A37B6A" w:rsidP="00CA2A58"/>
    <w:p w14:paraId="2FC8DD57" w14:textId="1D6AE939" w:rsidR="00CA2A58" w:rsidRPr="00EB0BC8" w:rsidRDefault="00CA2A58" w:rsidP="00CA2A58">
      <w:r w:rsidRPr="00EB0BC8">
        <w:t>Upgrading the former Directorate for Cybersecurity</w:t>
      </w:r>
      <w:r w:rsidR="006644F1" w:rsidRPr="00EB0BC8">
        <w:t xml:space="preserve"> </w:t>
      </w:r>
      <w:r w:rsidRPr="00EB0BC8">
        <w:t>meant the expansion of operational competences to include</w:t>
      </w:r>
      <w:r w:rsidR="00D962E1">
        <w:t>,</w:t>
      </w:r>
      <w:r w:rsidRPr="00EB0BC8">
        <w:t xml:space="preserve"> among others, the </w:t>
      </w:r>
      <w:r w:rsidR="006644F1" w:rsidRPr="00EB0BC8">
        <w:t>i</w:t>
      </w:r>
      <w:r w:rsidRPr="00EB0BC8">
        <w:t xml:space="preserve">mplementation of a cybersecurity and incident management framework, crisis management and National Emergency Plan </w:t>
      </w:r>
      <w:r w:rsidRPr="00EB0BC8">
        <w:lastRenderedPageBreak/>
        <w:t>activation, monitoring, audit and evaluation of entities, as well as the application of technical security checks.</w:t>
      </w:r>
    </w:p>
    <w:p w14:paraId="7C362F7D" w14:textId="77777777" w:rsidR="003730DF" w:rsidRPr="00EB0BC8" w:rsidRDefault="003730DF" w:rsidP="00FE4D60">
      <w:pPr>
        <w:pStyle w:val="Heading3"/>
      </w:pPr>
      <w:r w:rsidRPr="00EB0BC8">
        <w:t>Coordinatio</w:t>
      </w:r>
      <w:r w:rsidR="005523ED" w:rsidRPr="00EB0BC8">
        <w:t>n</w:t>
      </w:r>
      <w:bookmarkEnd w:id="35"/>
    </w:p>
    <w:p w14:paraId="45C8DAAD" w14:textId="77777777" w:rsidR="00E62CCD" w:rsidRPr="00EB0BC8" w:rsidRDefault="00BD1C49" w:rsidP="00BD1C49">
      <w:pPr>
        <w:pStyle w:val="Subtitle"/>
      </w:pPr>
      <w:r w:rsidRPr="00EB0BC8">
        <w:t>Ministry of Digital Governance</w:t>
      </w:r>
    </w:p>
    <w:p w14:paraId="2659D438" w14:textId="122BF90F" w:rsidR="00A704B6" w:rsidRPr="00EB0BC8" w:rsidRDefault="00A704B6" w:rsidP="00A704B6">
      <w:r w:rsidRPr="00EB0BC8">
        <w:t xml:space="preserve">The </w:t>
      </w:r>
      <w:hyperlink r:id="rId173">
        <w:r w:rsidRPr="00EB0BC8">
          <w:rPr>
            <w:color w:val="1A3F7C"/>
          </w:rPr>
          <w:t>Ministry of Digital Governance</w:t>
        </w:r>
      </w:hyperlink>
      <w:r w:rsidRPr="00EB0BC8">
        <w:t xml:space="preserve"> has a coordinating role for all ministries, government agencies and bodies to ensure interoperability at all levels</w:t>
      </w:r>
      <w:r w:rsidR="00A37B6A" w:rsidRPr="00EB0BC8">
        <w:t>, including</w:t>
      </w:r>
      <w:r w:rsidRPr="00EB0BC8">
        <w:t xml:space="preserve"> technical, semantic, organ</w:t>
      </w:r>
      <w:r w:rsidR="003C762E" w:rsidRPr="00EB0BC8">
        <w:t>is</w:t>
      </w:r>
      <w:r w:rsidRPr="00EB0BC8">
        <w:t>ational, and legal</w:t>
      </w:r>
      <w:r w:rsidR="006644F1" w:rsidRPr="00EB0BC8">
        <w:t xml:space="preserve"> interoperability</w:t>
      </w:r>
      <w:r w:rsidRPr="00EB0BC8">
        <w:t xml:space="preserve">. </w:t>
      </w:r>
      <w:r w:rsidR="00A37B6A" w:rsidRPr="00EB0BC8">
        <w:t>The s</w:t>
      </w:r>
      <w:r w:rsidRPr="00EB0BC8">
        <w:t>trategic target is the development of the necessary framework for the establishment of</w:t>
      </w:r>
      <w:r w:rsidR="00A37B6A" w:rsidRPr="00EB0BC8">
        <w:t xml:space="preserve"> the</w:t>
      </w:r>
      <w:r w:rsidRPr="00EB0BC8">
        <w:t xml:space="preserve"> Digital Single Market at European level so </w:t>
      </w:r>
      <w:r w:rsidR="006644F1" w:rsidRPr="00EB0BC8">
        <w:t>that</w:t>
      </w:r>
      <w:r w:rsidRPr="00EB0BC8">
        <w:t xml:space="preserve"> citizens and businesses in Greece can benefit from effective, cross border citizen</w:t>
      </w:r>
      <w:r w:rsidR="006A5823">
        <w:t>-</w:t>
      </w:r>
      <w:r w:rsidRPr="00EB0BC8">
        <w:t>centric digital services.</w:t>
      </w:r>
    </w:p>
    <w:p w14:paraId="4EE95D50" w14:textId="77777777" w:rsidR="003730DF" w:rsidRPr="00EB0BC8" w:rsidRDefault="003730DF" w:rsidP="00373682">
      <w:pPr>
        <w:pStyle w:val="Heading3"/>
      </w:pPr>
      <w:bookmarkStart w:id="36" w:name="_Toc1474976"/>
      <w:r w:rsidRPr="00EB0BC8">
        <w:t>Implementation</w:t>
      </w:r>
      <w:bookmarkEnd w:id="36"/>
    </w:p>
    <w:p w14:paraId="69AD9A5B" w14:textId="52EB961D" w:rsidR="00455A3F" w:rsidRPr="00EB0BC8" w:rsidRDefault="00455A3F" w:rsidP="000D79EA">
      <w:pPr>
        <w:pStyle w:val="Subtitle"/>
      </w:pPr>
      <w:bookmarkStart w:id="37" w:name="_Toc1474977"/>
      <w:r w:rsidRPr="00EB0BC8">
        <w:t xml:space="preserve">General Secretariat </w:t>
      </w:r>
      <w:r w:rsidR="00556C4D" w:rsidRPr="00EB0BC8">
        <w:t xml:space="preserve">of </w:t>
      </w:r>
      <w:r w:rsidRPr="00EB0BC8">
        <w:t xml:space="preserve">Public Administration </w:t>
      </w:r>
      <w:r w:rsidR="00556C4D" w:rsidRPr="00EB0BC8">
        <w:t xml:space="preserve">Information </w:t>
      </w:r>
      <w:r w:rsidRPr="00EB0BC8">
        <w:t>Systems</w:t>
      </w:r>
    </w:p>
    <w:p w14:paraId="48A328C1" w14:textId="292DC90C" w:rsidR="00CE7C04" w:rsidRPr="00EB0BC8" w:rsidRDefault="00CE7C04" w:rsidP="00CE7C04">
      <w:r w:rsidRPr="00EB0BC8">
        <w:t xml:space="preserve">The mission of the </w:t>
      </w:r>
      <w:hyperlink r:id="rId174" w:history="1">
        <w:r w:rsidRPr="00EB0BC8">
          <w:rPr>
            <w:rStyle w:val="Hyperlink"/>
          </w:rPr>
          <w:t>General Secretariat of Public Administration Information Systems</w:t>
        </w:r>
      </w:hyperlink>
      <w:r w:rsidRPr="00EB0BC8">
        <w:t xml:space="preserve"> is to design, develop, produce and use ICT for the Ministry of Digital Governance, the Ministry of Finance and the public administration in general.</w:t>
      </w:r>
    </w:p>
    <w:p w14:paraId="365F5200" w14:textId="77777777" w:rsidR="00CE7C04" w:rsidRPr="00EB0BC8" w:rsidRDefault="00CE7C04" w:rsidP="00CE7C04"/>
    <w:p w14:paraId="01D9A2B8" w14:textId="2ECEF8EE" w:rsidR="00CE7C04" w:rsidRPr="00EB0BC8" w:rsidRDefault="00CE7C04" w:rsidP="00CE7C04">
      <w:r w:rsidRPr="00EB0BC8">
        <w:t xml:space="preserve">The General Secretariat of Public Administration Information Systems manages the information systems of all services of the Ministry of Digital Governance and the Ministry of Finance. It also hosts the systems of the Independent Public Revenue Authority, pursuant to Article 37 of </w:t>
      </w:r>
      <w:hyperlink r:id="rId175" w:history="1">
        <w:r w:rsidR="00B55D10">
          <w:rPr>
            <w:color w:val="1A3F7C"/>
          </w:rPr>
          <w:t>Law 4389/2016</w:t>
        </w:r>
      </w:hyperlink>
      <w:r w:rsidR="00B55D10">
        <w:rPr>
          <w:color w:val="1A3F7C"/>
        </w:rPr>
        <w:t xml:space="preserve"> </w:t>
      </w:r>
      <w:r w:rsidR="00B55D10" w:rsidRPr="00B55D10">
        <w:t>(Government Gazette 94/A/27-5-2016)</w:t>
      </w:r>
      <w:r w:rsidRPr="00EB0BC8">
        <w:t xml:space="preserve">, as well as those of other public administration entities. </w:t>
      </w:r>
    </w:p>
    <w:p w14:paraId="154422B8" w14:textId="77777777" w:rsidR="00CE7C04" w:rsidRPr="00EB0BC8" w:rsidRDefault="00CE7C04" w:rsidP="00CE7C04"/>
    <w:p w14:paraId="71F4B752" w14:textId="77777777" w:rsidR="00CE7C04" w:rsidRPr="00EB0BC8" w:rsidRDefault="00CE7C04" w:rsidP="00CE7C04">
      <w:r w:rsidRPr="00EB0BC8">
        <w:t>In addition, the General Secretariat ensures the proper and uninterrupted operation of electronic services provided to citizens, businesses and public administrations through its central, regional and backup computing infrastructures and applications, and the implementation of the required security and protection measures to infrastructure, software and data to avoid malicious attacks.</w:t>
      </w:r>
    </w:p>
    <w:p w14:paraId="5429CAC3" w14:textId="12DE14AF" w:rsidR="00CE7C04" w:rsidRPr="00EB0BC8" w:rsidRDefault="00CE7C04" w:rsidP="00CE7C04">
      <w:pPr>
        <w:spacing w:before="120" w:after="180"/>
      </w:pPr>
      <w:r w:rsidRPr="00EB0BC8">
        <w:t xml:space="preserve">Pursuant to </w:t>
      </w:r>
      <w:hyperlink r:id="rId176">
        <w:r w:rsidR="00B55D10">
          <w:rPr>
            <w:color w:val="1A3F7C"/>
          </w:rPr>
          <w:t xml:space="preserve">Law 4727/2020 </w:t>
        </w:r>
      </w:hyperlink>
      <w:r w:rsidR="00B55D10" w:rsidRPr="00B55D10">
        <w:t>(Government Gazette 184/A/23-9-2020)</w:t>
      </w:r>
      <w:r w:rsidRPr="00EB0BC8">
        <w:t xml:space="preserve">, the General Secretariat of Information Systems for Public Administration designs, develops, expands and productively operates central government cloud infrastructures for the whole Greek public administration, apart from the education and health sectors. </w:t>
      </w:r>
    </w:p>
    <w:p w14:paraId="62546BFC" w14:textId="13D77C44" w:rsidR="00CE7C04" w:rsidRPr="00EB0BC8" w:rsidRDefault="00CE7C04" w:rsidP="00CE7C04">
      <w:pPr>
        <w:spacing w:before="120" w:after="180"/>
      </w:pPr>
      <w:r w:rsidRPr="00EB0BC8">
        <w:t xml:space="preserve">Pursuant to </w:t>
      </w:r>
      <w:hyperlink r:id="rId177">
        <w:r w:rsidR="00B55D10">
          <w:rPr>
            <w:color w:val="1A3F7C"/>
          </w:rPr>
          <w:t>Law 4623/2019</w:t>
        </w:r>
      </w:hyperlink>
      <w:r w:rsidR="00B55D10">
        <w:rPr>
          <w:color w:val="1A3F7C"/>
        </w:rPr>
        <w:t xml:space="preserve"> </w:t>
      </w:r>
      <w:r w:rsidR="00B55D10" w:rsidRPr="00B55D10">
        <w:t>(Government Gazette 134/A/9-8-2019)</w:t>
      </w:r>
      <w:r w:rsidRPr="00EB0BC8">
        <w:t>, it also has the mission to monitor the exclusive implementation and provision of electronic citizen identification services and the eGov Portal for public administration eServices.</w:t>
      </w:r>
    </w:p>
    <w:p w14:paraId="5BBF97E2" w14:textId="77777777" w:rsidR="00CE7C04" w:rsidRPr="00EB0BC8" w:rsidRDefault="00CE7C04" w:rsidP="00CE7C04">
      <w:pPr>
        <w:spacing w:before="120" w:after="180"/>
        <w:rPr>
          <w:sz w:val="22"/>
        </w:rPr>
      </w:pPr>
      <w:r w:rsidRPr="00EB0BC8">
        <w:t>Furthermore, the General Secretariat oversees, among others:</w:t>
      </w:r>
    </w:p>
    <w:p w14:paraId="6032A42C" w14:textId="08493741" w:rsidR="00CE7C04" w:rsidRPr="00EB0BC8" w:rsidRDefault="00CE7C04" w:rsidP="00CE7C04">
      <w:pPr>
        <w:numPr>
          <w:ilvl w:val="0"/>
          <w:numId w:val="11"/>
        </w:numPr>
      </w:pPr>
      <w:r w:rsidRPr="00EB0BC8">
        <w:t>exclusive implementation of overall interoperability between actors of the public administration, sectors and individual registers of public administration bodies, as the sole responsible body for the development and operation of the Interoperability Centre</w:t>
      </w:r>
      <w:r w:rsidR="006A5823">
        <w:t>;</w:t>
      </w:r>
    </w:p>
    <w:p w14:paraId="11D11B7B" w14:textId="583FF4F0" w:rsidR="00CE7C04" w:rsidRPr="00EB0BC8" w:rsidRDefault="00CE7C04" w:rsidP="00CE7C04">
      <w:pPr>
        <w:numPr>
          <w:ilvl w:val="0"/>
          <w:numId w:val="11"/>
        </w:numPr>
      </w:pPr>
      <w:r w:rsidRPr="00EB0BC8">
        <w:t>planning and centralisation of commercial software licensing management by all public bodies, concluding centralised government agreements with companies</w:t>
      </w:r>
      <w:r w:rsidR="006A5823">
        <w:t>;</w:t>
      </w:r>
    </w:p>
    <w:p w14:paraId="1E17FBF4" w14:textId="68D117D8" w:rsidR="00CE7C04" w:rsidRPr="00EB0BC8" w:rsidRDefault="00CE7C04" w:rsidP="00CE7C04">
      <w:pPr>
        <w:numPr>
          <w:ilvl w:val="0"/>
          <w:numId w:val="11"/>
        </w:numPr>
      </w:pPr>
      <w:r w:rsidRPr="00EB0BC8">
        <w:t>coordination of technological directions and utilisation options of the SYZEFXIS National Public Administration Network</w:t>
      </w:r>
      <w:r w:rsidR="006A5823">
        <w:t>; and</w:t>
      </w:r>
    </w:p>
    <w:p w14:paraId="192970F2" w14:textId="0DED8B85" w:rsidR="00CE7C04" w:rsidRPr="00EB0BC8" w:rsidRDefault="00CE7C04" w:rsidP="00CE7C04">
      <w:pPr>
        <w:numPr>
          <w:ilvl w:val="0"/>
          <w:numId w:val="11"/>
        </w:numPr>
      </w:pPr>
      <w:r w:rsidRPr="00EB0BC8">
        <w:t xml:space="preserve">development and management of the single system for the provision of electronic services and the necessary information systems under the heading ‘Public Sector Network’, pursuant to Article 39 of </w:t>
      </w:r>
      <w:hyperlink r:id="rId178" w:history="1">
        <w:r w:rsidR="00B55D10">
          <w:rPr>
            <w:color w:val="1A3F7C"/>
          </w:rPr>
          <w:t xml:space="preserve">Law 3979/2011 </w:t>
        </w:r>
      </w:hyperlink>
      <w:r w:rsidR="00B55D10" w:rsidRPr="00B55D10">
        <w:t>(Government Gazette 138/A/16-6-2011)</w:t>
      </w:r>
      <w:r w:rsidR="006A5823">
        <w:t>.</w:t>
      </w:r>
    </w:p>
    <w:p w14:paraId="65DEBB52" w14:textId="77777777" w:rsidR="00CE7C04" w:rsidRPr="00EB0BC8" w:rsidRDefault="00CE7C04" w:rsidP="00CE7C04">
      <w:pPr>
        <w:ind w:left="356"/>
      </w:pPr>
    </w:p>
    <w:p w14:paraId="6093A71B" w14:textId="14908092" w:rsidR="00170803" w:rsidRPr="00EB0BC8" w:rsidRDefault="00CE7C04" w:rsidP="00CE7C04">
      <w:r w:rsidRPr="00EB0BC8">
        <w:lastRenderedPageBreak/>
        <w:t>Additionally, the General Secretariat of Public Administration Information Systems acts as the sole invoice reception point for public procurement and the routing node of data to the information systems of competent bodies through the Interoperability Centre. It has been designated as PEPPOL National Authority</w:t>
      </w:r>
      <w:r w:rsidR="003F4CCD">
        <w:t xml:space="preserve"> and is</w:t>
      </w:r>
      <w:r w:rsidRPr="00EB0BC8">
        <w:t xml:space="preserve"> in charge of facilitating eProcurement and eGovernment at regional and national level in Europe and defining the eInvoicing policy at national level, including the rules for the exchange of invoices and the relevant technical standards.</w:t>
      </w:r>
    </w:p>
    <w:p w14:paraId="35A386F3" w14:textId="608180A7" w:rsidR="00170803" w:rsidRPr="00EB0BC8" w:rsidRDefault="00170803" w:rsidP="00170803">
      <w:pPr>
        <w:pStyle w:val="Subtitle"/>
        <w:keepNext/>
        <w:rPr>
          <w:color w:val="00B0F0"/>
          <w:u w:val="single"/>
        </w:rPr>
      </w:pPr>
      <w:r w:rsidRPr="00EB0BC8">
        <w:t>Hellenic Public Administration Certification Authority</w:t>
      </w:r>
    </w:p>
    <w:p w14:paraId="19A6BA0A" w14:textId="7071522B" w:rsidR="00170803" w:rsidRPr="00EB0BC8" w:rsidRDefault="00170803" w:rsidP="00170803">
      <w:pPr>
        <w:spacing w:after="120"/>
      </w:pPr>
      <w:r w:rsidRPr="00EB0BC8">
        <w:t xml:space="preserve">The </w:t>
      </w:r>
      <w:hyperlink r:id="rId179" w:history="1">
        <w:r w:rsidRPr="00EB0BC8">
          <w:rPr>
            <w:rStyle w:val="Hyperlink"/>
          </w:rPr>
          <w:t>Hellenic Public Administration Certification Authority (HPACA)</w:t>
        </w:r>
      </w:hyperlink>
      <w:r w:rsidRPr="00EB0BC8">
        <w:t xml:space="preserve"> is the public sector body that provides trust services and is responsible for issuing and managing certificates for the provision of trust services to the whole public sector.</w:t>
      </w:r>
    </w:p>
    <w:p w14:paraId="2574D99E" w14:textId="77777777" w:rsidR="00064D21" w:rsidRPr="00EB0BC8" w:rsidRDefault="00064D21" w:rsidP="00064D21">
      <w:pPr>
        <w:pStyle w:val="Subtitle"/>
        <w:keepNext/>
        <w:rPr>
          <w:color w:val="00B0F0"/>
          <w:u w:val="single"/>
        </w:rPr>
      </w:pPr>
      <w:r w:rsidRPr="00EB0BC8">
        <w:t>Hellenic Cadastre</w:t>
      </w:r>
    </w:p>
    <w:p w14:paraId="729E3847" w14:textId="3AD0CA21" w:rsidR="00064D21" w:rsidRPr="00EB0BC8" w:rsidRDefault="006644F1" w:rsidP="00064D21">
      <w:pPr>
        <w:rPr>
          <w:color w:val="404040"/>
        </w:rPr>
      </w:pPr>
      <w:r w:rsidRPr="00EB0BC8">
        <w:t xml:space="preserve">The </w:t>
      </w:r>
      <w:hyperlink r:id="rId180">
        <w:r w:rsidR="00064D21" w:rsidRPr="00EB0BC8">
          <w:rPr>
            <w:color w:val="1A3F7C"/>
          </w:rPr>
          <w:t>Hellenic Cadastre</w:t>
        </w:r>
      </w:hyperlink>
      <w:r w:rsidR="00064D21" w:rsidRPr="00EB0BC8">
        <w:rPr>
          <w:color w:val="404040"/>
        </w:rPr>
        <w:t xml:space="preserve"> is the sole </w:t>
      </w:r>
      <w:r w:rsidRPr="00EB0BC8">
        <w:rPr>
          <w:color w:val="404040"/>
        </w:rPr>
        <w:t xml:space="preserve">public authority </w:t>
      </w:r>
      <w:r w:rsidR="00064D21" w:rsidRPr="00EB0BC8">
        <w:rPr>
          <w:color w:val="404040"/>
        </w:rPr>
        <w:t xml:space="preserve">responsible for the development and operation of </w:t>
      </w:r>
      <w:r w:rsidR="00AA5F21">
        <w:rPr>
          <w:color w:val="404040"/>
        </w:rPr>
        <w:t>c</w:t>
      </w:r>
      <w:r w:rsidR="00064D21" w:rsidRPr="00EB0BC8">
        <w:rPr>
          <w:color w:val="404040"/>
        </w:rPr>
        <w:t xml:space="preserve">adastre in Greece. It is a key player of the digital reform of the country as it produces and maintains one of the fundamental key registers, the cadastre. The Hellenic Cadastre </w:t>
      </w:r>
      <w:r w:rsidR="00AA5F21" w:rsidRPr="00EB0BC8">
        <w:rPr>
          <w:color w:val="404040"/>
        </w:rPr>
        <w:t>transform</w:t>
      </w:r>
      <w:r w:rsidR="00AA5F21">
        <w:rPr>
          <w:color w:val="404040"/>
        </w:rPr>
        <w:t>ed</w:t>
      </w:r>
      <w:r w:rsidR="00AA5F21" w:rsidRPr="00EB0BC8">
        <w:rPr>
          <w:color w:val="404040"/>
        </w:rPr>
        <w:t xml:space="preserve"> </w:t>
      </w:r>
      <w:r w:rsidR="00064D21" w:rsidRPr="00EB0BC8">
        <w:rPr>
          <w:color w:val="404040"/>
        </w:rPr>
        <w:t xml:space="preserve">the land administration framework in Greece by introducing </w:t>
      </w:r>
      <w:r w:rsidRPr="00EB0BC8">
        <w:rPr>
          <w:color w:val="404040"/>
        </w:rPr>
        <w:t>a</w:t>
      </w:r>
      <w:r w:rsidR="00064D21" w:rsidRPr="00EB0BC8">
        <w:rPr>
          <w:color w:val="404040"/>
        </w:rPr>
        <w:t xml:space="preserve"> fully digital system for real</w:t>
      </w:r>
      <w:r w:rsidRPr="00EB0BC8">
        <w:rPr>
          <w:color w:val="404040"/>
        </w:rPr>
        <w:t>-time</w:t>
      </w:r>
      <w:r w:rsidR="00064D21" w:rsidRPr="00EB0BC8">
        <w:rPr>
          <w:color w:val="404040"/>
        </w:rPr>
        <w:t xml:space="preserve"> property rights and transactions.</w:t>
      </w:r>
      <w:r w:rsidR="005032B0">
        <w:rPr>
          <w:color w:val="404040"/>
        </w:rPr>
        <w:t xml:space="preserve"> </w:t>
      </w:r>
      <w:r w:rsidR="00064D21" w:rsidRPr="00EB0BC8">
        <w:rPr>
          <w:color w:val="404040"/>
        </w:rPr>
        <w:t xml:space="preserve">The Hellenic Cadastre gradually absorbs </w:t>
      </w:r>
      <w:r w:rsidRPr="00EB0BC8">
        <w:rPr>
          <w:color w:val="404040"/>
        </w:rPr>
        <w:t xml:space="preserve">and </w:t>
      </w:r>
      <w:r w:rsidR="00064D21" w:rsidRPr="00EB0BC8">
        <w:rPr>
          <w:color w:val="404040"/>
        </w:rPr>
        <w:t>digit</w:t>
      </w:r>
      <w:r w:rsidR="003C762E" w:rsidRPr="00EB0BC8">
        <w:rPr>
          <w:color w:val="404040"/>
        </w:rPr>
        <w:t>is</w:t>
      </w:r>
      <w:r w:rsidR="00064D21" w:rsidRPr="00EB0BC8">
        <w:rPr>
          <w:color w:val="404040"/>
        </w:rPr>
        <w:t>es records</w:t>
      </w:r>
      <w:r w:rsidRPr="00EB0BC8">
        <w:rPr>
          <w:color w:val="404040"/>
        </w:rPr>
        <w:t xml:space="preserve"> from </w:t>
      </w:r>
      <w:r w:rsidR="00AA5F21">
        <w:rPr>
          <w:color w:val="404040"/>
        </w:rPr>
        <w:t>m</w:t>
      </w:r>
      <w:r w:rsidR="00AA5F21" w:rsidRPr="00EB0BC8">
        <w:rPr>
          <w:color w:val="404040"/>
        </w:rPr>
        <w:t xml:space="preserve">ortgage </w:t>
      </w:r>
      <w:r w:rsidR="00AA5F21">
        <w:rPr>
          <w:color w:val="404040"/>
        </w:rPr>
        <w:t>o</w:t>
      </w:r>
      <w:r w:rsidRPr="00EB0BC8">
        <w:rPr>
          <w:color w:val="404040"/>
        </w:rPr>
        <w:t>ffices in order</w:t>
      </w:r>
      <w:r w:rsidR="00064D21" w:rsidRPr="00EB0BC8">
        <w:rPr>
          <w:color w:val="404040"/>
        </w:rPr>
        <w:t xml:space="preserve"> to be able to provide full digital services to all the players </w:t>
      </w:r>
      <w:r w:rsidRPr="00EB0BC8">
        <w:rPr>
          <w:color w:val="404040"/>
        </w:rPr>
        <w:t>in</w:t>
      </w:r>
      <w:r w:rsidR="00064D21" w:rsidRPr="00EB0BC8">
        <w:rPr>
          <w:color w:val="404040"/>
        </w:rPr>
        <w:t xml:space="preserve"> the real estate market. Furthermore, it is the agency that delivers geospatial services to the </w:t>
      </w:r>
      <w:r w:rsidR="00AA5F21">
        <w:rPr>
          <w:color w:val="404040"/>
        </w:rPr>
        <w:t xml:space="preserve">entire </w:t>
      </w:r>
      <w:r w:rsidR="00064D21" w:rsidRPr="00EB0BC8">
        <w:rPr>
          <w:color w:val="404040"/>
        </w:rPr>
        <w:t>Greek public administration.</w:t>
      </w:r>
      <w:r w:rsidR="005032B0">
        <w:rPr>
          <w:color w:val="404040"/>
        </w:rPr>
        <w:t xml:space="preserve"> </w:t>
      </w:r>
    </w:p>
    <w:p w14:paraId="6DF84E0B" w14:textId="77777777" w:rsidR="006644F1" w:rsidRPr="00EB0BC8" w:rsidRDefault="006644F1" w:rsidP="00064D21">
      <w:pPr>
        <w:rPr>
          <w:color w:val="404040"/>
        </w:rPr>
      </w:pPr>
    </w:p>
    <w:p w14:paraId="351FF132" w14:textId="4347E499" w:rsidR="00064D21" w:rsidRPr="00EB0BC8" w:rsidRDefault="00064D21" w:rsidP="00455A3F">
      <w:pPr>
        <w:rPr>
          <w:color w:val="404040"/>
        </w:rPr>
      </w:pPr>
      <w:r w:rsidRPr="00EB0BC8">
        <w:rPr>
          <w:color w:val="404040"/>
        </w:rPr>
        <w:t>Its know-how and expertise will be a great asset of the Ministry for greater integration of the digital services provided by the Greek State, as there are numerous synergies that are expected from the interoperability of the Cadastre with other key registers of the country.</w:t>
      </w:r>
    </w:p>
    <w:p w14:paraId="46C696E4" w14:textId="77777777" w:rsidR="003B0049" w:rsidRPr="00EB0BC8" w:rsidRDefault="003B0049" w:rsidP="003B0049">
      <w:pPr>
        <w:pStyle w:val="Subtitle"/>
        <w:keepNext/>
        <w:rPr>
          <w:rStyle w:val="HyperlinkBold"/>
          <w:b w:val="0"/>
          <w:color w:val="00B0F0"/>
          <w:u w:val="none"/>
        </w:rPr>
      </w:pPr>
      <w:r w:rsidRPr="00EB0BC8">
        <w:t>Information Society S.A.</w:t>
      </w:r>
    </w:p>
    <w:p w14:paraId="4B979506" w14:textId="7ADAF65F" w:rsidR="003B0049" w:rsidRPr="00EB0BC8" w:rsidRDefault="007F7E73" w:rsidP="003B0049">
      <w:hyperlink r:id="rId181" w:history="1">
        <w:r w:rsidR="003B0049" w:rsidRPr="00EB0BC8">
          <w:rPr>
            <w:rStyle w:val="Hyperlink"/>
          </w:rPr>
          <w:t>Information Society S</w:t>
        </w:r>
        <w:r w:rsidR="006C4914" w:rsidRPr="00EB0BC8">
          <w:rPr>
            <w:rStyle w:val="Hyperlink"/>
          </w:rPr>
          <w:t>.</w:t>
        </w:r>
        <w:r w:rsidR="003B0049" w:rsidRPr="00EB0BC8">
          <w:rPr>
            <w:rStyle w:val="Hyperlink"/>
          </w:rPr>
          <w:t>A</w:t>
        </w:r>
        <w:r w:rsidR="006C4914" w:rsidRPr="00EB0BC8">
          <w:rPr>
            <w:rStyle w:val="Hyperlink"/>
          </w:rPr>
          <w:t>.</w:t>
        </w:r>
      </w:hyperlink>
      <w:r w:rsidR="003B0049" w:rsidRPr="00EB0BC8">
        <w:t xml:space="preserve"> is a key staff </w:t>
      </w:r>
      <w:r w:rsidR="001E74F6">
        <w:t>contributor</w:t>
      </w:r>
      <w:r w:rsidR="001E74F6" w:rsidRPr="00EB0BC8">
        <w:t xml:space="preserve"> </w:t>
      </w:r>
      <w:r w:rsidR="003B0049" w:rsidRPr="00EB0BC8">
        <w:t xml:space="preserve">to the implementation of the strategy, </w:t>
      </w:r>
      <w:r w:rsidR="006644F1" w:rsidRPr="00EB0BC8">
        <w:t>projects,</w:t>
      </w:r>
      <w:r w:rsidR="003B0049" w:rsidRPr="00EB0BC8">
        <w:t xml:space="preserve"> and actions of the Ministry of Digital Governance in the context of the </w:t>
      </w:r>
      <w:r w:rsidR="00B23735" w:rsidRPr="00EB0BC8">
        <w:t>d</w:t>
      </w:r>
      <w:r w:rsidR="003B0049" w:rsidRPr="00EB0BC8">
        <w:t xml:space="preserve">igital </w:t>
      </w:r>
      <w:r w:rsidR="00B23735" w:rsidRPr="00EB0BC8">
        <w:t>t</w:t>
      </w:r>
      <w:r w:rsidR="003B0049" w:rsidRPr="00EB0BC8">
        <w:t xml:space="preserve">ransformation of the </w:t>
      </w:r>
      <w:r w:rsidR="00B23735" w:rsidRPr="00EB0BC8">
        <w:t>p</w:t>
      </w:r>
      <w:r w:rsidR="003B0049" w:rsidRPr="00EB0BC8">
        <w:t xml:space="preserve">ublic </w:t>
      </w:r>
      <w:r w:rsidR="00B23735" w:rsidRPr="00EB0BC8">
        <w:t>a</w:t>
      </w:r>
      <w:r w:rsidR="003B0049" w:rsidRPr="00EB0BC8">
        <w:t xml:space="preserve">dministration </w:t>
      </w:r>
      <w:r w:rsidR="001E74F6">
        <w:t>in Greece</w:t>
      </w:r>
      <w:r w:rsidR="003B0049" w:rsidRPr="00EB0BC8">
        <w:t>.</w:t>
      </w:r>
    </w:p>
    <w:p w14:paraId="113CEC1C" w14:textId="77777777" w:rsidR="003B0049" w:rsidRPr="00EB0BC8" w:rsidRDefault="003B0049" w:rsidP="003B0049"/>
    <w:p w14:paraId="693ABB59" w14:textId="4568F5FE" w:rsidR="003B0049" w:rsidRPr="00EB0BC8" w:rsidRDefault="003B0049" w:rsidP="003B0049">
      <w:r w:rsidRPr="00EB0BC8">
        <w:t>With great know-how and experience in designing, implementing</w:t>
      </w:r>
      <w:r w:rsidR="006644F1" w:rsidRPr="00EB0BC8">
        <w:t>,</w:t>
      </w:r>
      <w:r w:rsidRPr="00EB0BC8">
        <w:t xml:space="preserve"> and managing innovative e</w:t>
      </w:r>
      <w:r w:rsidR="006C4914" w:rsidRPr="00EB0BC8">
        <w:t>G</w:t>
      </w:r>
      <w:r w:rsidRPr="00EB0BC8">
        <w:t>overnment projects and actions, its purpose is to assist the Ministry of Digital Governance in all actions and projects that</w:t>
      </w:r>
      <w:r w:rsidR="00B23735" w:rsidRPr="00EB0BC8">
        <w:t>:</w:t>
      </w:r>
    </w:p>
    <w:p w14:paraId="0D32229F" w14:textId="1D2308A6" w:rsidR="003B0049" w:rsidRPr="00EB0BC8" w:rsidRDefault="00B23735" w:rsidP="0041081E">
      <w:pPr>
        <w:pStyle w:val="Subtitle"/>
        <w:keepNext/>
        <w:numPr>
          <w:ilvl w:val="0"/>
          <w:numId w:val="24"/>
        </w:numPr>
        <w:spacing w:after="0"/>
        <w:rPr>
          <w:rStyle w:val="Strong"/>
          <w:b w:val="0"/>
          <w:bCs w:val="0"/>
          <w:color w:val="auto"/>
          <w:sz w:val="20"/>
          <w:szCs w:val="20"/>
        </w:rPr>
      </w:pPr>
      <w:r w:rsidRPr="00EB0BC8">
        <w:rPr>
          <w:rStyle w:val="Strong"/>
          <w:b w:val="0"/>
          <w:bCs w:val="0"/>
          <w:color w:val="auto"/>
          <w:sz w:val="20"/>
          <w:szCs w:val="20"/>
        </w:rPr>
        <w:t>u</w:t>
      </w:r>
      <w:r w:rsidR="003B0049" w:rsidRPr="00EB0BC8">
        <w:rPr>
          <w:rStyle w:val="Strong"/>
          <w:b w:val="0"/>
          <w:bCs w:val="0"/>
          <w:color w:val="auto"/>
          <w:sz w:val="20"/>
          <w:szCs w:val="20"/>
        </w:rPr>
        <w:t>pgrad</w:t>
      </w:r>
      <w:r w:rsidR="006C4914" w:rsidRPr="00EB0BC8">
        <w:rPr>
          <w:rStyle w:val="Strong"/>
          <w:b w:val="0"/>
          <w:bCs w:val="0"/>
          <w:color w:val="auto"/>
          <w:sz w:val="20"/>
          <w:szCs w:val="20"/>
        </w:rPr>
        <w:t>e</w:t>
      </w:r>
      <w:r w:rsidR="003B0049" w:rsidRPr="00EB0BC8">
        <w:rPr>
          <w:rStyle w:val="Strong"/>
          <w:b w:val="0"/>
          <w:bCs w:val="0"/>
          <w:color w:val="auto"/>
          <w:sz w:val="20"/>
          <w:szCs w:val="20"/>
        </w:rPr>
        <w:t xml:space="preserve"> the electronic service of citizens and businesses</w:t>
      </w:r>
      <w:r w:rsidR="006C4914" w:rsidRPr="00EB0BC8">
        <w:rPr>
          <w:rStyle w:val="Strong"/>
          <w:b w:val="0"/>
          <w:bCs w:val="0"/>
          <w:color w:val="auto"/>
          <w:sz w:val="20"/>
          <w:szCs w:val="20"/>
        </w:rPr>
        <w:t>;</w:t>
      </w:r>
    </w:p>
    <w:p w14:paraId="5766E6B5" w14:textId="640F787C" w:rsidR="003B0049" w:rsidRPr="00EB0BC8" w:rsidRDefault="00B23735" w:rsidP="0041081E">
      <w:pPr>
        <w:pStyle w:val="Subtitle"/>
        <w:keepNext/>
        <w:numPr>
          <w:ilvl w:val="0"/>
          <w:numId w:val="24"/>
        </w:numPr>
        <w:spacing w:before="0" w:after="0"/>
        <w:rPr>
          <w:rStyle w:val="Strong"/>
          <w:b w:val="0"/>
          <w:bCs w:val="0"/>
          <w:color w:val="auto"/>
          <w:sz w:val="20"/>
          <w:szCs w:val="20"/>
        </w:rPr>
      </w:pPr>
      <w:r w:rsidRPr="00EB0BC8">
        <w:rPr>
          <w:rStyle w:val="Strong"/>
          <w:b w:val="0"/>
          <w:bCs w:val="0"/>
          <w:color w:val="auto"/>
          <w:sz w:val="20"/>
          <w:szCs w:val="20"/>
        </w:rPr>
        <w:t>i</w:t>
      </w:r>
      <w:r w:rsidR="006C4914" w:rsidRPr="00EB0BC8">
        <w:rPr>
          <w:rStyle w:val="Strong"/>
          <w:b w:val="0"/>
          <w:bCs w:val="0"/>
          <w:color w:val="auto"/>
          <w:sz w:val="20"/>
          <w:szCs w:val="20"/>
        </w:rPr>
        <w:t xml:space="preserve">ncrease </w:t>
      </w:r>
      <w:r w:rsidR="003B0049" w:rsidRPr="00EB0BC8">
        <w:rPr>
          <w:rStyle w:val="Strong"/>
          <w:b w:val="0"/>
          <w:bCs w:val="0"/>
          <w:color w:val="auto"/>
          <w:sz w:val="20"/>
          <w:szCs w:val="20"/>
        </w:rPr>
        <w:t>transparency</w:t>
      </w:r>
      <w:r w:rsidR="006C4914" w:rsidRPr="00EB0BC8">
        <w:rPr>
          <w:rStyle w:val="Strong"/>
          <w:b w:val="0"/>
          <w:bCs w:val="0"/>
          <w:color w:val="auto"/>
          <w:sz w:val="20"/>
          <w:szCs w:val="20"/>
        </w:rPr>
        <w:t>;</w:t>
      </w:r>
    </w:p>
    <w:p w14:paraId="21AD8965" w14:textId="408E0D68" w:rsidR="003B0049" w:rsidRPr="00EB0BC8" w:rsidRDefault="00B23735" w:rsidP="0041081E">
      <w:pPr>
        <w:pStyle w:val="Subtitle"/>
        <w:keepNext/>
        <w:numPr>
          <w:ilvl w:val="0"/>
          <w:numId w:val="24"/>
        </w:numPr>
        <w:spacing w:before="0" w:after="0"/>
        <w:rPr>
          <w:rStyle w:val="Strong"/>
          <w:b w:val="0"/>
          <w:bCs w:val="0"/>
          <w:color w:val="auto"/>
          <w:sz w:val="20"/>
          <w:szCs w:val="20"/>
        </w:rPr>
      </w:pPr>
      <w:r w:rsidRPr="00EB0BC8">
        <w:rPr>
          <w:rStyle w:val="Strong"/>
          <w:b w:val="0"/>
          <w:bCs w:val="0"/>
          <w:color w:val="auto"/>
          <w:sz w:val="20"/>
          <w:szCs w:val="20"/>
        </w:rPr>
        <w:t>b</w:t>
      </w:r>
      <w:r w:rsidR="003B0049" w:rsidRPr="00EB0BC8">
        <w:rPr>
          <w:rStyle w:val="Strong"/>
          <w:b w:val="0"/>
          <w:bCs w:val="0"/>
          <w:color w:val="auto"/>
          <w:sz w:val="20"/>
          <w:szCs w:val="20"/>
        </w:rPr>
        <w:t>oost entrepreneurship and healthy competition</w:t>
      </w:r>
      <w:r w:rsidR="006C4914" w:rsidRPr="00EB0BC8">
        <w:rPr>
          <w:rStyle w:val="Strong"/>
          <w:b w:val="0"/>
          <w:bCs w:val="0"/>
          <w:color w:val="auto"/>
          <w:sz w:val="20"/>
          <w:szCs w:val="20"/>
        </w:rPr>
        <w:t>;</w:t>
      </w:r>
    </w:p>
    <w:p w14:paraId="197CA0CA" w14:textId="24A518E3" w:rsidR="003B0049" w:rsidRPr="00EB0BC8" w:rsidRDefault="00B23735" w:rsidP="0041081E">
      <w:pPr>
        <w:pStyle w:val="Subtitle"/>
        <w:keepNext/>
        <w:numPr>
          <w:ilvl w:val="0"/>
          <w:numId w:val="24"/>
        </w:numPr>
        <w:spacing w:before="0" w:after="0"/>
        <w:rPr>
          <w:rStyle w:val="Strong"/>
          <w:b w:val="0"/>
          <w:bCs w:val="0"/>
          <w:color w:val="auto"/>
          <w:sz w:val="20"/>
          <w:szCs w:val="20"/>
        </w:rPr>
      </w:pPr>
      <w:r w:rsidRPr="00EB0BC8">
        <w:rPr>
          <w:rStyle w:val="Strong"/>
          <w:b w:val="0"/>
          <w:bCs w:val="0"/>
          <w:color w:val="auto"/>
          <w:sz w:val="20"/>
          <w:szCs w:val="20"/>
        </w:rPr>
        <w:t>e</w:t>
      </w:r>
      <w:r w:rsidR="003B0049" w:rsidRPr="00EB0BC8">
        <w:rPr>
          <w:rStyle w:val="Strong"/>
          <w:b w:val="0"/>
          <w:bCs w:val="0"/>
          <w:color w:val="auto"/>
          <w:sz w:val="20"/>
          <w:szCs w:val="20"/>
        </w:rPr>
        <w:t>nhance interoperability at all levels</w:t>
      </w:r>
      <w:r w:rsidR="006C4914" w:rsidRPr="00EB0BC8">
        <w:rPr>
          <w:rStyle w:val="Strong"/>
          <w:b w:val="0"/>
          <w:bCs w:val="0"/>
          <w:color w:val="auto"/>
          <w:sz w:val="20"/>
          <w:szCs w:val="20"/>
        </w:rPr>
        <w:t>;</w:t>
      </w:r>
      <w:r w:rsidRPr="00EB0BC8">
        <w:rPr>
          <w:rStyle w:val="Strong"/>
          <w:b w:val="0"/>
          <w:bCs w:val="0"/>
          <w:color w:val="auto"/>
          <w:sz w:val="20"/>
          <w:szCs w:val="20"/>
        </w:rPr>
        <w:t xml:space="preserve"> and</w:t>
      </w:r>
    </w:p>
    <w:p w14:paraId="5D312898" w14:textId="7129F862" w:rsidR="00455A3F" w:rsidRPr="00EB0BC8" w:rsidRDefault="00B23735" w:rsidP="0041081E">
      <w:pPr>
        <w:pStyle w:val="Subtitle"/>
        <w:keepNext/>
        <w:numPr>
          <w:ilvl w:val="0"/>
          <w:numId w:val="24"/>
        </w:numPr>
        <w:spacing w:before="0"/>
        <w:rPr>
          <w:rStyle w:val="Strong"/>
          <w:b w:val="0"/>
          <w:bCs w:val="0"/>
          <w:color w:val="auto"/>
          <w:sz w:val="20"/>
          <w:szCs w:val="20"/>
        </w:rPr>
      </w:pPr>
      <w:r w:rsidRPr="00EB0BC8">
        <w:rPr>
          <w:rStyle w:val="Strong"/>
          <w:b w:val="0"/>
          <w:bCs w:val="0"/>
          <w:color w:val="auto"/>
          <w:sz w:val="20"/>
          <w:szCs w:val="20"/>
        </w:rPr>
        <w:t>i</w:t>
      </w:r>
      <w:r w:rsidR="003B0049" w:rsidRPr="00EB0BC8">
        <w:rPr>
          <w:rStyle w:val="Strong"/>
          <w:b w:val="0"/>
          <w:bCs w:val="0"/>
          <w:color w:val="auto"/>
          <w:sz w:val="20"/>
          <w:szCs w:val="20"/>
        </w:rPr>
        <w:t>ncrease the productivity and efficiency of public organ</w:t>
      </w:r>
      <w:r w:rsidR="003C762E" w:rsidRPr="00EB0BC8">
        <w:rPr>
          <w:rStyle w:val="Strong"/>
          <w:b w:val="0"/>
          <w:bCs w:val="0"/>
          <w:color w:val="auto"/>
          <w:sz w:val="20"/>
          <w:szCs w:val="20"/>
        </w:rPr>
        <w:t>is</w:t>
      </w:r>
      <w:r w:rsidR="003B0049" w:rsidRPr="00EB0BC8">
        <w:rPr>
          <w:rStyle w:val="Strong"/>
          <w:b w:val="0"/>
          <w:bCs w:val="0"/>
          <w:color w:val="auto"/>
          <w:sz w:val="20"/>
          <w:szCs w:val="20"/>
        </w:rPr>
        <w:t xml:space="preserve">ations and the general improvement of </w:t>
      </w:r>
      <w:r w:rsidR="006C4914" w:rsidRPr="00EB0BC8">
        <w:rPr>
          <w:rStyle w:val="Strong"/>
          <w:b w:val="0"/>
          <w:bCs w:val="0"/>
          <w:color w:val="auto"/>
          <w:sz w:val="20"/>
          <w:szCs w:val="20"/>
        </w:rPr>
        <w:t>the Greek p</w:t>
      </w:r>
      <w:r w:rsidR="003B0049" w:rsidRPr="00EB0BC8">
        <w:rPr>
          <w:rStyle w:val="Strong"/>
          <w:b w:val="0"/>
          <w:bCs w:val="0"/>
          <w:color w:val="auto"/>
          <w:sz w:val="20"/>
          <w:szCs w:val="20"/>
        </w:rPr>
        <w:t xml:space="preserve">ublic </w:t>
      </w:r>
      <w:r w:rsidR="006C4914" w:rsidRPr="00EB0BC8">
        <w:rPr>
          <w:rStyle w:val="Strong"/>
          <w:b w:val="0"/>
          <w:bCs w:val="0"/>
          <w:color w:val="auto"/>
          <w:sz w:val="20"/>
          <w:szCs w:val="20"/>
        </w:rPr>
        <w:t>a</w:t>
      </w:r>
      <w:r w:rsidR="003B0049" w:rsidRPr="00EB0BC8">
        <w:rPr>
          <w:rStyle w:val="Strong"/>
          <w:b w:val="0"/>
          <w:bCs w:val="0"/>
          <w:color w:val="auto"/>
          <w:sz w:val="20"/>
          <w:szCs w:val="20"/>
        </w:rPr>
        <w:t>dministration</w:t>
      </w:r>
      <w:r w:rsidR="006C4914" w:rsidRPr="00EB0BC8">
        <w:rPr>
          <w:rStyle w:val="Strong"/>
          <w:b w:val="0"/>
          <w:bCs w:val="0"/>
          <w:color w:val="auto"/>
          <w:sz w:val="20"/>
          <w:szCs w:val="20"/>
        </w:rPr>
        <w:t>.</w:t>
      </w:r>
    </w:p>
    <w:p w14:paraId="781E3109" w14:textId="77777777" w:rsidR="002E1BA4" w:rsidRPr="00EB0BC8" w:rsidRDefault="002E1BA4" w:rsidP="002E1BA4">
      <w:pPr>
        <w:pStyle w:val="Subtitle"/>
      </w:pPr>
      <w:r w:rsidRPr="00EB0BC8">
        <w:t>Electronic Government of Social Security SA</w:t>
      </w:r>
    </w:p>
    <w:p w14:paraId="35818EEA" w14:textId="3D2A8DE7" w:rsidR="002E1BA4" w:rsidRPr="00EB0BC8" w:rsidRDefault="00D8425B" w:rsidP="00E84EE3">
      <w:pPr>
        <w:rPr>
          <w:color w:val="3B3838"/>
        </w:rPr>
      </w:pPr>
      <w:r>
        <w:t xml:space="preserve">The </w:t>
      </w:r>
      <w:hyperlink r:id="rId182">
        <w:r w:rsidR="002E1BA4" w:rsidRPr="00EB0BC8">
          <w:rPr>
            <w:color w:val="1A3F7C"/>
          </w:rPr>
          <w:t>Electronic Government of Social Security (EGSS)</w:t>
        </w:r>
      </w:hyperlink>
      <w:r w:rsidR="00E84EE3" w:rsidRPr="00EB0BC8">
        <w:rPr>
          <w:color w:val="1A3F7C"/>
        </w:rPr>
        <w:t xml:space="preserve"> </w:t>
      </w:r>
      <w:r w:rsidR="002E1BA4" w:rsidRPr="00EB0BC8">
        <w:rPr>
          <w:color w:val="3B3838"/>
        </w:rPr>
        <w:t xml:space="preserve">supports the Ministry of Digital Government in the implementation of </w:t>
      </w:r>
      <w:r w:rsidRPr="00EB0BC8">
        <w:rPr>
          <w:color w:val="3B3838"/>
        </w:rPr>
        <w:t>I</w:t>
      </w:r>
      <w:r>
        <w:rPr>
          <w:color w:val="3B3838"/>
        </w:rPr>
        <w:t>nformation</w:t>
      </w:r>
      <w:r w:rsidRPr="00EB0BC8">
        <w:rPr>
          <w:color w:val="3B3838"/>
        </w:rPr>
        <w:t xml:space="preserve"> </w:t>
      </w:r>
      <w:r w:rsidR="002E1BA4" w:rsidRPr="00EB0BC8">
        <w:rPr>
          <w:color w:val="3B3838"/>
        </w:rPr>
        <w:t>and Communication</w:t>
      </w:r>
      <w:r>
        <w:rPr>
          <w:color w:val="3B3838"/>
        </w:rPr>
        <w:t>s</w:t>
      </w:r>
      <w:r w:rsidR="002E1BA4" w:rsidRPr="00EB0BC8">
        <w:rPr>
          <w:color w:val="3B3838"/>
        </w:rPr>
        <w:t xml:space="preserve"> Technologies (ICT) projects of Social Security Institutions, as well as their extensions.</w:t>
      </w:r>
      <w:r w:rsidR="00E84EE3" w:rsidRPr="00EB0BC8">
        <w:rPr>
          <w:color w:val="3B3838"/>
        </w:rPr>
        <w:t xml:space="preserve"> It</w:t>
      </w:r>
      <w:r w:rsidR="002E1BA4" w:rsidRPr="00EB0BC8">
        <w:rPr>
          <w:color w:val="3B3838"/>
        </w:rPr>
        <w:t xml:space="preserve"> provides complete high-quality solutions that support the proper, complete, and effective operation of social security and health care providers in the long run and serve the citizens, through the provision of modern electronic services and information.</w:t>
      </w:r>
    </w:p>
    <w:p w14:paraId="21A0F20C" w14:textId="3F2DD6C5" w:rsidR="00A12B24" w:rsidRPr="00EB0BC8" w:rsidRDefault="002E1BA4" w:rsidP="002E1BA4">
      <w:pPr>
        <w:rPr>
          <w:color w:val="3B3838"/>
        </w:rPr>
      </w:pPr>
      <w:r w:rsidRPr="00EB0BC8">
        <w:rPr>
          <w:color w:val="3B3838"/>
        </w:rPr>
        <w:t>It supports the achievement of the following goals:</w:t>
      </w:r>
    </w:p>
    <w:p w14:paraId="31F700FB" w14:textId="29016641" w:rsidR="002E1BA4" w:rsidRPr="00EB0BC8" w:rsidRDefault="00C6207F" w:rsidP="00F51FED">
      <w:pPr>
        <w:numPr>
          <w:ilvl w:val="0"/>
          <w:numId w:val="45"/>
        </w:numPr>
        <w:rPr>
          <w:color w:val="3B3838"/>
        </w:rPr>
      </w:pPr>
      <w:r>
        <w:rPr>
          <w:color w:val="3B3838"/>
        </w:rPr>
        <w:t>t</w:t>
      </w:r>
      <w:r w:rsidRPr="00EB0BC8">
        <w:rPr>
          <w:color w:val="3B3838"/>
        </w:rPr>
        <w:t xml:space="preserve">he </w:t>
      </w:r>
      <w:r w:rsidR="00E84EE3" w:rsidRPr="00EB0BC8">
        <w:rPr>
          <w:color w:val="3B3838"/>
        </w:rPr>
        <w:t>development and maintenance of nationwide electronic services in the fields of social security and health; and</w:t>
      </w:r>
    </w:p>
    <w:p w14:paraId="2C19FCA6" w14:textId="40E779B4" w:rsidR="00E84EE3" w:rsidRPr="00EB0BC8" w:rsidRDefault="00C6207F" w:rsidP="009760A2">
      <w:pPr>
        <w:numPr>
          <w:ilvl w:val="0"/>
          <w:numId w:val="45"/>
        </w:numPr>
      </w:pPr>
      <w:r>
        <w:rPr>
          <w:color w:val="3B3838"/>
        </w:rPr>
        <w:lastRenderedPageBreak/>
        <w:t>t</w:t>
      </w:r>
      <w:r w:rsidRPr="00EB0BC8">
        <w:rPr>
          <w:color w:val="3B3838"/>
        </w:rPr>
        <w:t xml:space="preserve">he </w:t>
      </w:r>
      <w:r w:rsidR="0012414E" w:rsidRPr="00EB0BC8">
        <w:rPr>
          <w:color w:val="3B3838"/>
        </w:rPr>
        <w:t>m</w:t>
      </w:r>
      <w:r w:rsidR="002E1BA4" w:rsidRPr="00EB0BC8">
        <w:rPr>
          <w:color w:val="3B3838"/>
        </w:rPr>
        <w:t>odern</w:t>
      </w:r>
      <w:r w:rsidR="003C762E" w:rsidRPr="00EB0BC8">
        <w:rPr>
          <w:color w:val="3B3838"/>
        </w:rPr>
        <w:t>is</w:t>
      </w:r>
      <w:r w:rsidR="002E1BA4" w:rsidRPr="00EB0BC8">
        <w:rPr>
          <w:color w:val="3B3838"/>
        </w:rPr>
        <w:t>ation, standard</w:t>
      </w:r>
      <w:r w:rsidR="003C762E" w:rsidRPr="00EB0BC8">
        <w:rPr>
          <w:color w:val="3B3838"/>
        </w:rPr>
        <w:t>is</w:t>
      </w:r>
      <w:r w:rsidR="002E1BA4" w:rsidRPr="00EB0BC8">
        <w:rPr>
          <w:color w:val="3B3838"/>
        </w:rPr>
        <w:t xml:space="preserve">ation and updating of the applications of </w:t>
      </w:r>
      <w:r w:rsidR="00E84EE3" w:rsidRPr="00EB0BC8">
        <w:rPr>
          <w:color w:val="3B3838"/>
        </w:rPr>
        <w:t>social security and other public institutions.</w:t>
      </w:r>
    </w:p>
    <w:p w14:paraId="6CECFFE3" w14:textId="0B34D592" w:rsidR="009760A2" w:rsidRPr="00EB0BC8" w:rsidRDefault="009760A2" w:rsidP="009760A2">
      <w:pPr>
        <w:pStyle w:val="Subtitle"/>
      </w:pPr>
      <w:r w:rsidRPr="00EB0BC8">
        <w:t>National Network of Infrastructures for Research and Technology S.A.</w:t>
      </w:r>
    </w:p>
    <w:p w14:paraId="5B21AB6A" w14:textId="3549418B" w:rsidR="009760A2" w:rsidRPr="00EB0BC8" w:rsidRDefault="009760A2" w:rsidP="009760A2">
      <w:r w:rsidRPr="00EB0BC8">
        <w:t xml:space="preserve">The </w:t>
      </w:r>
      <w:hyperlink r:id="rId183">
        <w:r w:rsidR="00B55D10">
          <w:rPr>
            <w:color w:val="1A3F7C"/>
          </w:rPr>
          <w:t>National Network of Infrastructures for Research and Technology (GRNET)</w:t>
        </w:r>
      </w:hyperlink>
      <w:r w:rsidRPr="00EB0BC8">
        <w:t xml:space="preserve"> is a consultant to the Ministry of Digital Governance on the design of advanced information systems and infrastructure. It contributes to digital transformation with in-depth analyses, technological studies, standard solutions, and special know-how. GRNET provides networking and cloud computing services to academic and research institutions, educational bodies at all levels, and agencies of the public, broader public and private sector. It is responsible for promoting and disseminating network and computing technologies and applications, as well as promoting and implementing Greece’s digital transformation goals. Thus, GRNET leverages educational and research </w:t>
      </w:r>
      <w:r w:rsidR="00503B64" w:rsidRPr="00EB0BC8">
        <w:t>activit</w:t>
      </w:r>
      <w:r w:rsidR="00503B64">
        <w:t>ies</w:t>
      </w:r>
      <w:r w:rsidR="00503B64" w:rsidRPr="00EB0BC8">
        <w:t xml:space="preserve"> </w:t>
      </w:r>
      <w:r w:rsidRPr="00EB0BC8">
        <w:t>in the country towards the development of applied and technological research in the fields of telecommunication networks and computing services.</w:t>
      </w:r>
    </w:p>
    <w:p w14:paraId="35B9D667" w14:textId="77777777" w:rsidR="009760A2" w:rsidRPr="00EB0BC8" w:rsidRDefault="009760A2" w:rsidP="009760A2">
      <w:pPr>
        <w:pStyle w:val="Subtitle"/>
      </w:pPr>
      <w:r w:rsidRPr="00EB0BC8">
        <w:t>Directorate of Digital Competences</w:t>
      </w:r>
    </w:p>
    <w:p w14:paraId="32DA5EF5" w14:textId="466A2DBD" w:rsidR="009760A2" w:rsidRPr="00EB0BC8" w:rsidRDefault="009760A2" w:rsidP="009760A2">
      <w:r w:rsidRPr="00EB0BC8">
        <w:t>At the end of 2020, acknowledging human capital and digital skills as significant factor</w:t>
      </w:r>
      <w:r w:rsidR="00503B64">
        <w:t>s</w:t>
      </w:r>
      <w:r w:rsidRPr="00EB0BC8">
        <w:t xml:space="preserve"> in the success of </w:t>
      </w:r>
      <w:r w:rsidR="00E84EE3" w:rsidRPr="00EB0BC8">
        <w:t>digital transformation</w:t>
      </w:r>
      <w:r w:rsidRPr="00EB0BC8">
        <w:t>, the Ministry of Digital Governance proceeded establis</w:t>
      </w:r>
      <w:r w:rsidR="00E84EE3" w:rsidRPr="00EB0BC8">
        <w:t>hed</w:t>
      </w:r>
      <w:r w:rsidRPr="00EB0BC8">
        <w:t xml:space="preserve"> the </w:t>
      </w:r>
      <w:hyperlink r:id="rId184" w:history="1">
        <w:r w:rsidRPr="00EB0BC8">
          <w:rPr>
            <w:rStyle w:val="Hyperlink"/>
          </w:rPr>
          <w:t>Directorate of Digital Competences</w:t>
        </w:r>
      </w:hyperlink>
      <w:r w:rsidRPr="00EB0BC8">
        <w:t xml:space="preserve"> within the GRNET</w:t>
      </w:r>
      <w:r w:rsidR="005B5208" w:rsidRPr="00B55D10">
        <w:t>.</w:t>
      </w:r>
      <w:r w:rsidR="00E84EE3" w:rsidRPr="00B55D10">
        <w:t xml:space="preserve"> </w:t>
      </w:r>
      <w:r w:rsidRPr="00EB0BC8">
        <w:t xml:space="preserve">The Directorate’s main scope is to implement </w:t>
      </w:r>
      <w:r w:rsidR="00E84EE3" w:rsidRPr="00EB0BC8">
        <w:t>the</w:t>
      </w:r>
      <w:r w:rsidRPr="00EB0BC8">
        <w:t xml:space="preserve"> interventions of the Digital Transformation Bible </w:t>
      </w:r>
      <w:r w:rsidR="00503B64">
        <w:t xml:space="preserve">regarding </w:t>
      </w:r>
      <w:r w:rsidRPr="00EB0BC8">
        <w:t xml:space="preserve">the development of digital skills </w:t>
      </w:r>
      <w:r w:rsidR="00503B64">
        <w:t>among</w:t>
      </w:r>
      <w:r w:rsidR="00503B64" w:rsidRPr="00EB0BC8">
        <w:t xml:space="preserve"> </w:t>
      </w:r>
      <w:r w:rsidRPr="00EB0BC8">
        <w:t>all citizens.</w:t>
      </w:r>
    </w:p>
    <w:p w14:paraId="3903EC03" w14:textId="0E82095D" w:rsidR="00A12B24" w:rsidRPr="00EB0BC8" w:rsidRDefault="009760A2" w:rsidP="009760A2">
      <w:r w:rsidRPr="00EB0BC8">
        <w:t xml:space="preserve">The implementation plan of the </w:t>
      </w:r>
      <w:r w:rsidR="00503B64">
        <w:t>D</w:t>
      </w:r>
      <w:r w:rsidRPr="00EB0BC8">
        <w:t>irectorate will focus on the following:</w:t>
      </w:r>
    </w:p>
    <w:p w14:paraId="1CA22294" w14:textId="0301F789" w:rsidR="009760A2" w:rsidRPr="00EB0BC8" w:rsidRDefault="00503B64" w:rsidP="00F51FED">
      <w:pPr>
        <w:numPr>
          <w:ilvl w:val="0"/>
          <w:numId w:val="46"/>
        </w:numPr>
      </w:pPr>
      <w:r>
        <w:t>d</w:t>
      </w:r>
      <w:r w:rsidRPr="00EB0BC8">
        <w:t xml:space="preserve">evelop </w:t>
      </w:r>
      <w:r w:rsidR="00E84EE3" w:rsidRPr="00EB0BC8">
        <w:t xml:space="preserve">the </w:t>
      </w:r>
      <w:r w:rsidR="00A12B24" w:rsidRPr="00EB0BC8">
        <w:t>Greek</w:t>
      </w:r>
      <w:r w:rsidR="00E84EE3" w:rsidRPr="00EB0BC8">
        <w:t xml:space="preserve"> framework</w:t>
      </w:r>
      <w:r w:rsidR="007A13C9" w:rsidRPr="00EB0BC8">
        <w:t xml:space="preserve">, </w:t>
      </w:r>
      <w:r w:rsidR="007A13C9" w:rsidRPr="00EB0BC8">
        <w:rPr>
          <w:bCs/>
        </w:rPr>
        <w:t>in alignment</w:t>
      </w:r>
      <w:r w:rsidR="007A13C9" w:rsidRPr="00EB0BC8">
        <w:t xml:space="preserve"> with Europe’s Digital Competences framework, to</w:t>
      </w:r>
      <w:r w:rsidR="00E84EE3" w:rsidRPr="00EB0BC8">
        <w:t xml:space="preserve"> which </w:t>
      </w:r>
      <w:r w:rsidR="007A13C9" w:rsidRPr="00EB0BC8">
        <w:t xml:space="preserve">it </w:t>
      </w:r>
      <w:r w:rsidR="00E84EE3" w:rsidRPr="00EB0BC8">
        <w:t>will act as a reference for the development of courses and certification</w:t>
      </w:r>
      <w:r w:rsidR="00A12B24" w:rsidRPr="00EB0BC8">
        <w:t>s</w:t>
      </w:r>
      <w:r w:rsidR="00E84EE3" w:rsidRPr="00EB0BC8">
        <w:t xml:space="preserve"> on digital competences</w:t>
      </w:r>
      <w:r w:rsidR="00A12B24" w:rsidRPr="00EB0BC8">
        <w:t>;</w:t>
      </w:r>
    </w:p>
    <w:p w14:paraId="131539BF" w14:textId="7DFD2E8E" w:rsidR="009760A2" w:rsidRPr="00EB0BC8" w:rsidRDefault="00503B64" w:rsidP="00F51FED">
      <w:pPr>
        <w:numPr>
          <w:ilvl w:val="0"/>
          <w:numId w:val="46"/>
        </w:numPr>
      </w:pPr>
      <w:r>
        <w:rPr>
          <w:bCs/>
        </w:rPr>
        <w:t>e</w:t>
      </w:r>
      <w:r w:rsidRPr="00EB0BC8">
        <w:rPr>
          <w:bCs/>
        </w:rPr>
        <w:t xml:space="preserve">stablish </w:t>
      </w:r>
      <w:r w:rsidR="00A12B24" w:rsidRPr="00EB0BC8">
        <w:rPr>
          <w:bCs/>
        </w:rPr>
        <w:t>a</w:t>
      </w:r>
      <w:r w:rsidR="00E84EE3" w:rsidRPr="00EB0BC8">
        <w:t xml:space="preserve"> digital public administration portal which will act as the central point of the </w:t>
      </w:r>
      <w:r w:rsidR="00A12B24" w:rsidRPr="00EB0BC8">
        <w:t>G</w:t>
      </w:r>
      <w:r w:rsidR="00E84EE3" w:rsidRPr="00EB0BC8">
        <w:t>reek digital competences ecosystem</w:t>
      </w:r>
      <w:r w:rsidR="00A12B24" w:rsidRPr="00EB0BC8">
        <w:t>;</w:t>
      </w:r>
    </w:p>
    <w:p w14:paraId="30550DC8" w14:textId="329AE627" w:rsidR="009760A2" w:rsidRPr="00EB0BC8" w:rsidRDefault="00503B64" w:rsidP="00F51FED">
      <w:pPr>
        <w:numPr>
          <w:ilvl w:val="0"/>
          <w:numId w:val="46"/>
        </w:numPr>
      </w:pPr>
      <w:r>
        <w:t>d</w:t>
      </w:r>
      <w:r w:rsidRPr="00EB0BC8">
        <w:t xml:space="preserve">esign </w:t>
      </w:r>
      <w:r w:rsidR="00E84EE3" w:rsidRPr="00EB0BC8">
        <w:t xml:space="preserve">educational programmes based on the </w:t>
      </w:r>
      <w:r w:rsidR="00A12B24" w:rsidRPr="00EB0BC8">
        <w:t>G</w:t>
      </w:r>
      <w:r w:rsidR="00E84EE3" w:rsidRPr="00EB0BC8">
        <w:t xml:space="preserve">reek </w:t>
      </w:r>
      <w:r w:rsidR="00A12B24" w:rsidRPr="00EB0BC8">
        <w:t xml:space="preserve">Digital Competences Framework </w:t>
      </w:r>
      <w:r w:rsidR="00E84EE3" w:rsidRPr="00EB0BC8">
        <w:t>and assist educational institutions with their development and implementation</w:t>
      </w:r>
      <w:r w:rsidR="00A12B24" w:rsidRPr="00EB0BC8">
        <w:t>;</w:t>
      </w:r>
    </w:p>
    <w:p w14:paraId="49FE90BD" w14:textId="67462EB1" w:rsidR="009760A2" w:rsidRPr="00EB0BC8" w:rsidRDefault="00503B64" w:rsidP="00F51FED">
      <w:pPr>
        <w:numPr>
          <w:ilvl w:val="0"/>
          <w:numId w:val="46"/>
        </w:numPr>
      </w:pPr>
      <w:r>
        <w:t>d</w:t>
      </w:r>
      <w:r w:rsidRPr="00EB0BC8">
        <w:t xml:space="preserve">esign </w:t>
      </w:r>
      <w:r w:rsidR="00E84EE3" w:rsidRPr="00EB0BC8">
        <w:t>and</w:t>
      </w:r>
      <w:r w:rsidR="00E84EE3" w:rsidRPr="00EB0BC8">
        <w:rPr>
          <w:highlight w:val="white"/>
        </w:rPr>
        <w:t xml:space="preserve"> implement educational programmes addressed to specific segments of the population (such as the elderly, the disadvantaged, </w:t>
      </w:r>
      <w:r>
        <w:rPr>
          <w:highlight w:val="white"/>
        </w:rPr>
        <w:t xml:space="preserve">the </w:t>
      </w:r>
      <w:r w:rsidR="00E84EE3" w:rsidRPr="00EB0BC8">
        <w:rPr>
          <w:highlight w:val="white"/>
        </w:rPr>
        <w:t>rural population, refugees etc.)</w:t>
      </w:r>
      <w:r w:rsidR="00A12B24" w:rsidRPr="00EB0BC8">
        <w:t>; and</w:t>
      </w:r>
    </w:p>
    <w:p w14:paraId="46038FC1" w14:textId="0BB29218" w:rsidR="009760A2" w:rsidRPr="00EB0BC8" w:rsidRDefault="00503B64" w:rsidP="00F51FED">
      <w:pPr>
        <w:numPr>
          <w:ilvl w:val="0"/>
          <w:numId w:val="46"/>
        </w:numPr>
      </w:pPr>
      <w:r>
        <w:t>d</w:t>
      </w:r>
      <w:r w:rsidRPr="00EB0BC8">
        <w:t xml:space="preserve">evelop </w:t>
      </w:r>
      <w:r w:rsidR="00E84EE3" w:rsidRPr="00EB0BC8">
        <w:t>and implement awareness campaigns on matters related to digital competencies.</w:t>
      </w:r>
    </w:p>
    <w:p w14:paraId="11AECAF0" w14:textId="77777777" w:rsidR="009760A2" w:rsidRPr="00EB0BC8" w:rsidRDefault="009760A2" w:rsidP="009760A2">
      <w:pPr>
        <w:pStyle w:val="Subtitle"/>
      </w:pPr>
      <w:r w:rsidRPr="00EB0BC8">
        <w:t xml:space="preserve">Managing and Implementing Authority for Information and Communication Technologies </w:t>
      </w:r>
    </w:p>
    <w:p w14:paraId="5DDFB72B" w14:textId="73CA54FA" w:rsidR="00A12B24" w:rsidRPr="00EB0BC8" w:rsidRDefault="009760A2" w:rsidP="009760A2">
      <w:r w:rsidRPr="00EB0BC8">
        <w:t xml:space="preserve">The </w:t>
      </w:r>
      <w:hyperlink r:id="rId185">
        <w:r w:rsidRPr="00EB0BC8">
          <w:rPr>
            <w:color w:val="1A3F7C"/>
          </w:rPr>
          <w:t>Managing and Implementing Authority for Information and Communication Technologies</w:t>
        </w:r>
      </w:hyperlink>
      <w:r w:rsidRPr="00EB0BC8">
        <w:t xml:space="preserve"> was established at the Ministry of Digital Government, with </w:t>
      </w:r>
      <w:hyperlink r:id="rId186">
        <w:r w:rsidR="00B55D10">
          <w:rPr>
            <w:color w:val="1A3F7C"/>
          </w:rPr>
          <w:t xml:space="preserve">Article 20 of Law 4623/2019 </w:t>
        </w:r>
      </w:hyperlink>
      <w:r w:rsidR="00B55D10" w:rsidRPr="00B55D10">
        <w:t>(Government Gazette 134 /Α/ 09.08.2019)</w:t>
      </w:r>
      <w:r w:rsidRPr="00EB0BC8">
        <w:t xml:space="preserve"> and reports directly to the Minister of Digital Government. It has the following responsibilities</w:t>
      </w:r>
      <w:r w:rsidR="00A12B24" w:rsidRPr="00EB0BC8">
        <w:t>:</w:t>
      </w:r>
    </w:p>
    <w:p w14:paraId="5A9F2E36" w14:textId="60AA3BEA" w:rsidR="009760A2" w:rsidRPr="00EB0BC8" w:rsidRDefault="00A51FAF" w:rsidP="00F51FED">
      <w:pPr>
        <w:numPr>
          <w:ilvl w:val="0"/>
          <w:numId w:val="47"/>
        </w:numPr>
      </w:pPr>
      <w:r>
        <w:t>d</w:t>
      </w:r>
      <w:r w:rsidRPr="00EB0BC8">
        <w:t xml:space="preserve">uties </w:t>
      </w:r>
      <w:r w:rsidR="009760A2" w:rsidRPr="00EB0BC8">
        <w:t xml:space="preserve">as Managing Authority in the department of </w:t>
      </w:r>
      <w:r>
        <w:t>S</w:t>
      </w:r>
      <w:r w:rsidR="009760A2" w:rsidRPr="00EB0BC8">
        <w:t xml:space="preserve">ectoral Business </w:t>
      </w:r>
      <w:r w:rsidR="001D5C08" w:rsidRPr="00EB0BC8">
        <w:t>Programme</w:t>
      </w:r>
      <w:r w:rsidR="009760A2" w:rsidRPr="00EB0BC8">
        <w:t xml:space="preserve">s </w:t>
      </w:r>
      <w:r>
        <w:t>concerning</w:t>
      </w:r>
      <w:r w:rsidR="009760A2" w:rsidRPr="00EB0BC8">
        <w:t xml:space="preserve"> Information and Communication Technologies, as defined by its designation as an Intermediate Body</w:t>
      </w:r>
      <w:r w:rsidR="00A12B24" w:rsidRPr="00EB0BC8">
        <w:t>;</w:t>
      </w:r>
    </w:p>
    <w:p w14:paraId="27BCA91B" w14:textId="4934EFA3" w:rsidR="009760A2" w:rsidRPr="00EB0BC8" w:rsidRDefault="009760A2" w:rsidP="00F51FED">
      <w:pPr>
        <w:numPr>
          <w:ilvl w:val="0"/>
          <w:numId w:val="47"/>
        </w:numPr>
      </w:pPr>
      <w:r w:rsidRPr="00EB0BC8">
        <w:t>design of policies of the Ministry, planning, special</w:t>
      </w:r>
      <w:r w:rsidR="003C762E" w:rsidRPr="00EB0BC8">
        <w:t>is</w:t>
      </w:r>
      <w:r w:rsidRPr="00EB0BC8">
        <w:t xml:space="preserve">ation, preparation and implementation of projects or actions that are co-financed by the European Structural &amp; Investment </w:t>
      </w:r>
      <w:r w:rsidR="00A51FAF">
        <w:t xml:space="preserve">programme </w:t>
      </w:r>
      <w:r w:rsidRPr="00EB0BC8">
        <w:t xml:space="preserve">and other co-financed </w:t>
      </w:r>
      <w:r w:rsidR="001D5C08" w:rsidRPr="00EB0BC8">
        <w:t>programme</w:t>
      </w:r>
      <w:r w:rsidRPr="00EB0BC8">
        <w:t>s and / or financial instruments of the EU</w:t>
      </w:r>
      <w:r w:rsidR="00A12B24" w:rsidRPr="00EB0BC8">
        <w:t>; and</w:t>
      </w:r>
    </w:p>
    <w:p w14:paraId="1E956982" w14:textId="5E71706A" w:rsidR="00A12B24" w:rsidRPr="00EB0BC8" w:rsidRDefault="009760A2" w:rsidP="00FC005F">
      <w:pPr>
        <w:numPr>
          <w:ilvl w:val="0"/>
          <w:numId w:val="47"/>
        </w:numPr>
      </w:pPr>
      <w:r w:rsidRPr="00EB0BC8">
        <w:t xml:space="preserve">strengthen the administrative capacity of the services of the Ministry of Digital Governance regarding the implementation of actions of the Operational </w:t>
      </w:r>
      <w:r w:rsidR="001D5C08" w:rsidRPr="00EB0BC8">
        <w:t>Programme</w:t>
      </w:r>
      <w:r w:rsidRPr="00EB0BC8">
        <w:t>s.</w:t>
      </w:r>
    </w:p>
    <w:p w14:paraId="3B11B250" w14:textId="40F2787C" w:rsidR="00D7732E" w:rsidRPr="00EB0BC8" w:rsidRDefault="009760A2" w:rsidP="00FC005F">
      <w:pPr>
        <w:pStyle w:val="Subtitle"/>
      </w:pPr>
      <w:r w:rsidRPr="00EB0BC8">
        <w:t>National Centre of Audio-visual Media and Communication</w:t>
      </w:r>
    </w:p>
    <w:p w14:paraId="714CA843" w14:textId="49E17C9C" w:rsidR="009760A2" w:rsidRPr="00EB0BC8" w:rsidRDefault="009760A2" w:rsidP="00FC005F">
      <w:pPr>
        <w:rPr>
          <w:rFonts w:ascii="Times New Roman" w:hAnsi="Times New Roman"/>
          <w:color w:val="000000"/>
          <w:sz w:val="24"/>
        </w:rPr>
      </w:pPr>
      <w:r w:rsidRPr="00EB0BC8">
        <w:lastRenderedPageBreak/>
        <w:t xml:space="preserve">The </w:t>
      </w:r>
      <w:hyperlink r:id="rId187">
        <w:r w:rsidRPr="00EB0BC8">
          <w:rPr>
            <w:color w:val="1A3F7C"/>
          </w:rPr>
          <w:t>National Centre of Audiovisual Media and Communication (EKOME)</w:t>
        </w:r>
      </w:hyperlink>
      <w:r w:rsidRPr="00EB0BC8">
        <w:t xml:space="preserve"> is a legal entity operating under private law and supervised by the Ministry of Digital Governance, with a mission to foster and promote public and private initiatives, foreign and domestic, in all sectors of the </w:t>
      </w:r>
      <w:r w:rsidR="00A12B24" w:rsidRPr="00EB0BC8">
        <w:t>audio-visual</w:t>
      </w:r>
      <w:r w:rsidRPr="00EB0BC8">
        <w:t xml:space="preserve"> industry. The implementation of </w:t>
      </w:r>
      <w:hyperlink r:id="rId188">
        <w:r w:rsidRPr="00EB0BC8">
          <w:rPr>
            <w:color w:val="1A3F7C"/>
          </w:rPr>
          <w:t>Law 4487/2017</w:t>
        </w:r>
      </w:hyperlink>
      <w:r w:rsidRPr="00EB0BC8">
        <w:t xml:space="preserve"> was a decisive step towards attracting investments through the production of films (feature and short films), television series, documentaries, animation, and digital games in Greece. With the operation of EKOME, Greece is responding to modern challenges in the field of </w:t>
      </w:r>
      <w:r w:rsidR="00A12B24" w:rsidRPr="00EB0BC8">
        <w:t>audio-visual</w:t>
      </w:r>
      <w:r w:rsidRPr="00EB0BC8">
        <w:t xml:space="preserve"> content production, but also in education, research, and archives digit</w:t>
      </w:r>
      <w:r w:rsidR="003C762E" w:rsidRPr="00EB0BC8">
        <w:t>is</w:t>
      </w:r>
      <w:r w:rsidRPr="00EB0BC8">
        <w:t>ation</w:t>
      </w:r>
      <w:r w:rsidR="00D7732E" w:rsidRPr="00EB0BC8">
        <w:t>.</w:t>
      </w:r>
      <w:r w:rsidR="00BF7B49" w:rsidRPr="00EB0BC8">
        <w:rPr>
          <w:color w:val="000000"/>
        </w:rPr>
        <w:t xml:space="preserve"> </w:t>
      </w:r>
      <w:r w:rsidRPr="00EB0BC8">
        <w:rPr>
          <w:color w:val="000000"/>
        </w:rPr>
        <w:t xml:space="preserve">EKOME manages actions of investment incentives: </w:t>
      </w:r>
      <w:r w:rsidR="00A51FAF">
        <w:rPr>
          <w:color w:val="000000"/>
        </w:rPr>
        <w:t>c</w:t>
      </w:r>
      <w:r w:rsidR="00A51FAF" w:rsidRPr="00EB0BC8">
        <w:rPr>
          <w:color w:val="000000"/>
        </w:rPr>
        <w:t xml:space="preserve">ash </w:t>
      </w:r>
      <w:r w:rsidR="00A51FAF">
        <w:rPr>
          <w:color w:val="000000"/>
        </w:rPr>
        <w:t>r</w:t>
      </w:r>
      <w:r w:rsidR="00A51FAF" w:rsidRPr="00EB0BC8">
        <w:rPr>
          <w:color w:val="000000"/>
        </w:rPr>
        <w:t>ebate</w:t>
      </w:r>
      <w:r w:rsidR="00A51FAF">
        <w:rPr>
          <w:color w:val="000000"/>
        </w:rPr>
        <w:t>s</w:t>
      </w:r>
      <w:r w:rsidR="00A51FAF" w:rsidRPr="00EB0BC8">
        <w:rPr>
          <w:color w:val="000000"/>
        </w:rPr>
        <w:t xml:space="preserve"> </w:t>
      </w:r>
      <w:r w:rsidRPr="00EB0BC8">
        <w:rPr>
          <w:color w:val="000000"/>
        </w:rPr>
        <w:t>(the updated legislation (</w:t>
      </w:r>
      <w:hyperlink r:id="rId189">
        <w:r w:rsidRPr="00EB0BC8">
          <w:rPr>
            <w:color w:val="1A3F7C"/>
          </w:rPr>
          <w:t>Law 4704/2020</w:t>
        </w:r>
      </w:hyperlink>
      <w:r w:rsidRPr="00EB0BC8">
        <w:rPr>
          <w:color w:val="000000"/>
        </w:rPr>
        <w:t>) raises the cash rebate to 40%)</w:t>
      </w:r>
      <w:r w:rsidR="00A51FAF">
        <w:rPr>
          <w:color w:val="000000"/>
        </w:rPr>
        <w:t xml:space="preserve"> and</w:t>
      </w:r>
      <w:r w:rsidRPr="00EB0BC8">
        <w:rPr>
          <w:color w:val="000000"/>
        </w:rPr>
        <w:t xml:space="preserve"> </w:t>
      </w:r>
      <w:r w:rsidR="00A51FAF">
        <w:rPr>
          <w:color w:val="000000"/>
        </w:rPr>
        <w:t>t</w:t>
      </w:r>
      <w:r w:rsidR="00A51FAF" w:rsidRPr="00EB0BC8">
        <w:rPr>
          <w:color w:val="000000"/>
        </w:rPr>
        <w:t xml:space="preserve">ax </w:t>
      </w:r>
      <w:r w:rsidR="00A51FAF">
        <w:rPr>
          <w:color w:val="000000"/>
        </w:rPr>
        <w:t>r</w:t>
      </w:r>
      <w:r w:rsidR="00A51FAF" w:rsidRPr="00EB0BC8">
        <w:rPr>
          <w:color w:val="000000"/>
        </w:rPr>
        <w:t xml:space="preserve">elief </w:t>
      </w:r>
      <w:r w:rsidRPr="00EB0BC8">
        <w:rPr>
          <w:color w:val="000000"/>
        </w:rPr>
        <w:t>(</w:t>
      </w:r>
      <w:r w:rsidR="00A51FAF">
        <w:rPr>
          <w:color w:val="000000"/>
        </w:rPr>
        <w:t>w</w:t>
      </w:r>
      <w:r w:rsidR="00A51FAF" w:rsidRPr="00EB0BC8">
        <w:rPr>
          <w:color w:val="000000"/>
        </w:rPr>
        <w:t xml:space="preserve">ith </w:t>
      </w:r>
      <w:r w:rsidRPr="00EB0BC8">
        <w:rPr>
          <w:color w:val="000000"/>
        </w:rPr>
        <w:t xml:space="preserve">the implementation of </w:t>
      </w:r>
      <w:hyperlink r:id="rId190">
        <w:r w:rsidRPr="00EB0BC8">
          <w:rPr>
            <w:color w:val="1A3F7C"/>
          </w:rPr>
          <w:t>Law 4172/2013</w:t>
        </w:r>
      </w:hyperlink>
      <w:r w:rsidRPr="00EB0BC8">
        <w:rPr>
          <w:color w:val="000000"/>
        </w:rPr>
        <w:t>-71E and Joint Ministerial Decision 1007/09-01-2019).</w:t>
      </w:r>
      <w:r w:rsidR="00BF7B49" w:rsidRPr="00EB0BC8">
        <w:rPr>
          <w:color w:val="000000"/>
        </w:rPr>
        <w:t xml:space="preserve"> </w:t>
      </w:r>
      <w:r w:rsidRPr="00EB0BC8">
        <w:rPr>
          <w:color w:val="000000"/>
        </w:rPr>
        <w:t xml:space="preserve">The total of invested capital in the country amounts to </w:t>
      </w:r>
      <w:r w:rsidR="00A51FAF">
        <w:rPr>
          <w:color w:val="000000"/>
        </w:rPr>
        <w:t xml:space="preserve">EUR </w:t>
      </w:r>
      <w:r w:rsidRPr="00EB0BC8">
        <w:rPr>
          <w:color w:val="000000"/>
        </w:rPr>
        <w:t xml:space="preserve">125 </w:t>
      </w:r>
      <w:r w:rsidR="009B557B" w:rsidRPr="00EB0BC8">
        <w:rPr>
          <w:color w:val="000000"/>
        </w:rPr>
        <w:t>million</w:t>
      </w:r>
      <w:r w:rsidRPr="00EB0BC8">
        <w:rPr>
          <w:color w:val="000000"/>
        </w:rPr>
        <w:t xml:space="preserve"> while the total cash rebate subsidy amounts to </w:t>
      </w:r>
      <w:r w:rsidR="00A51FAF">
        <w:rPr>
          <w:color w:val="000000"/>
        </w:rPr>
        <w:t>EUR</w:t>
      </w:r>
      <w:r w:rsidR="00A51FAF" w:rsidRPr="00EB0BC8">
        <w:rPr>
          <w:color w:val="000000"/>
        </w:rPr>
        <w:t xml:space="preserve"> </w:t>
      </w:r>
      <w:r w:rsidRPr="00EB0BC8">
        <w:rPr>
          <w:color w:val="000000"/>
        </w:rPr>
        <w:t xml:space="preserve">45 </w:t>
      </w:r>
      <w:r w:rsidR="009B557B" w:rsidRPr="00EB0BC8">
        <w:rPr>
          <w:color w:val="000000"/>
        </w:rPr>
        <w:t>million</w:t>
      </w:r>
      <w:r w:rsidRPr="00EB0BC8">
        <w:rPr>
          <w:color w:val="000000"/>
        </w:rPr>
        <w:t xml:space="preserve">. In addition, 27 productions have been completed and paid </w:t>
      </w:r>
      <w:r w:rsidR="00A51FAF">
        <w:rPr>
          <w:color w:val="000000"/>
        </w:rPr>
        <w:t>for a</w:t>
      </w:r>
      <w:r w:rsidRPr="00EB0BC8">
        <w:rPr>
          <w:color w:val="000000"/>
        </w:rPr>
        <w:t xml:space="preserve"> total amount of about </w:t>
      </w:r>
      <w:r w:rsidR="00A51FAF">
        <w:rPr>
          <w:color w:val="000000"/>
        </w:rPr>
        <w:t xml:space="preserve">EUR </w:t>
      </w:r>
      <w:r w:rsidRPr="00EB0BC8">
        <w:rPr>
          <w:color w:val="000000"/>
        </w:rPr>
        <w:t xml:space="preserve">7 </w:t>
      </w:r>
      <w:r w:rsidR="009B557B" w:rsidRPr="00EB0BC8">
        <w:rPr>
          <w:color w:val="000000"/>
        </w:rPr>
        <w:t>million</w:t>
      </w:r>
      <w:r w:rsidRPr="00EB0BC8">
        <w:rPr>
          <w:color w:val="000000"/>
        </w:rPr>
        <w:t>.</w:t>
      </w:r>
    </w:p>
    <w:bookmarkEnd w:id="37"/>
    <w:p w14:paraId="577C6B07" w14:textId="77777777" w:rsidR="00512D0A" w:rsidRPr="00EB0BC8" w:rsidRDefault="005616D2" w:rsidP="005616D2">
      <w:pPr>
        <w:pStyle w:val="Heading3"/>
      </w:pPr>
      <w:r w:rsidRPr="00EB0BC8">
        <w:t>Sup</w:t>
      </w:r>
      <w:r w:rsidR="00E82297" w:rsidRPr="00EB0BC8">
        <w:t>p</w:t>
      </w:r>
      <w:r w:rsidRPr="00EB0BC8">
        <w:t>ort</w:t>
      </w:r>
    </w:p>
    <w:p w14:paraId="0B22A9A7" w14:textId="54880105" w:rsidR="005B3A01" w:rsidRPr="00EB0BC8" w:rsidRDefault="005B3A01" w:rsidP="00D7732E">
      <w:pPr>
        <w:pBdr>
          <w:top w:val="nil"/>
          <w:left w:val="nil"/>
          <w:bottom w:val="nil"/>
          <w:right w:val="nil"/>
          <w:between w:val="nil"/>
        </w:pBdr>
        <w:ind w:hanging="6"/>
        <w:rPr>
          <w:color w:val="404040"/>
        </w:rPr>
      </w:pPr>
      <w:r w:rsidRPr="00EB0BC8">
        <w:t>The main organ</w:t>
      </w:r>
      <w:r w:rsidR="003C762E" w:rsidRPr="00EB0BC8">
        <w:t>is</w:t>
      </w:r>
      <w:r w:rsidRPr="00EB0BC8">
        <w:t xml:space="preserve">ational bodies which are responsible for supporting activities are </w:t>
      </w:r>
      <w:r w:rsidR="00A51FAF">
        <w:t xml:space="preserve">the </w:t>
      </w:r>
      <w:r w:rsidRPr="00EB0BC8">
        <w:t xml:space="preserve">General Secretariat of Information Systems for Public Administration (GSISPA), </w:t>
      </w:r>
      <w:r w:rsidR="00A51FAF">
        <w:t xml:space="preserve">the </w:t>
      </w:r>
      <w:r w:rsidRPr="00EB0BC8">
        <w:t xml:space="preserve">Electronic Government of Social Security, </w:t>
      </w:r>
      <w:r w:rsidR="00A51FAF">
        <w:t xml:space="preserve">the </w:t>
      </w:r>
      <w:r w:rsidRPr="00EB0BC8">
        <w:rPr>
          <w:color w:val="404040"/>
        </w:rPr>
        <w:t>National Network of Infrastructures for Research and Technology (GRNET) as well as the following entity:</w:t>
      </w:r>
    </w:p>
    <w:p w14:paraId="002D3FC9" w14:textId="0D9C57EE" w:rsidR="005B3A01" w:rsidRPr="00EB0BC8" w:rsidRDefault="005B3A01" w:rsidP="005B3A01">
      <w:pPr>
        <w:pStyle w:val="Subtitle"/>
      </w:pPr>
      <w:r w:rsidRPr="00EB0BC8">
        <w:t>National Documentation Centre</w:t>
      </w:r>
    </w:p>
    <w:p w14:paraId="62F4BA97" w14:textId="6EEC0606" w:rsidR="005B3A01" w:rsidRPr="00EB0BC8" w:rsidRDefault="005B3A01" w:rsidP="005B3A01">
      <w:pPr>
        <w:pBdr>
          <w:top w:val="nil"/>
          <w:left w:val="nil"/>
          <w:bottom w:val="nil"/>
          <w:right w:val="nil"/>
          <w:between w:val="nil"/>
        </w:pBdr>
      </w:pPr>
      <w:r w:rsidRPr="00EB0BC8">
        <w:t>Under the supervision of the Ministry of Digital Governance since June 2019 (</w:t>
      </w:r>
      <w:hyperlink r:id="rId191">
        <w:r w:rsidRPr="00EB0BC8">
          <w:rPr>
            <w:color w:val="1A3F7C"/>
          </w:rPr>
          <w:t xml:space="preserve">Article 59 </w:t>
        </w:r>
        <w:r w:rsidR="00B55D10">
          <w:rPr>
            <w:color w:val="1A3F7C"/>
          </w:rPr>
          <w:t xml:space="preserve">of </w:t>
        </w:r>
        <w:r w:rsidRPr="00EB0BC8">
          <w:rPr>
            <w:color w:val="1A3F7C"/>
          </w:rPr>
          <w:t>Law 4623/2019</w:t>
        </w:r>
      </w:hyperlink>
      <w:r w:rsidRPr="00EB0BC8">
        <w:t xml:space="preserve">), Government Gazette issue A' 134, 09/08/2019), the </w:t>
      </w:r>
      <w:hyperlink r:id="rId192">
        <w:r w:rsidRPr="00EB0BC8">
          <w:rPr>
            <w:color w:val="1A3F7C"/>
          </w:rPr>
          <w:t>National Documentation Centre (EKT)</w:t>
        </w:r>
      </w:hyperlink>
      <w:r w:rsidRPr="00EB0BC8">
        <w:t xml:space="preserve"> is a discrete public-interest legal entity under private law that actively promotes knowledge, research, innovation and digital transformation. </w:t>
      </w:r>
      <w:r w:rsidR="00A51FAF">
        <w:t xml:space="preserve">The </w:t>
      </w:r>
      <w:r w:rsidRPr="00EB0BC8">
        <w:t>EKT is a key institution supporting the Ministry’s key priorities concerning digitalisation and digital transformation. Capital</w:t>
      </w:r>
      <w:r w:rsidR="003C762E" w:rsidRPr="00EB0BC8">
        <w:t>is</w:t>
      </w:r>
      <w:r w:rsidRPr="00EB0BC8">
        <w:t xml:space="preserve">ing on its </w:t>
      </w:r>
      <w:r w:rsidRPr="00EB0BC8">
        <w:rPr>
          <w:szCs w:val="20"/>
        </w:rPr>
        <w:t>m</w:t>
      </w:r>
      <w:r w:rsidRPr="00EB0BC8">
        <w:rPr>
          <w:color w:val="000000"/>
          <w:szCs w:val="20"/>
        </w:rPr>
        <w:t>odern technology</w:t>
      </w:r>
      <w:r w:rsidRPr="00EB0BC8">
        <w:rPr>
          <w:color w:val="000000"/>
        </w:rPr>
        <w:t xml:space="preserve"> </w:t>
      </w:r>
      <w:r w:rsidRPr="00EB0BC8">
        <w:t>infrastructure, high level know-how and highly skilled personnel, it operates in a select number of digital transformation-related activities. Specifically, it operates on the collection, documentation, and dissemination of solid/eminent digital scientific and cultural content</w:t>
      </w:r>
      <w:r w:rsidR="00A51FAF">
        <w:t xml:space="preserve"> and on</w:t>
      </w:r>
      <w:r w:rsidRPr="00EB0BC8">
        <w:t xml:space="preserve"> measuring and monitoring the domestic ecosystem of </w:t>
      </w:r>
      <w:r w:rsidR="00A51FAF">
        <w:t>r</w:t>
      </w:r>
      <w:r w:rsidR="00A51FAF" w:rsidRPr="00EB0BC8">
        <w:t>esearch</w:t>
      </w:r>
      <w:r w:rsidRPr="00EB0BC8">
        <w:t xml:space="preserve">, </w:t>
      </w:r>
      <w:r w:rsidR="00A51FAF">
        <w:t>d</w:t>
      </w:r>
      <w:r w:rsidRPr="00EB0BC8">
        <w:t xml:space="preserve">evelopment, and </w:t>
      </w:r>
      <w:r w:rsidR="00A51FAF">
        <w:t>i</w:t>
      </w:r>
      <w:r w:rsidR="00A51FAF" w:rsidRPr="00EB0BC8">
        <w:t>nnovation</w:t>
      </w:r>
      <w:r w:rsidRPr="00EB0BC8">
        <w:t xml:space="preserve">. It </w:t>
      </w:r>
      <w:r w:rsidR="00A51FAF">
        <w:t>helps</w:t>
      </w:r>
      <w:r w:rsidR="00A51FAF" w:rsidRPr="00EB0BC8">
        <w:t xml:space="preserve"> </w:t>
      </w:r>
      <w:r w:rsidRPr="00EB0BC8">
        <w:t xml:space="preserve">enterprises to network, go digital, establish an international footprint, and collaborate with the science base. Also, it actively contributes to the national strategy for Open Science and Open Access, and supports the dissemination of knowledge </w:t>
      </w:r>
      <w:r w:rsidR="00A51FAF">
        <w:t>while</w:t>
      </w:r>
      <w:r w:rsidR="00A51FAF" w:rsidRPr="00EB0BC8">
        <w:t xml:space="preserve"> promot</w:t>
      </w:r>
      <w:r w:rsidR="00A51FAF">
        <w:t>ing</w:t>
      </w:r>
      <w:r w:rsidR="00A51FAF" w:rsidRPr="00EB0BC8">
        <w:t xml:space="preserve"> </w:t>
      </w:r>
      <w:r w:rsidRPr="00EB0BC8">
        <w:t>the development of its human resources.</w:t>
      </w:r>
    </w:p>
    <w:p w14:paraId="299733DA" w14:textId="77777777" w:rsidR="00B63E5A" w:rsidRPr="00EB0BC8" w:rsidRDefault="00B63E5A" w:rsidP="008A43E7">
      <w:pPr>
        <w:pStyle w:val="Heading3"/>
        <w:rPr>
          <w:color w:val="00B050"/>
        </w:rPr>
      </w:pPr>
      <w:r w:rsidRPr="00EB0BC8">
        <w:t>Interoperability coordination</w:t>
      </w:r>
    </w:p>
    <w:p w14:paraId="28ACF149" w14:textId="77777777" w:rsidR="00F83758" w:rsidRPr="00EB0BC8" w:rsidRDefault="00F83758" w:rsidP="00F83758">
      <w:pPr>
        <w:pStyle w:val="Subtitle"/>
        <w:jc w:val="both"/>
      </w:pPr>
      <w:r w:rsidRPr="00EB0BC8">
        <w:t>Ministry of Digital Governance</w:t>
      </w:r>
    </w:p>
    <w:p w14:paraId="451BC6A0" w14:textId="77777777" w:rsidR="00400595" w:rsidRPr="00EB0BC8" w:rsidRDefault="00400595" w:rsidP="00400595">
      <w:r w:rsidRPr="00EB0BC8">
        <w:t xml:space="preserve">The </w:t>
      </w:r>
      <w:hyperlink r:id="rId193">
        <w:r w:rsidRPr="00EB0BC8">
          <w:rPr>
            <w:color w:val="1A3F7C"/>
          </w:rPr>
          <w:t>Ministry of Digital Governance</w:t>
        </w:r>
      </w:hyperlink>
      <w:r w:rsidRPr="00EB0BC8">
        <w:rPr>
          <w:color w:val="1A3F7C"/>
        </w:rPr>
        <w:t xml:space="preserve"> </w:t>
      </w:r>
      <w:r w:rsidRPr="00EB0BC8">
        <w:t>brings together under a unified infrastructure all information technology and telecommunications structures related to the provision of digital services to citizens and businesses in the country. The strategic target is to provide the necessary framework for citizens and businesses in Greece to truly benefit from an inclusive Digital Single Market in the European Union, by both designing and using effective digital services in a broad range of sectors, including public administration, justice, health, energy, and transportation.</w:t>
      </w:r>
    </w:p>
    <w:p w14:paraId="559FC9AE" w14:textId="59013A96" w:rsidR="00400595" w:rsidRPr="00EB0BC8" w:rsidRDefault="00400595" w:rsidP="00400595">
      <w:r w:rsidRPr="00EB0BC8">
        <w:t xml:space="preserve">The Ministry has a coordinating role for all ministries, government agencies, and bodies, to ensure </w:t>
      </w:r>
      <w:r w:rsidR="0063787A" w:rsidRPr="00EB0BC8">
        <w:t xml:space="preserve">technical, semantic, organisational, and legal </w:t>
      </w:r>
      <w:r w:rsidRPr="00EB0BC8">
        <w:t>interoperability at all levels.</w:t>
      </w:r>
    </w:p>
    <w:p w14:paraId="6E090514" w14:textId="59C36258" w:rsidR="00400595" w:rsidRPr="00EB0BC8" w:rsidRDefault="00400595" w:rsidP="00400595">
      <w:r w:rsidRPr="00EB0BC8">
        <w:t xml:space="preserve">The departments </w:t>
      </w:r>
      <w:r w:rsidR="0063787A">
        <w:t>in charge of</w:t>
      </w:r>
      <w:r w:rsidRPr="00EB0BC8">
        <w:t xml:space="preserve"> interoperability coordination activities are the Department of E-Government and Interoperability</w:t>
      </w:r>
      <w:r w:rsidR="0063787A">
        <w:t xml:space="preserve"> – being </w:t>
      </w:r>
      <w:r w:rsidRPr="00EB0BC8">
        <w:t>responsible for interoperability policy in terms of organ</w:t>
      </w:r>
      <w:r w:rsidR="003C762E" w:rsidRPr="00EB0BC8">
        <w:t>is</w:t>
      </w:r>
      <w:r w:rsidRPr="00EB0BC8">
        <w:t>ational and legal issues regarding and the Department of Interoperability</w:t>
      </w:r>
      <w:r w:rsidR="0063787A">
        <w:t xml:space="preserve"> –</w:t>
      </w:r>
      <w:r w:rsidRPr="00EB0BC8">
        <w:t xml:space="preserve"> and e-Services which acts as solution provider </w:t>
      </w:r>
      <w:r w:rsidR="0063787A">
        <w:t>for</w:t>
      </w:r>
      <w:r w:rsidR="0063787A" w:rsidRPr="00EB0BC8">
        <w:t xml:space="preserve"> </w:t>
      </w:r>
      <w:r w:rsidRPr="00EB0BC8">
        <w:t xml:space="preserve">technical and semantic interoperability issues for the Greek public sector. </w:t>
      </w:r>
    </w:p>
    <w:p w14:paraId="671AF9F9" w14:textId="77777777" w:rsidR="00F12074" w:rsidRPr="00EB0BC8" w:rsidRDefault="001A3505" w:rsidP="007732F3">
      <w:pPr>
        <w:pStyle w:val="Heading3"/>
      </w:pPr>
      <w:bookmarkStart w:id="38" w:name="_Toc1035643"/>
      <w:bookmarkStart w:id="39" w:name="_Toc1474978"/>
      <w:r w:rsidRPr="00EB0BC8">
        <w:lastRenderedPageBreak/>
        <w:t>Base registry coordination</w:t>
      </w:r>
      <w:bookmarkEnd w:id="38"/>
      <w:bookmarkEnd w:id="39"/>
    </w:p>
    <w:p w14:paraId="10F4A764" w14:textId="13602E89" w:rsidR="000E79C8" w:rsidRPr="00EB0BC8" w:rsidRDefault="000E79C8" w:rsidP="000E79C8">
      <w:pPr>
        <w:pStyle w:val="Subtitle"/>
      </w:pPr>
      <w:r w:rsidRPr="00EB0BC8">
        <w:t xml:space="preserve">General Secretariat </w:t>
      </w:r>
      <w:r w:rsidR="00126D87" w:rsidRPr="00EB0BC8">
        <w:t xml:space="preserve">of </w:t>
      </w:r>
      <w:r w:rsidRPr="00EB0BC8">
        <w:t xml:space="preserve">Public Administration </w:t>
      </w:r>
      <w:r w:rsidR="00126D87" w:rsidRPr="00EB0BC8">
        <w:t xml:space="preserve">Information </w:t>
      </w:r>
      <w:r w:rsidRPr="00EB0BC8">
        <w:t xml:space="preserve">Systems </w:t>
      </w:r>
    </w:p>
    <w:p w14:paraId="14C66A51" w14:textId="5F5EFE32" w:rsidR="000E79C8" w:rsidRPr="00EB0BC8" w:rsidRDefault="000E79C8" w:rsidP="00A9732C">
      <w:r w:rsidRPr="00EB0BC8">
        <w:t xml:space="preserve">The </w:t>
      </w:r>
      <w:hyperlink r:id="rId194" w:history="1">
        <w:r w:rsidR="00126D87" w:rsidRPr="00EB0BC8">
          <w:rPr>
            <w:rStyle w:val="Hyperlink"/>
          </w:rPr>
          <w:t>General Secretariat of Public Administration Information Systems</w:t>
        </w:r>
      </w:hyperlink>
      <w:r w:rsidRPr="00EB0BC8">
        <w:t xml:space="preserve"> coordinat</w:t>
      </w:r>
      <w:r w:rsidR="00126D87" w:rsidRPr="00EB0BC8">
        <w:t>es</w:t>
      </w:r>
      <w:r w:rsidRPr="00EB0BC8">
        <w:t xml:space="preserve"> base registries. Pursuant to </w:t>
      </w:r>
      <w:r w:rsidR="00126D87" w:rsidRPr="00EB0BC8">
        <w:t>A</w:t>
      </w:r>
      <w:r w:rsidRPr="00EB0BC8">
        <w:t xml:space="preserve">rticle 48 of </w:t>
      </w:r>
      <w:hyperlink r:id="rId195" w:history="1">
        <w:r w:rsidR="00B55D10">
          <w:rPr>
            <w:rStyle w:val="Hyperlink"/>
          </w:rPr>
          <w:t xml:space="preserve">Law 4623/2019 </w:t>
        </w:r>
      </w:hyperlink>
      <w:r w:rsidR="00B55D10" w:rsidRPr="00B55D10">
        <w:t>(Government Gazette 134/A/9-8-2019)</w:t>
      </w:r>
      <w:r w:rsidRPr="00EB0BC8">
        <w:t xml:space="preserve">, the </w:t>
      </w:r>
      <w:hyperlink r:id="rId196" w:history="1">
        <w:r w:rsidRPr="00EB0BC8">
          <w:rPr>
            <w:rStyle w:val="Hyperlink"/>
          </w:rPr>
          <w:t>Interoperability Centre</w:t>
        </w:r>
      </w:hyperlink>
      <w:r w:rsidR="00126D87" w:rsidRPr="00EB0BC8">
        <w:rPr>
          <w:rStyle w:val="Hyperlink"/>
        </w:rPr>
        <w:t>, i.e.</w:t>
      </w:r>
      <w:r w:rsidRPr="00EB0BC8">
        <w:t xml:space="preserve"> the </w:t>
      </w:r>
      <w:r w:rsidR="00126D87" w:rsidRPr="00EB0BC8">
        <w:t>i</w:t>
      </w:r>
      <w:r w:rsidRPr="00EB0BC8">
        <w:t xml:space="preserve">nformation </w:t>
      </w:r>
      <w:r w:rsidR="00126D87" w:rsidRPr="00EB0BC8">
        <w:t>s</w:t>
      </w:r>
      <w:r w:rsidRPr="00EB0BC8">
        <w:t xml:space="preserve">ystem of the Ministry of Digital Governance’s General Secretariat </w:t>
      </w:r>
      <w:r w:rsidR="00126D87" w:rsidRPr="00EB0BC8">
        <w:t xml:space="preserve">of </w:t>
      </w:r>
      <w:r w:rsidRPr="00EB0BC8">
        <w:t>Public Administration Information Systems</w:t>
      </w:r>
      <w:r w:rsidR="00126D87" w:rsidRPr="00EB0BC8">
        <w:t>,</w:t>
      </w:r>
      <w:r w:rsidRPr="00EB0BC8">
        <w:t xml:space="preserve"> is the responsible body </w:t>
      </w:r>
      <w:r w:rsidR="00126D87" w:rsidRPr="00EB0BC8">
        <w:t xml:space="preserve">for </w:t>
      </w:r>
      <w:r w:rsidRPr="00EB0BC8">
        <w:t>the interconnection of base registries</w:t>
      </w:r>
      <w:r w:rsidR="00126D87" w:rsidRPr="00EB0BC8">
        <w:t>,</w:t>
      </w:r>
      <w:r w:rsidRPr="00EB0BC8">
        <w:t xml:space="preserve"> aim</w:t>
      </w:r>
      <w:r w:rsidR="00126D87" w:rsidRPr="00EB0BC8">
        <w:t>ing at</w:t>
      </w:r>
      <w:r w:rsidRPr="00EB0BC8">
        <w:t xml:space="preserve"> improv</w:t>
      </w:r>
      <w:r w:rsidR="00126D87" w:rsidRPr="00EB0BC8">
        <w:t>ing</w:t>
      </w:r>
      <w:r w:rsidRPr="00EB0BC8">
        <w:t xml:space="preserve"> public sector’s productivity</w:t>
      </w:r>
      <w:r w:rsidR="00126D87" w:rsidRPr="00EB0BC8">
        <w:t xml:space="preserve"> and</w:t>
      </w:r>
      <w:r w:rsidRPr="00EB0BC8">
        <w:t xml:space="preserve"> eGovernment services to citizens </w:t>
      </w:r>
      <w:r w:rsidR="00A22146">
        <w:t>while</w:t>
      </w:r>
      <w:r w:rsidR="00A22146" w:rsidRPr="00EB0BC8">
        <w:t xml:space="preserve"> </w:t>
      </w:r>
      <w:r w:rsidR="00126D87" w:rsidRPr="00EB0BC8">
        <w:t>providing</w:t>
      </w:r>
      <w:r w:rsidRPr="00EB0BC8">
        <w:t xml:space="preserve"> joint databases</w:t>
      </w:r>
      <w:r w:rsidR="00EF653F" w:rsidRPr="00EB0BC8">
        <w:t>.</w:t>
      </w:r>
    </w:p>
    <w:p w14:paraId="1AE967BD" w14:textId="77777777" w:rsidR="008B7764" w:rsidRPr="00EB0BC8" w:rsidRDefault="008B7764" w:rsidP="008B7764">
      <w:pPr>
        <w:pStyle w:val="Subtitle"/>
      </w:pPr>
      <w:r w:rsidRPr="00EB0BC8">
        <w:t>Interoperability Centre</w:t>
      </w:r>
    </w:p>
    <w:p w14:paraId="073D8DFD" w14:textId="7901BE3F" w:rsidR="008B7764" w:rsidRPr="00EB0BC8" w:rsidRDefault="00126D87" w:rsidP="008B7764">
      <w:pPr>
        <w:spacing w:after="120"/>
      </w:pPr>
      <w:r w:rsidRPr="00EB0BC8">
        <w:t xml:space="preserve">Based on Article 13 of </w:t>
      </w:r>
      <w:hyperlink r:id="rId197" w:history="1">
        <w:r w:rsidR="00B55D10">
          <w:rPr>
            <w:color w:val="1A3F7C"/>
          </w:rPr>
          <w:t xml:space="preserve">Law 4623/2019 </w:t>
        </w:r>
      </w:hyperlink>
      <w:r w:rsidR="00B55D10" w:rsidRPr="00B55D10">
        <w:t>(Government Gazette 134/A/9-8-2019)</w:t>
      </w:r>
      <w:r w:rsidRPr="00B55D10">
        <w:t>,</w:t>
      </w:r>
      <w:r w:rsidRPr="00EB0BC8">
        <w:t xml:space="preserve"> t</w:t>
      </w:r>
      <w:r w:rsidR="008B7764" w:rsidRPr="00EB0BC8">
        <w:t xml:space="preserve">he Department of Electronic Governance and Interoperability of the Ministry of Digital Government is responsible for </w:t>
      </w:r>
      <w:r w:rsidRPr="00EB0BC8">
        <w:t>dealing with p</w:t>
      </w:r>
      <w:r w:rsidR="008B7764" w:rsidRPr="00EB0BC8">
        <w:t xml:space="preserve">olicy, </w:t>
      </w:r>
      <w:r w:rsidRPr="00EB0BC8">
        <w:t>o</w:t>
      </w:r>
      <w:r w:rsidR="008B7764" w:rsidRPr="00EB0BC8">
        <w:t>rgan</w:t>
      </w:r>
      <w:r w:rsidR="003C762E" w:rsidRPr="00EB0BC8">
        <w:t>is</w:t>
      </w:r>
      <w:r w:rsidR="008B7764" w:rsidRPr="00EB0BC8">
        <w:t xml:space="preserve">ational and </w:t>
      </w:r>
      <w:r w:rsidRPr="00EB0BC8">
        <w:t>l</w:t>
      </w:r>
      <w:r w:rsidR="008B7764" w:rsidRPr="00EB0BC8">
        <w:t xml:space="preserve">egal issues regarding interoperability, while according to </w:t>
      </w:r>
      <w:r w:rsidRPr="00EB0BC8">
        <w:t>A</w:t>
      </w:r>
      <w:r w:rsidR="008B7764" w:rsidRPr="00EB0BC8">
        <w:t xml:space="preserve">rticle 48 of the </w:t>
      </w:r>
      <w:r w:rsidR="003869ED" w:rsidRPr="00EB0BC8">
        <w:t>same Law</w:t>
      </w:r>
      <w:r w:rsidR="008B7764" w:rsidRPr="00EB0BC8">
        <w:t xml:space="preserve"> the Interoperability Centre acts as </w:t>
      </w:r>
      <w:r w:rsidRPr="00EB0BC8">
        <w:t>s</w:t>
      </w:r>
      <w:r w:rsidR="008B7764" w:rsidRPr="00EB0BC8">
        <w:t xml:space="preserve">olution </w:t>
      </w:r>
      <w:r w:rsidRPr="00EB0BC8">
        <w:t>p</w:t>
      </w:r>
      <w:r w:rsidR="008B7764" w:rsidRPr="00EB0BC8">
        <w:t xml:space="preserve">rovider regarding interoperability for the Greek public sector. </w:t>
      </w:r>
      <w:r w:rsidR="003869ED" w:rsidRPr="00EB0BC8">
        <w:t>In this context, t</w:t>
      </w:r>
      <w:r w:rsidR="008B7764" w:rsidRPr="00EB0BC8">
        <w:t xml:space="preserve">he Interoperability Centre </w:t>
      </w:r>
      <w:r w:rsidR="00A12B24" w:rsidRPr="00EB0BC8">
        <w:t>oversees</w:t>
      </w:r>
      <w:r w:rsidR="008B7764" w:rsidRPr="00EB0BC8">
        <w:t xml:space="preserve"> </w:t>
      </w:r>
      <w:r w:rsidR="00A22146">
        <w:t>the interconnection of</w:t>
      </w:r>
      <w:r w:rsidR="00A22146" w:rsidRPr="00EB0BC8">
        <w:t xml:space="preserve"> </w:t>
      </w:r>
      <w:r w:rsidR="008B7764" w:rsidRPr="00EB0BC8">
        <w:t>base registries to improve public sector productivity</w:t>
      </w:r>
      <w:r w:rsidR="003869ED" w:rsidRPr="00EB0BC8">
        <w:t xml:space="preserve"> and </w:t>
      </w:r>
      <w:r w:rsidR="008B7764" w:rsidRPr="00EB0BC8">
        <w:t xml:space="preserve">eGovernment services to </w:t>
      </w:r>
      <w:r w:rsidR="00E60716" w:rsidRPr="00EB0BC8">
        <w:t>citizens and</w:t>
      </w:r>
      <w:r w:rsidR="008B7764" w:rsidRPr="00EB0BC8">
        <w:t xml:space="preserve"> </w:t>
      </w:r>
      <w:r w:rsidR="003869ED" w:rsidRPr="00EB0BC8">
        <w:t>provid</w:t>
      </w:r>
      <w:r w:rsidR="008A0BD4" w:rsidRPr="00EB0BC8">
        <w:t>e</w:t>
      </w:r>
      <w:r w:rsidR="008B7764" w:rsidRPr="00EB0BC8">
        <w:t xml:space="preserve"> joint databases. </w:t>
      </w:r>
    </w:p>
    <w:p w14:paraId="5F7CCB98" w14:textId="0ECF8B16" w:rsidR="008B7764" w:rsidRPr="00EB0BC8" w:rsidRDefault="008B7764" w:rsidP="008B7764">
      <w:pPr>
        <w:spacing w:after="120"/>
      </w:pPr>
      <w:r w:rsidRPr="00EB0BC8">
        <w:t xml:space="preserve">The Interoperability Centre is the only electronic platform for interoperability and data exchange between </w:t>
      </w:r>
      <w:r w:rsidR="003869ED" w:rsidRPr="00EB0BC8">
        <w:t>e</w:t>
      </w:r>
      <w:r w:rsidRPr="00EB0BC8">
        <w:t>ntities (</w:t>
      </w:r>
      <w:hyperlink r:id="rId198" w:history="1">
        <w:r w:rsidRPr="00EB0BC8">
          <w:rPr>
            <w:color w:val="1A3F7C"/>
          </w:rPr>
          <w:t>Government Gazette 3990/B/1-11-2019</w:t>
        </w:r>
      </w:hyperlink>
      <w:r w:rsidRPr="00EB0BC8">
        <w:t xml:space="preserve">). The Interoperability Centre fully complies with the current Information Systems Security Framework of the General Secretariat </w:t>
      </w:r>
      <w:r w:rsidR="003869ED" w:rsidRPr="00EB0BC8">
        <w:t xml:space="preserve">of </w:t>
      </w:r>
      <w:r w:rsidRPr="00EB0BC8">
        <w:t xml:space="preserve">Public </w:t>
      </w:r>
      <w:r w:rsidR="003869ED" w:rsidRPr="00EB0BC8">
        <w:t xml:space="preserve">Administration </w:t>
      </w:r>
      <w:r w:rsidRPr="00EB0BC8">
        <w:t xml:space="preserve">Information Systems. In this regard, priority is given to the interconnection of the following </w:t>
      </w:r>
      <w:r w:rsidR="003869ED" w:rsidRPr="00EB0BC8">
        <w:t>n</w:t>
      </w:r>
      <w:r w:rsidRPr="00EB0BC8">
        <w:t xml:space="preserve">ational </w:t>
      </w:r>
      <w:r w:rsidR="003869ED" w:rsidRPr="00EB0BC8">
        <w:t>r</w:t>
      </w:r>
      <w:r w:rsidRPr="00EB0BC8">
        <w:t xml:space="preserve">egistries: </w:t>
      </w:r>
    </w:p>
    <w:p w14:paraId="519B7842" w14:textId="77777777" w:rsidR="008B7764" w:rsidRPr="00EB0BC8" w:rsidRDefault="008B7764" w:rsidP="0041081E">
      <w:pPr>
        <w:numPr>
          <w:ilvl w:val="0"/>
          <w:numId w:val="17"/>
        </w:numPr>
      </w:pPr>
      <w:r w:rsidRPr="00EB0BC8">
        <w:t>National Registry of the Insured, Employed and Pensioners (Social Security Number);</w:t>
      </w:r>
    </w:p>
    <w:p w14:paraId="54616759" w14:textId="77777777" w:rsidR="008B7764" w:rsidRPr="00EB0BC8" w:rsidRDefault="008B7764" w:rsidP="0041081E">
      <w:pPr>
        <w:numPr>
          <w:ilvl w:val="0"/>
          <w:numId w:val="17"/>
        </w:numPr>
      </w:pPr>
      <w:r w:rsidRPr="00EB0BC8">
        <w:t>Police Registry (Identity Card Number);</w:t>
      </w:r>
    </w:p>
    <w:p w14:paraId="37C6A656" w14:textId="5E0BA840" w:rsidR="008B7764" w:rsidRPr="00EB0BC8" w:rsidRDefault="008B7764" w:rsidP="0041081E">
      <w:pPr>
        <w:numPr>
          <w:ilvl w:val="0"/>
          <w:numId w:val="17"/>
        </w:numPr>
      </w:pPr>
      <w:r w:rsidRPr="00EB0BC8">
        <w:t>Tax Registry (Tax Identification Number);</w:t>
      </w:r>
      <w:r w:rsidR="003869ED" w:rsidRPr="00EB0BC8">
        <w:t xml:space="preserve"> and</w:t>
      </w:r>
    </w:p>
    <w:p w14:paraId="5AE80563" w14:textId="4B1777F3" w:rsidR="008B7764" w:rsidRPr="00EB0BC8" w:rsidRDefault="008A0BD4" w:rsidP="0041081E">
      <w:pPr>
        <w:numPr>
          <w:ilvl w:val="0"/>
          <w:numId w:val="17"/>
        </w:numPr>
        <w:spacing w:after="120"/>
      </w:pPr>
      <w:r w:rsidRPr="00EB0BC8">
        <w:t xml:space="preserve">National </w:t>
      </w:r>
      <w:r w:rsidR="003869ED" w:rsidRPr="00EB0BC8">
        <w:t xml:space="preserve">Citizens </w:t>
      </w:r>
      <w:r w:rsidR="008B7764" w:rsidRPr="00EB0BC8">
        <w:t>Registry.</w:t>
      </w:r>
    </w:p>
    <w:p w14:paraId="189BA242" w14:textId="530C3169" w:rsidR="007776D2" w:rsidRPr="00EB0BC8" w:rsidRDefault="008A0BD4" w:rsidP="008A0BD4">
      <w:r w:rsidRPr="00EB0BC8">
        <w:t xml:space="preserve">The interconnection of the </w:t>
      </w:r>
      <w:r w:rsidR="00400595" w:rsidRPr="00EB0BC8">
        <w:t>base</w:t>
      </w:r>
      <w:r w:rsidRPr="00EB0BC8">
        <w:t xml:space="preserve"> registries will lead to a series of improvements, such as </w:t>
      </w:r>
      <w:r w:rsidR="00A22146">
        <w:t>faster</w:t>
      </w:r>
      <w:r w:rsidRPr="00EB0BC8">
        <w:t xml:space="preserve"> issuance of ID cards and passports through data stemming from the National Citizens Registry.</w:t>
      </w:r>
    </w:p>
    <w:p w14:paraId="4F5D2CE7" w14:textId="77777777" w:rsidR="008A0BD4" w:rsidRPr="00EB0BC8" w:rsidRDefault="008A0BD4" w:rsidP="007776D2"/>
    <w:p w14:paraId="12238022" w14:textId="5E617E84" w:rsidR="008B7764" w:rsidRPr="00EB0BC8" w:rsidRDefault="008B7764" w:rsidP="008B7764">
      <w:pPr>
        <w:spacing w:after="120"/>
      </w:pPr>
      <w:r w:rsidRPr="00EB0BC8">
        <w:t xml:space="preserve">The specific sub-actions </w:t>
      </w:r>
      <w:r w:rsidR="008A0BD4" w:rsidRPr="00EB0BC8">
        <w:t>identified</w:t>
      </w:r>
      <w:r w:rsidR="003869ED" w:rsidRPr="00EB0BC8">
        <w:t xml:space="preserve"> by </w:t>
      </w:r>
      <w:r w:rsidRPr="00EB0BC8">
        <w:t>the Information Systems Security Framework are as follow</w:t>
      </w:r>
      <w:r w:rsidR="003869ED" w:rsidRPr="00EB0BC8">
        <w:t>s</w:t>
      </w:r>
      <w:r w:rsidRPr="00EB0BC8">
        <w:t>:</w:t>
      </w:r>
    </w:p>
    <w:p w14:paraId="76F751AB" w14:textId="794F2E3D" w:rsidR="008B7764" w:rsidRPr="00EB0BC8" w:rsidRDefault="00A22146" w:rsidP="0041081E">
      <w:pPr>
        <w:numPr>
          <w:ilvl w:val="0"/>
          <w:numId w:val="18"/>
        </w:numPr>
      </w:pPr>
      <w:r>
        <w:t>d</w:t>
      </w:r>
      <w:r w:rsidRPr="00EB0BC8">
        <w:t xml:space="preserve">evelop </w:t>
      </w:r>
      <w:r w:rsidR="008B7764" w:rsidRPr="00EB0BC8">
        <w:t>functional interfaces of four national registries;</w:t>
      </w:r>
    </w:p>
    <w:p w14:paraId="09050B9B" w14:textId="3F4BEE3A" w:rsidR="008B7764" w:rsidRPr="00EB0BC8" w:rsidRDefault="00A22146" w:rsidP="0041081E">
      <w:pPr>
        <w:numPr>
          <w:ilvl w:val="0"/>
          <w:numId w:val="18"/>
        </w:numPr>
      </w:pPr>
      <w:r>
        <w:t>d</w:t>
      </w:r>
      <w:r w:rsidRPr="00EB0BC8">
        <w:t xml:space="preserve">evelop </w:t>
      </w:r>
      <w:r w:rsidR="008B7764" w:rsidRPr="00EB0BC8">
        <w:t>functional interfaces of registries;</w:t>
      </w:r>
    </w:p>
    <w:p w14:paraId="219ADDCD" w14:textId="79202D50" w:rsidR="008B7764" w:rsidRPr="00EB0BC8" w:rsidRDefault="00A22146" w:rsidP="0041081E">
      <w:pPr>
        <w:numPr>
          <w:ilvl w:val="0"/>
          <w:numId w:val="18"/>
        </w:numPr>
      </w:pPr>
      <w:r>
        <w:t>u</w:t>
      </w:r>
      <w:r w:rsidRPr="00EB0BC8">
        <w:t xml:space="preserve">ndertake </w:t>
      </w:r>
      <w:r w:rsidR="008B7764" w:rsidRPr="00EB0BC8">
        <w:t>a study to determine the interconnection model of registries;</w:t>
      </w:r>
    </w:p>
    <w:p w14:paraId="4D3BC68E" w14:textId="147D9FC0" w:rsidR="008B7764" w:rsidRPr="00EB0BC8" w:rsidRDefault="00A22146" w:rsidP="0041081E">
      <w:pPr>
        <w:numPr>
          <w:ilvl w:val="0"/>
          <w:numId w:val="18"/>
        </w:numPr>
      </w:pPr>
      <w:r>
        <w:t>r</w:t>
      </w:r>
      <w:r w:rsidRPr="00EB0BC8">
        <w:t xml:space="preserve">egulate </w:t>
      </w:r>
      <w:r w:rsidR="008B7764" w:rsidRPr="00EB0BC8">
        <w:t>the interconnection of registries;</w:t>
      </w:r>
      <w:r w:rsidR="003869ED" w:rsidRPr="00EB0BC8">
        <w:t xml:space="preserve"> and</w:t>
      </w:r>
    </w:p>
    <w:p w14:paraId="093D2190" w14:textId="1815A3C1" w:rsidR="008B7764" w:rsidRPr="00EB0BC8" w:rsidRDefault="00A22146" w:rsidP="0041081E">
      <w:pPr>
        <w:numPr>
          <w:ilvl w:val="0"/>
          <w:numId w:val="18"/>
        </w:numPr>
        <w:spacing w:after="120"/>
      </w:pPr>
      <w:r>
        <w:t>i</w:t>
      </w:r>
      <w:r w:rsidRPr="00EB0BC8">
        <w:t xml:space="preserve">nterconnect </w:t>
      </w:r>
      <w:r w:rsidR="003869ED" w:rsidRPr="00EB0BC8">
        <w:t>c</w:t>
      </w:r>
      <w:r w:rsidR="008B7764" w:rsidRPr="00EB0BC8">
        <w:t xml:space="preserve">ommercial </w:t>
      </w:r>
      <w:r w:rsidR="003869ED" w:rsidRPr="00EB0BC8">
        <w:t>r</w:t>
      </w:r>
      <w:r w:rsidR="008B7764" w:rsidRPr="00EB0BC8">
        <w:t>egistries.</w:t>
      </w:r>
    </w:p>
    <w:p w14:paraId="0D0C3C00" w14:textId="77777777" w:rsidR="003730DF" w:rsidRPr="00EB0BC8" w:rsidRDefault="003730DF" w:rsidP="009763E2">
      <w:pPr>
        <w:pStyle w:val="Heading3"/>
      </w:pPr>
      <w:bookmarkStart w:id="40" w:name="_Toc1474979"/>
      <w:r w:rsidRPr="00EB0BC8">
        <w:t>Audit</w:t>
      </w:r>
      <w:bookmarkEnd w:id="40"/>
    </w:p>
    <w:p w14:paraId="296681CD" w14:textId="77777777" w:rsidR="0022472A" w:rsidRPr="00EB0BC8" w:rsidRDefault="0022472A" w:rsidP="0022472A">
      <w:pPr>
        <w:pStyle w:val="Subtitle"/>
      </w:pPr>
      <w:r w:rsidRPr="00EB0BC8">
        <w:t>Hellenic Court of Audit</w:t>
      </w:r>
    </w:p>
    <w:p w14:paraId="5C8E58FB" w14:textId="2FAE526A" w:rsidR="005523ED" w:rsidRPr="00EB0BC8" w:rsidRDefault="008A0BD4" w:rsidP="005F6CAB">
      <w:r w:rsidRPr="00EB0BC8">
        <w:t>According to Article 98 of the Greek Constitution, t</w:t>
      </w:r>
      <w:r w:rsidR="003D4893" w:rsidRPr="00EB0BC8">
        <w:t xml:space="preserve">he </w:t>
      </w:r>
      <w:hyperlink r:id="rId199" w:history="1">
        <w:r w:rsidR="003D4893" w:rsidRPr="00EB0BC8">
          <w:rPr>
            <w:rStyle w:val="Hyperlink"/>
          </w:rPr>
          <w:t>Hellenic Court of Audit</w:t>
        </w:r>
      </w:hyperlink>
      <w:r w:rsidR="003D4893" w:rsidRPr="00EB0BC8">
        <w:t xml:space="preserve"> is responsible for auditing the expenditure of </w:t>
      </w:r>
      <w:r w:rsidR="00A22146">
        <w:t>S</w:t>
      </w:r>
      <w:r w:rsidR="003D4893" w:rsidRPr="00EB0BC8">
        <w:t xml:space="preserve">tate and local agencies or other entities subject to its audit </w:t>
      </w:r>
      <w:r w:rsidRPr="00EB0BC8">
        <w:t xml:space="preserve">based on </w:t>
      </w:r>
      <w:r w:rsidR="003D4893" w:rsidRPr="00EB0BC8">
        <w:t>special laws</w:t>
      </w:r>
      <w:r w:rsidRPr="00EB0BC8">
        <w:t>,</w:t>
      </w:r>
      <w:r w:rsidR="003D4893" w:rsidRPr="00EB0BC8">
        <w:t xml:space="preserve"> includ</w:t>
      </w:r>
      <w:r w:rsidRPr="00EB0BC8">
        <w:t>ing</w:t>
      </w:r>
      <w:r w:rsidR="003D4893" w:rsidRPr="00EB0BC8">
        <w:t xml:space="preserve"> contracts of great financial value made by </w:t>
      </w:r>
      <w:r w:rsidR="00A22146">
        <w:t>S</w:t>
      </w:r>
      <w:r w:rsidR="003D4893" w:rsidRPr="00EB0BC8">
        <w:t>tate entities</w:t>
      </w:r>
      <w:r w:rsidR="00B163DB" w:rsidRPr="00EB0BC8">
        <w:t>,</w:t>
      </w:r>
      <w:r w:rsidR="003D4893" w:rsidRPr="00EB0BC8">
        <w:t xml:space="preserve"> and the accounts of public accounting officers and local government agencies. </w:t>
      </w:r>
      <w:r w:rsidR="00B163DB" w:rsidRPr="00EB0BC8">
        <w:t xml:space="preserve">The Hellenic Court of Audit </w:t>
      </w:r>
      <w:r w:rsidR="003D4893" w:rsidRPr="00EB0BC8">
        <w:t>also provi</w:t>
      </w:r>
      <w:r w:rsidR="00B163DB" w:rsidRPr="00EB0BC8">
        <w:t>des</w:t>
      </w:r>
      <w:r w:rsidR="003D4893" w:rsidRPr="00EB0BC8">
        <w:t xml:space="preserve"> an expert opinion on laws on pensions, presenting to Parliament a report on the Annual Financial Statement and the Balance Sheet of the </w:t>
      </w:r>
      <w:r w:rsidR="00A22146">
        <w:t>S</w:t>
      </w:r>
      <w:r w:rsidR="003D4893" w:rsidRPr="00EB0BC8">
        <w:t>tate and adjudicating on pension cases as well as cases related to the audit of public accounts and the liability of civil or military public servants.</w:t>
      </w:r>
    </w:p>
    <w:p w14:paraId="5BF88846" w14:textId="77777777" w:rsidR="003730DF" w:rsidRPr="00EB0BC8" w:rsidRDefault="003730DF" w:rsidP="00FE4D60">
      <w:pPr>
        <w:pStyle w:val="Heading3"/>
      </w:pPr>
      <w:bookmarkStart w:id="41" w:name="_Toc1474980"/>
      <w:r w:rsidRPr="00EB0BC8">
        <w:lastRenderedPageBreak/>
        <w:t>Data Protection</w:t>
      </w:r>
      <w:bookmarkEnd w:id="41"/>
    </w:p>
    <w:p w14:paraId="6890BF44" w14:textId="77777777" w:rsidR="000B681E" w:rsidRPr="00EB0BC8" w:rsidRDefault="000B681E" w:rsidP="0030373D">
      <w:pPr>
        <w:pStyle w:val="Subtitle"/>
        <w:keepNext/>
        <w:rPr>
          <w:rStyle w:val="HyperlinkBold"/>
          <w:b w:val="0"/>
          <w:color w:val="00B0F0"/>
          <w:u w:val="none"/>
        </w:rPr>
      </w:pPr>
      <w:r w:rsidRPr="00EB0BC8">
        <w:t>Hellenic Data Protection Authority</w:t>
      </w:r>
    </w:p>
    <w:p w14:paraId="14068BBE" w14:textId="0670A411" w:rsidR="004C286C" w:rsidRPr="00EB0BC8" w:rsidRDefault="000B681E" w:rsidP="0030373D">
      <w:pPr>
        <w:keepNext/>
      </w:pPr>
      <w:r w:rsidRPr="00EB0BC8">
        <w:t xml:space="preserve">The </w:t>
      </w:r>
      <w:hyperlink r:id="rId200" w:history="1">
        <w:r w:rsidRPr="00EB0BC8">
          <w:rPr>
            <w:rStyle w:val="Hyperlink"/>
          </w:rPr>
          <w:t>Hellenic Data Protection Authority</w:t>
        </w:r>
      </w:hyperlink>
      <w:r w:rsidRPr="00EB0BC8">
        <w:t xml:space="preserve"> is an independent administrative body operating since November 1997. Its mission is to supervise the implementation of </w:t>
      </w:r>
      <w:hyperlink r:id="rId201" w:history="1">
        <w:r w:rsidRPr="00EB0BC8">
          <w:rPr>
            <w:rStyle w:val="Hyperlink"/>
          </w:rPr>
          <w:t>Law 2472/1997</w:t>
        </w:r>
      </w:hyperlink>
      <w:r w:rsidRPr="00EB0BC8">
        <w:t xml:space="preserve"> on the Protection of Individuals with regard to </w:t>
      </w:r>
      <w:r w:rsidR="004206BF">
        <w:t>p</w:t>
      </w:r>
      <w:r w:rsidRPr="00EB0BC8">
        <w:t xml:space="preserve">ersonal </w:t>
      </w:r>
      <w:r w:rsidR="004206BF">
        <w:t>d</w:t>
      </w:r>
      <w:r w:rsidR="004206BF" w:rsidRPr="00EB0BC8">
        <w:t>ata</w:t>
      </w:r>
      <w:r w:rsidR="004206BF" w:rsidRPr="004206BF">
        <w:t xml:space="preserve"> </w:t>
      </w:r>
      <w:r w:rsidR="004206BF">
        <w:t>p</w:t>
      </w:r>
      <w:r w:rsidR="004206BF" w:rsidRPr="00EB0BC8">
        <w:t>rocessing</w:t>
      </w:r>
      <w:r w:rsidRPr="00EB0BC8">
        <w:t xml:space="preserve">. The Authority </w:t>
      </w:r>
      <w:r w:rsidR="004206BF">
        <w:t>reports</w:t>
      </w:r>
      <w:r w:rsidRPr="00EB0BC8">
        <w:t xml:space="preserve"> to the Minister of Justice.</w:t>
      </w:r>
    </w:p>
    <w:p w14:paraId="5A2BAB0C" w14:textId="4CDE5592" w:rsidR="004C286C" w:rsidRPr="00EB0BC8" w:rsidRDefault="004C286C" w:rsidP="000868C5">
      <w:pPr>
        <w:pStyle w:val="Subtitle"/>
        <w:rPr>
          <w:rStyle w:val="Hyperlink"/>
          <w:color w:val="D3870B"/>
          <w:sz w:val="22"/>
        </w:rPr>
      </w:pPr>
      <w:r w:rsidRPr="00EB0BC8">
        <w:rPr>
          <w:rStyle w:val="Hyperlink"/>
          <w:color w:val="D3870B"/>
          <w:sz w:val="22"/>
        </w:rPr>
        <w:t>Data Protection Officer</w:t>
      </w:r>
    </w:p>
    <w:p w14:paraId="584DDFF2" w14:textId="40ADBD49" w:rsidR="004C286C" w:rsidRPr="00EB0BC8" w:rsidRDefault="00877CE0" w:rsidP="0022472A">
      <w:pPr>
        <w:rPr>
          <w:color w:val="00B050"/>
        </w:rPr>
      </w:pPr>
      <w:r w:rsidRPr="00EB0BC8">
        <w:rPr>
          <w:color w:val="auto"/>
        </w:rPr>
        <w:t>Any public body managing personali</w:t>
      </w:r>
      <w:r w:rsidR="00513A96" w:rsidRPr="00EB0BC8">
        <w:rPr>
          <w:color w:val="auto"/>
        </w:rPr>
        <w:t>s</w:t>
      </w:r>
      <w:r w:rsidRPr="00EB0BC8">
        <w:rPr>
          <w:color w:val="auto"/>
        </w:rPr>
        <w:t xml:space="preserve">ed information should ensure that </w:t>
      </w:r>
      <w:r w:rsidR="00F3458B" w:rsidRPr="00EB0BC8">
        <w:rPr>
          <w:color w:val="auto"/>
        </w:rPr>
        <w:t xml:space="preserve">its </w:t>
      </w:r>
      <w:r w:rsidR="00B163DB" w:rsidRPr="00EB0BC8">
        <w:rPr>
          <w:color w:val="auto"/>
        </w:rPr>
        <w:t>i</w:t>
      </w:r>
      <w:r w:rsidRPr="00EB0BC8">
        <w:rPr>
          <w:color w:val="auto"/>
        </w:rPr>
        <w:t xml:space="preserve">nternal </w:t>
      </w:r>
      <w:r w:rsidR="00B163DB" w:rsidRPr="00EB0BC8">
        <w:rPr>
          <w:color w:val="auto"/>
        </w:rPr>
        <w:t>a</w:t>
      </w:r>
      <w:r w:rsidRPr="00EB0BC8">
        <w:rPr>
          <w:color w:val="auto"/>
        </w:rPr>
        <w:t xml:space="preserve">udit </w:t>
      </w:r>
      <w:r w:rsidR="00B163DB" w:rsidRPr="00EB0BC8">
        <w:rPr>
          <w:color w:val="auto"/>
        </w:rPr>
        <w:t>s</w:t>
      </w:r>
      <w:r w:rsidRPr="00EB0BC8">
        <w:rPr>
          <w:color w:val="auto"/>
        </w:rPr>
        <w:t xml:space="preserve">ystem </w:t>
      </w:r>
      <w:r w:rsidR="00F3458B" w:rsidRPr="00EB0BC8">
        <w:rPr>
          <w:color w:val="auto"/>
        </w:rPr>
        <w:t>and</w:t>
      </w:r>
      <w:r w:rsidRPr="00EB0BC8">
        <w:rPr>
          <w:color w:val="auto"/>
        </w:rPr>
        <w:t xml:space="preserve"> websites comply with the </w:t>
      </w:r>
      <w:hyperlink r:id="rId202" w:history="1">
        <w:r w:rsidRPr="00EB0BC8">
          <w:rPr>
            <w:rStyle w:val="Hyperlink"/>
          </w:rPr>
          <w:t>General Data Protection Regulation</w:t>
        </w:r>
      </w:hyperlink>
      <w:r w:rsidRPr="00EB0BC8">
        <w:rPr>
          <w:color w:val="auto"/>
        </w:rPr>
        <w:t>.</w:t>
      </w:r>
      <w:r w:rsidR="00281E44" w:rsidRPr="00EB0BC8">
        <w:rPr>
          <w:color w:val="auto"/>
        </w:rPr>
        <w:t xml:space="preserve"> </w:t>
      </w:r>
      <w:r w:rsidR="00B163DB" w:rsidRPr="00EB0BC8">
        <w:rPr>
          <w:color w:val="auto"/>
        </w:rPr>
        <w:t>The Data Protection Officer (</w:t>
      </w:r>
      <w:r w:rsidR="00281E44" w:rsidRPr="00EB0BC8">
        <w:rPr>
          <w:color w:val="auto"/>
        </w:rPr>
        <w:t>DPO</w:t>
      </w:r>
      <w:r w:rsidR="00B163DB" w:rsidRPr="00EB0BC8">
        <w:rPr>
          <w:color w:val="auto"/>
        </w:rPr>
        <w:t>)</w:t>
      </w:r>
      <w:r w:rsidR="00281E44" w:rsidRPr="00EB0BC8">
        <w:rPr>
          <w:color w:val="auto"/>
        </w:rPr>
        <w:t xml:space="preserve"> should in particular: (a) inform and advise the controller and the processor </w:t>
      </w:r>
      <w:r w:rsidR="00F3458B" w:rsidRPr="00EB0BC8">
        <w:rPr>
          <w:color w:val="auto"/>
        </w:rPr>
        <w:t xml:space="preserve">about </w:t>
      </w:r>
      <w:r w:rsidR="00281E44" w:rsidRPr="00EB0BC8">
        <w:rPr>
          <w:color w:val="auto"/>
        </w:rPr>
        <w:t xml:space="preserve">their obligations under the General Data Protection Regulation and other EU provisions, </w:t>
      </w:r>
      <w:r w:rsidR="00B163DB" w:rsidRPr="00EB0BC8">
        <w:rPr>
          <w:color w:val="auto"/>
        </w:rPr>
        <w:t xml:space="preserve">and </w:t>
      </w:r>
      <w:r w:rsidR="00281E44" w:rsidRPr="00EB0BC8">
        <w:rPr>
          <w:color w:val="auto"/>
        </w:rPr>
        <w:t>national regulations on data protection</w:t>
      </w:r>
      <w:r w:rsidR="00B163DB" w:rsidRPr="00EB0BC8">
        <w:rPr>
          <w:color w:val="auto"/>
        </w:rPr>
        <w:t>;</w:t>
      </w:r>
      <w:r w:rsidR="00281E44" w:rsidRPr="00EB0BC8">
        <w:rPr>
          <w:color w:val="auto"/>
        </w:rPr>
        <w:t xml:space="preserve"> (b) provide advice, when requested, on the assessment of data protection impacts and monitor implementation in accordance with Article 35 of the General Data Protection Regulation; </w:t>
      </w:r>
      <w:r w:rsidR="00F3458B" w:rsidRPr="00EB0BC8">
        <w:rPr>
          <w:color w:val="auto"/>
        </w:rPr>
        <w:t xml:space="preserve">and </w:t>
      </w:r>
      <w:r w:rsidR="00281E44" w:rsidRPr="00EB0BC8">
        <w:rPr>
          <w:color w:val="auto"/>
        </w:rPr>
        <w:t>(c) cooperate with the supervisory authority and act as a point of contact with the supervisory authority and data subjects on all processing-related issues.</w:t>
      </w:r>
      <w:r w:rsidR="00F33865" w:rsidRPr="00EB0BC8" w:rsidDel="00F33865">
        <w:t xml:space="preserve"> </w:t>
      </w:r>
    </w:p>
    <w:p w14:paraId="3E953908" w14:textId="0536CA16" w:rsidR="003730DF" w:rsidRPr="00EB0BC8" w:rsidRDefault="003730DF" w:rsidP="009402E7">
      <w:pPr>
        <w:pStyle w:val="Heading2"/>
        <w:rPr>
          <w:lang w:val="en-GB"/>
        </w:rPr>
      </w:pPr>
      <w:bookmarkStart w:id="42" w:name="_Toc1474981"/>
      <w:r w:rsidRPr="00EB0BC8">
        <w:rPr>
          <w:lang w:val="en-GB"/>
        </w:rPr>
        <w:t xml:space="preserve">Subnational (federal, </w:t>
      </w:r>
      <w:r w:rsidR="00A12B24" w:rsidRPr="00EB0BC8">
        <w:rPr>
          <w:lang w:val="en-GB"/>
        </w:rPr>
        <w:t>regional,</w:t>
      </w:r>
      <w:r w:rsidRPr="00EB0BC8">
        <w:rPr>
          <w:lang w:val="en-GB"/>
        </w:rPr>
        <w:t xml:space="preserve"> and local)</w:t>
      </w:r>
      <w:bookmarkEnd w:id="42"/>
    </w:p>
    <w:p w14:paraId="7DB9B3E1" w14:textId="77777777" w:rsidR="005523ED" w:rsidRPr="00EB0BC8" w:rsidRDefault="005523ED" w:rsidP="009402E7">
      <w:pPr>
        <w:pStyle w:val="Heading3"/>
      </w:pPr>
      <w:bookmarkStart w:id="43" w:name="_Toc1474982"/>
      <w:r w:rsidRPr="00EB0BC8">
        <w:t>Policy</w:t>
      </w:r>
      <w:bookmarkEnd w:id="43"/>
    </w:p>
    <w:p w14:paraId="5836C5FC" w14:textId="77777777" w:rsidR="00322C07" w:rsidRPr="00EB0BC8" w:rsidRDefault="00322C07" w:rsidP="009402E7">
      <w:pPr>
        <w:pStyle w:val="Subtitle"/>
        <w:keepNext/>
      </w:pPr>
      <w:r w:rsidRPr="00EB0BC8">
        <w:t>Regional Administrations</w:t>
      </w:r>
      <w:r w:rsidRPr="00EB0BC8">
        <w:rPr>
          <w:rStyle w:val="Strong"/>
          <w:b w:val="0"/>
          <w:bCs w:val="0"/>
        </w:rPr>
        <w:t>,</w:t>
      </w:r>
      <w:r w:rsidRPr="00EB0BC8">
        <w:t xml:space="preserve"> Prefecture Administrations</w:t>
      </w:r>
      <w:r w:rsidRPr="00EB0BC8">
        <w:rPr>
          <w:rStyle w:val="Strong"/>
          <w:b w:val="0"/>
          <w:bCs w:val="0"/>
        </w:rPr>
        <w:t xml:space="preserve"> and</w:t>
      </w:r>
      <w:r w:rsidRPr="00EB0BC8">
        <w:t xml:space="preserve"> Municipalities</w:t>
      </w:r>
    </w:p>
    <w:p w14:paraId="48562924" w14:textId="44A639B3" w:rsidR="005523ED" w:rsidRPr="00EB0BC8" w:rsidRDefault="00322C07" w:rsidP="008D0B7D">
      <w:r w:rsidRPr="00EB0BC8">
        <w:t xml:space="preserve">The Greek </w:t>
      </w:r>
      <w:r w:rsidR="00876D97">
        <w:t>S</w:t>
      </w:r>
      <w:r w:rsidRPr="00EB0BC8">
        <w:t>tate is highly decentralised</w:t>
      </w:r>
      <w:r w:rsidR="00F3458B" w:rsidRPr="00EB0BC8">
        <w:t>.</w:t>
      </w:r>
      <w:r w:rsidRPr="00EB0BC8">
        <w:t xml:space="preserve"> </w:t>
      </w:r>
      <w:r w:rsidR="00F3458B" w:rsidRPr="00EB0BC8">
        <w:t>T</w:t>
      </w:r>
      <w:r w:rsidRPr="00EB0BC8">
        <w:t xml:space="preserve">he </w:t>
      </w:r>
      <w:hyperlink r:id="rId203" w:history="1">
        <w:r w:rsidRPr="00EB0BC8">
          <w:rPr>
            <w:rStyle w:val="Hyperlink"/>
          </w:rPr>
          <w:t>main regional and local administrative units</w:t>
        </w:r>
      </w:hyperlink>
      <w:r w:rsidRPr="00EB0BC8">
        <w:t xml:space="preserve">, namely 13 peripheries and </w:t>
      </w:r>
      <w:hyperlink r:id="rId204" w:history="1">
        <w:r w:rsidRPr="00EB0BC8">
          <w:rPr>
            <w:rStyle w:val="Hyperlink"/>
          </w:rPr>
          <w:t>325 municipalities</w:t>
        </w:r>
      </w:hyperlink>
      <w:r w:rsidRPr="00EB0BC8">
        <w:t xml:space="preserve">, are self-governed and thus responsible for the administration of local </w:t>
      </w:r>
      <w:r w:rsidR="00F71DC0" w:rsidRPr="00EB0BC8">
        <w:t>issues</w:t>
      </w:r>
      <w:r w:rsidRPr="00EB0BC8">
        <w:t>, including the</w:t>
      </w:r>
      <w:r w:rsidR="004219F8" w:rsidRPr="00EB0BC8">
        <w:t>ir</w:t>
      </w:r>
      <w:r w:rsidRPr="00EB0BC8">
        <w:t xml:space="preserve"> eGovernment strategic organisation.</w:t>
      </w:r>
    </w:p>
    <w:p w14:paraId="2C7526B1" w14:textId="77777777" w:rsidR="005523ED" w:rsidRPr="00EB0BC8" w:rsidRDefault="005523ED" w:rsidP="001F36DA">
      <w:pPr>
        <w:pStyle w:val="Heading3"/>
      </w:pPr>
      <w:bookmarkStart w:id="44" w:name="_Toc1474983"/>
      <w:r w:rsidRPr="00EB0BC8">
        <w:t>Coordination</w:t>
      </w:r>
      <w:bookmarkEnd w:id="44"/>
    </w:p>
    <w:p w14:paraId="255A1B43" w14:textId="263A8E4E" w:rsidR="008D0B7D" w:rsidRPr="00EB0BC8" w:rsidRDefault="008D0B7D" w:rsidP="008D0B7D">
      <w:pPr>
        <w:pStyle w:val="Subtitle"/>
        <w:rPr>
          <w:rStyle w:val="Strong"/>
          <w:b w:val="0"/>
          <w:bCs w:val="0"/>
        </w:rPr>
      </w:pPr>
      <w:r w:rsidRPr="00EB0BC8">
        <w:rPr>
          <w:rStyle w:val="Strong"/>
          <w:b w:val="0"/>
          <w:bCs w:val="0"/>
        </w:rPr>
        <w:t xml:space="preserve">National eGovernment </w:t>
      </w:r>
      <w:r w:rsidR="00F3458B" w:rsidRPr="00EB0BC8">
        <w:rPr>
          <w:rStyle w:val="Strong"/>
          <w:b w:val="0"/>
          <w:bCs w:val="0"/>
        </w:rPr>
        <w:t>B</w:t>
      </w:r>
      <w:r w:rsidRPr="00EB0BC8">
        <w:rPr>
          <w:rStyle w:val="Strong"/>
          <w:b w:val="0"/>
          <w:bCs w:val="0"/>
        </w:rPr>
        <w:t xml:space="preserve">odies </w:t>
      </w:r>
    </w:p>
    <w:p w14:paraId="0CD48D58" w14:textId="77777777" w:rsidR="005523ED" w:rsidRPr="00EB0BC8" w:rsidRDefault="008D0B7D" w:rsidP="008D0B7D">
      <w:r w:rsidRPr="00EB0BC8">
        <w:t>National eGovernment bodies are responsible for the coordination of projects at regional and local levels.</w:t>
      </w:r>
    </w:p>
    <w:p w14:paraId="513F1EB1" w14:textId="77777777" w:rsidR="005523ED" w:rsidRPr="00EB0BC8" w:rsidRDefault="005523ED" w:rsidP="004079F8">
      <w:pPr>
        <w:pStyle w:val="Heading3"/>
      </w:pPr>
      <w:bookmarkStart w:id="45" w:name="_Toc1474984"/>
      <w:r w:rsidRPr="00EB0BC8">
        <w:t>Implementation</w:t>
      </w:r>
      <w:bookmarkEnd w:id="45"/>
    </w:p>
    <w:p w14:paraId="7D894F34" w14:textId="77777777" w:rsidR="00156C55" w:rsidRPr="00EB0BC8" w:rsidRDefault="00156C55" w:rsidP="004079F8">
      <w:pPr>
        <w:pStyle w:val="Subtitle"/>
        <w:keepNext/>
        <w:rPr>
          <w:rStyle w:val="HyperlinkBold"/>
          <w:b w:val="0"/>
          <w:color w:val="00B0F0"/>
          <w:u w:val="none"/>
        </w:rPr>
      </w:pPr>
      <w:r w:rsidRPr="00EB0BC8">
        <w:t>Regional Administrations</w:t>
      </w:r>
      <w:r w:rsidRPr="00EB0BC8">
        <w:rPr>
          <w:rStyle w:val="Strong"/>
          <w:b w:val="0"/>
          <w:bCs w:val="0"/>
        </w:rPr>
        <w:t xml:space="preserve">, </w:t>
      </w:r>
      <w:r w:rsidRPr="00EB0BC8">
        <w:t>Prefecture Administrations</w:t>
      </w:r>
      <w:r w:rsidRPr="00EB0BC8">
        <w:rPr>
          <w:rStyle w:val="Strong"/>
          <w:b w:val="0"/>
          <w:bCs w:val="0"/>
        </w:rPr>
        <w:t xml:space="preserve"> and</w:t>
      </w:r>
      <w:r w:rsidRPr="00EB0BC8">
        <w:t xml:space="preserve"> Municipalities</w:t>
      </w:r>
    </w:p>
    <w:p w14:paraId="17B0751B" w14:textId="18AD0A6D" w:rsidR="005523ED" w:rsidRPr="00EB0BC8" w:rsidRDefault="00156C55" w:rsidP="007732F3">
      <w:r w:rsidRPr="00EB0BC8">
        <w:t xml:space="preserve">Under the </w:t>
      </w:r>
      <w:hyperlink r:id="rId205" w:history="1">
        <w:r w:rsidRPr="00EB0BC8">
          <w:rPr>
            <w:rStyle w:val="Hyperlink"/>
          </w:rPr>
          <w:t>Kalikratis</w:t>
        </w:r>
      </w:hyperlink>
      <w:r w:rsidR="00F3458B" w:rsidRPr="00EB0BC8">
        <w:rPr>
          <w:rStyle w:val="Hyperlink"/>
        </w:rPr>
        <w:t xml:space="preserve"> </w:t>
      </w:r>
      <w:r w:rsidR="001D5C08" w:rsidRPr="00EB0BC8">
        <w:rPr>
          <w:rStyle w:val="Hyperlink"/>
          <w:color w:val="auto"/>
        </w:rPr>
        <w:t>Program</w:t>
      </w:r>
      <w:r w:rsidR="00F3458B" w:rsidRPr="00EB0BC8">
        <w:rPr>
          <w:rStyle w:val="Hyperlink"/>
          <w:color w:val="auto"/>
        </w:rPr>
        <w:t>me</w:t>
      </w:r>
      <w:r w:rsidR="00F3458B" w:rsidRPr="00EB0BC8">
        <w:rPr>
          <w:rStyle w:val="Hyperlink"/>
        </w:rPr>
        <w:t>,</w:t>
      </w:r>
      <w:r w:rsidRPr="00EB0BC8">
        <w:t xml:space="preserve"> many competences related to eGovernment implementation have been transferred to the municipal level. For instance, since 2010 some services of the Urban Planning Authorities, along with some social protection services</w:t>
      </w:r>
      <w:r w:rsidR="00F3458B" w:rsidRPr="00EB0BC8">
        <w:t>,</w:t>
      </w:r>
      <w:r w:rsidRPr="00EB0BC8">
        <w:t xml:space="preserve"> have been transferred to the municipal level.</w:t>
      </w:r>
    </w:p>
    <w:p w14:paraId="67893FFC" w14:textId="77777777" w:rsidR="005523ED" w:rsidRPr="00EB0BC8" w:rsidRDefault="005523ED" w:rsidP="009402E7">
      <w:pPr>
        <w:pStyle w:val="Heading3"/>
      </w:pPr>
      <w:bookmarkStart w:id="46" w:name="_Toc1474985"/>
      <w:r w:rsidRPr="00EB0BC8">
        <w:t>Support</w:t>
      </w:r>
      <w:bookmarkEnd w:id="46"/>
    </w:p>
    <w:p w14:paraId="176882B6" w14:textId="77777777" w:rsidR="00C22E04" w:rsidRPr="00EB0BC8" w:rsidRDefault="00C22E04" w:rsidP="00395DF9">
      <w:pPr>
        <w:pStyle w:val="Subtitle"/>
        <w:keepNext/>
        <w:rPr>
          <w:rStyle w:val="HyperlinkBold"/>
          <w:rFonts w:cs="Arial"/>
          <w:b w:val="0"/>
          <w:bCs/>
          <w:i/>
          <w:color w:val="00B0F0"/>
          <w:sz w:val="24"/>
          <w:szCs w:val="26"/>
          <w:u w:val="none"/>
        </w:rPr>
      </w:pPr>
      <w:r w:rsidRPr="00EB0BC8">
        <w:t>Information Society S.A.</w:t>
      </w:r>
    </w:p>
    <w:p w14:paraId="1F6B43A1" w14:textId="1A8979E9" w:rsidR="00D50F01" w:rsidRPr="00EB0BC8" w:rsidRDefault="007F7E73" w:rsidP="00D50F01">
      <w:pPr>
        <w:pStyle w:val="Subtitle"/>
        <w:jc w:val="both"/>
      </w:pPr>
      <w:hyperlink r:id="rId206" w:history="1">
        <w:r w:rsidR="00D50F01" w:rsidRPr="00EB0BC8">
          <w:rPr>
            <w:rStyle w:val="Hyperlink"/>
          </w:rPr>
          <w:t>Information Society S.A</w:t>
        </w:r>
      </w:hyperlink>
      <w:r w:rsidR="00D50F01" w:rsidRPr="00EB0BC8">
        <w:rPr>
          <w:rStyle w:val="Hyperlink"/>
        </w:rPr>
        <w:t xml:space="preserve">. </w:t>
      </w:r>
      <w:r w:rsidR="00D50F01" w:rsidRPr="00EB0BC8">
        <w:rPr>
          <w:color w:val="auto"/>
          <w:sz w:val="20"/>
          <w:szCs w:val="20"/>
        </w:rPr>
        <w:t xml:space="preserve">is a key body for the implementation and management of </w:t>
      </w:r>
      <w:r w:rsidR="00F3458B" w:rsidRPr="00EB0BC8">
        <w:rPr>
          <w:color w:val="auto"/>
          <w:sz w:val="20"/>
          <w:szCs w:val="20"/>
        </w:rPr>
        <w:t xml:space="preserve">ICT </w:t>
      </w:r>
      <w:r w:rsidR="00D50F01" w:rsidRPr="00EB0BC8">
        <w:rPr>
          <w:color w:val="auto"/>
          <w:sz w:val="20"/>
          <w:szCs w:val="20"/>
        </w:rPr>
        <w:t>systems and infrastructure</w:t>
      </w:r>
      <w:r w:rsidR="00586DDD" w:rsidRPr="00EB0BC8">
        <w:rPr>
          <w:color w:val="auto"/>
          <w:sz w:val="20"/>
          <w:szCs w:val="20"/>
        </w:rPr>
        <w:t>s</w:t>
      </w:r>
      <w:r w:rsidR="00D50F01" w:rsidRPr="00EB0BC8">
        <w:rPr>
          <w:color w:val="auto"/>
          <w:sz w:val="20"/>
          <w:szCs w:val="20"/>
        </w:rPr>
        <w:t xml:space="preserve"> of </w:t>
      </w:r>
      <w:r w:rsidR="00F3458B" w:rsidRPr="00EB0BC8">
        <w:rPr>
          <w:color w:val="auto"/>
          <w:sz w:val="20"/>
          <w:szCs w:val="20"/>
        </w:rPr>
        <w:t>p</w:t>
      </w:r>
      <w:r w:rsidR="00D50F01" w:rsidRPr="00EB0BC8">
        <w:rPr>
          <w:color w:val="auto"/>
          <w:sz w:val="20"/>
          <w:szCs w:val="20"/>
        </w:rPr>
        <w:t xml:space="preserve">ublic </w:t>
      </w:r>
      <w:r w:rsidR="00F3458B" w:rsidRPr="00EB0BC8">
        <w:rPr>
          <w:color w:val="auto"/>
          <w:sz w:val="20"/>
          <w:szCs w:val="20"/>
        </w:rPr>
        <w:t>a</w:t>
      </w:r>
      <w:r w:rsidR="00D50F01" w:rsidRPr="00EB0BC8">
        <w:rPr>
          <w:color w:val="auto"/>
          <w:sz w:val="20"/>
          <w:szCs w:val="20"/>
        </w:rPr>
        <w:t xml:space="preserve">dministration </w:t>
      </w:r>
      <w:r w:rsidR="00F3458B" w:rsidRPr="00EB0BC8">
        <w:rPr>
          <w:color w:val="auto"/>
          <w:sz w:val="20"/>
          <w:szCs w:val="20"/>
        </w:rPr>
        <w:t>b</w:t>
      </w:r>
      <w:r w:rsidR="00D50F01" w:rsidRPr="00EB0BC8">
        <w:rPr>
          <w:color w:val="auto"/>
          <w:sz w:val="20"/>
          <w:szCs w:val="20"/>
        </w:rPr>
        <w:t>odies. The IT and telecommunication</w:t>
      </w:r>
      <w:r w:rsidR="0027106E" w:rsidRPr="00EB0BC8">
        <w:rPr>
          <w:color w:val="auto"/>
          <w:sz w:val="20"/>
          <w:szCs w:val="20"/>
        </w:rPr>
        <w:t>s projects implemented by Information Society S.A.</w:t>
      </w:r>
      <w:r w:rsidR="00D50F01" w:rsidRPr="00EB0BC8">
        <w:rPr>
          <w:color w:val="auto"/>
          <w:sz w:val="20"/>
          <w:szCs w:val="20"/>
        </w:rPr>
        <w:t xml:space="preserve"> throughout Greece cover all areas of </w:t>
      </w:r>
      <w:r w:rsidR="00F3458B" w:rsidRPr="00EB0BC8">
        <w:rPr>
          <w:color w:val="auto"/>
          <w:sz w:val="20"/>
          <w:szCs w:val="20"/>
        </w:rPr>
        <w:t>p</w:t>
      </w:r>
      <w:r w:rsidR="00D50F01" w:rsidRPr="00EB0BC8">
        <w:rPr>
          <w:color w:val="auto"/>
          <w:sz w:val="20"/>
          <w:szCs w:val="20"/>
        </w:rPr>
        <w:t xml:space="preserve">ublic </w:t>
      </w:r>
      <w:r w:rsidR="00F3458B" w:rsidRPr="00EB0BC8">
        <w:rPr>
          <w:color w:val="auto"/>
          <w:sz w:val="20"/>
          <w:szCs w:val="20"/>
        </w:rPr>
        <w:t>a</w:t>
      </w:r>
      <w:r w:rsidR="00D50F01" w:rsidRPr="00EB0BC8">
        <w:rPr>
          <w:color w:val="auto"/>
          <w:sz w:val="20"/>
          <w:szCs w:val="20"/>
        </w:rPr>
        <w:t>dministration</w:t>
      </w:r>
      <w:r w:rsidR="00F3458B" w:rsidRPr="00EB0BC8">
        <w:rPr>
          <w:color w:val="auto"/>
          <w:sz w:val="20"/>
          <w:szCs w:val="20"/>
        </w:rPr>
        <w:t xml:space="preserve"> and</w:t>
      </w:r>
      <w:r w:rsidR="00D50F01" w:rsidRPr="00EB0BC8">
        <w:rPr>
          <w:color w:val="auto"/>
          <w:sz w:val="20"/>
          <w:szCs w:val="20"/>
        </w:rPr>
        <w:t xml:space="preserve"> are of great complexity, </w:t>
      </w:r>
      <w:r w:rsidR="00400595" w:rsidRPr="00EB0BC8">
        <w:rPr>
          <w:color w:val="auto"/>
          <w:sz w:val="20"/>
          <w:szCs w:val="20"/>
        </w:rPr>
        <w:t>Pan-Hellenic</w:t>
      </w:r>
      <w:r w:rsidR="00D50F01" w:rsidRPr="00EB0BC8">
        <w:rPr>
          <w:color w:val="auto"/>
          <w:sz w:val="20"/>
          <w:szCs w:val="20"/>
        </w:rPr>
        <w:t xml:space="preserve"> and unique</w:t>
      </w:r>
      <w:r w:rsidR="00F3458B" w:rsidRPr="00EB0BC8">
        <w:rPr>
          <w:color w:val="auto"/>
          <w:sz w:val="20"/>
          <w:szCs w:val="20"/>
        </w:rPr>
        <w:t>ly</w:t>
      </w:r>
      <w:r w:rsidR="00D50F01" w:rsidRPr="00EB0BC8">
        <w:rPr>
          <w:color w:val="auto"/>
          <w:sz w:val="20"/>
          <w:szCs w:val="20"/>
        </w:rPr>
        <w:t xml:space="preserve"> innovati</w:t>
      </w:r>
      <w:r w:rsidR="00F3458B" w:rsidRPr="00EB0BC8">
        <w:rPr>
          <w:color w:val="auto"/>
          <w:sz w:val="20"/>
          <w:szCs w:val="20"/>
        </w:rPr>
        <w:t>ve</w:t>
      </w:r>
      <w:r w:rsidR="00D50F01" w:rsidRPr="00EB0BC8">
        <w:rPr>
          <w:color w:val="auto"/>
          <w:sz w:val="20"/>
          <w:szCs w:val="20"/>
        </w:rPr>
        <w:t>, both technological</w:t>
      </w:r>
      <w:r w:rsidR="00F3458B" w:rsidRPr="00EB0BC8">
        <w:rPr>
          <w:color w:val="auto"/>
          <w:sz w:val="20"/>
          <w:szCs w:val="20"/>
        </w:rPr>
        <w:t>ly</w:t>
      </w:r>
      <w:r w:rsidR="00D50F01" w:rsidRPr="00EB0BC8">
        <w:rPr>
          <w:color w:val="auto"/>
          <w:sz w:val="20"/>
          <w:szCs w:val="20"/>
        </w:rPr>
        <w:t xml:space="preserve"> and operational</w:t>
      </w:r>
      <w:r w:rsidR="00F3458B" w:rsidRPr="00EB0BC8">
        <w:rPr>
          <w:color w:val="auto"/>
          <w:sz w:val="20"/>
          <w:szCs w:val="20"/>
        </w:rPr>
        <w:t>ly</w:t>
      </w:r>
      <w:r w:rsidR="00D50F01" w:rsidRPr="00EB0BC8">
        <w:rPr>
          <w:color w:val="auto"/>
          <w:sz w:val="20"/>
          <w:szCs w:val="20"/>
        </w:rPr>
        <w:t xml:space="preserve">, for </w:t>
      </w:r>
      <w:r w:rsidR="00194EEE">
        <w:rPr>
          <w:color w:val="auto"/>
          <w:sz w:val="20"/>
          <w:szCs w:val="20"/>
        </w:rPr>
        <w:t>Greece</w:t>
      </w:r>
      <w:r w:rsidR="00D50F01" w:rsidRPr="00EB0BC8">
        <w:t>.</w:t>
      </w:r>
    </w:p>
    <w:p w14:paraId="710E4436" w14:textId="4E4A8C51" w:rsidR="006E50AC" w:rsidRPr="00EB0BC8" w:rsidRDefault="009E6D36" w:rsidP="003C3BAC">
      <w:pPr>
        <w:pStyle w:val="Subtitle"/>
      </w:pPr>
      <w:r w:rsidRPr="00EB0BC8">
        <w:t xml:space="preserve">General Secretariat </w:t>
      </w:r>
      <w:r w:rsidR="00586DDD" w:rsidRPr="00EB0BC8">
        <w:t xml:space="preserve">of </w:t>
      </w:r>
      <w:r w:rsidRPr="00EB0BC8">
        <w:t xml:space="preserve">Public Administration </w:t>
      </w:r>
      <w:r w:rsidR="00586DDD" w:rsidRPr="00EB0BC8">
        <w:t xml:space="preserve">Information </w:t>
      </w:r>
      <w:r w:rsidRPr="00EB0BC8">
        <w:t>Systems</w:t>
      </w:r>
    </w:p>
    <w:p w14:paraId="4B5BCBD2" w14:textId="2CD9B29A" w:rsidR="004C4BB1" w:rsidRPr="00EB0BC8" w:rsidRDefault="004C4BB1" w:rsidP="00C22E04">
      <w:r w:rsidRPr="00EB0BC8">
        <w:lastRenderedPageBreak/>
        <w:t xml:space="preserve">The </w:t>
      </w:r>
      <w:hyperlink r:id="rId207" w:history="1">
        <w:r w:rsidRPr="00EB0BC8">
          <w:rPr>
            <w:rStyle w:val="Hyperlink"/>
          </w:rPr>
          <w:t>Interoperability Centre</w:t>
        </w:r>
      </w:hyperlink>
      <w:r w:rsidR="00586DDD" w:rsidRPr="00EB0BC8">
        <w:rPr>
          <w:rStyle w:val="Hyperlink"/>
          <w:color w:val="auto"/>
        </w:rPr>
        <w:t>, i.e.</w:t>
      </w:r>
      <w:r w:rsidRPr="00EB0BC8">
        <w:t xml:space="preserve"> the </w:t>
      </w:r>
      <w:r w:rsidR="00586DDD" w:rsidRPr="00EB0BC8">
        <w:t>i</w:t>
      </w:r>
      <w:r w:rsidRPr="00EB0BC8">
        <w:t xml:space="preserve">nformation </w:t>
      </w:r>
      <w:r w:rsidR="00586DDD" w:rsidRPr="00EB0BC8">
        <w:t>s</w:t>
      </w:r>
      <w:r w:rsidRPr="00EB0BC8">
        <w:t xml:space="preserve">ystem of the General Secretariat </w:t>
      </w:r>
      <w:r w:rsidR="00586DDD" w:rsidRPr="00EB0BC8">
        <w:t xml:space="preserve">of </w:t>
      </w:r>
      <w:r w:rsidRPr="00EB0BC8">
        <w:t xml:space="preserve">Public Administration Information Systems of the Ministry of Digital Governance, is the only electronic platform for interoperability and data exchange between public </w:t>
      </w:r>
      <w:r w:rsidR="00586DDD" w:rsidRPr="00EB0BC8">
        <w:t>e</w:t>
      </w:r>
      <w:r w:rsidRPr="00EB0BC8">
        <w:t xml:space="preserve">ntities. It is responsible for approval </w:t>
      </w:r>
      <w:r w:rsidR="00194EEE">
        <w:t>processes and the</w:t>
      </w:r>
      <w:r w:rsidRPr="00EB0BC8">
        <w:t xml:space="preserve"> availability of electronic services between the </w:t>
      </w:r>
      <w:r w:rsidR="00586DDD" w:rsidRPr="00EB0BC8">
        <w:t>i</w:t>
      </w:r>
      <w:r w:rsidRPr="00EB0BC8">
        <w:t xml:space="preserve">nformation </w:t>
      </w:r>
      <w:r w:rsidR="00586DDD" w:rsidRPr="00EB0BC8">
        <w:t>s</w:t>
      </w:r>
      <w:r w:rsidRPr="00EB0BC8">
        <w:t>ystems of public agencies, the public service and the private sector.</w:t>
      </w:r>
    </w:p>
    <w:p w14:paraId="1BA7090A" w14:textId="36A59101" w:rsidR="00C22E04" w:rsidRPr="00EB0BC8" w:rsidRDefault="00C22E04" w:rsidP="007955DA">
      <w:pPr>
        <w:pStyle w:val="Subtitle"/>
      </w:pPr>
      <w:r w:rsidRPr="00EB0BC8">
        <w:t xml:space="preserve">Hellenic Agency for Local Development and Local Government </w:t>
      </w:r>
    </w:p>
    <w:p w14:paraId="72127EA0" w14:textId="0437C0F6" w:rsidR="00B63E5A" w:rsidRPr="00EB0BC8" w:rsidRDefault="00C22E04" w:rsidP="007732F3">
      <w:pPr>
        <w:keepNext/>
        <w:keepLines/>
        <w:widowControl w:val="0"/>
      </w:pPr>
      <w:r w:rsidRPr="00EB0BC8">
        <w:t xml:space="preserve">The </w:t>
      </w:r>
      <w:hyperlink r:id="rId208" w:history="1">
        <w:r w:rsidR="008D4EC2">
          <w:rPr>
            <w:rStyle w:val="Hyperlink"/>
          </w:rPr>
          <w:t xml:space="preserve">Hellenic Agency for Local Development and Local Government (EETAA), </w:t>
        </w:r>
      </w:hyperlink>
      <w:r w:rsidR="008D4EC2" w:rsidRPr="008D4EC2">
        <w:t xml:space="preserve">operating as a joint-stock company, </w:t>
      </w:r>
      <w:r w:rsidRPr="00EB0BC8">
        <w:t xml:space="preserve">provides local government agencies, the public sector and social agencies with the professional and technical IT support they </w:t>
      </w:r>
      <w:r w:rsidR="0002547E" w:rsidRPr="00EB0BC8">
        <w:t>request</w:t>
      </w:r>
      <w:r w:rsidRPr="00EB0BC8">
        <w:t xml:space="preserve">. </w:t>
      </w:r>
    </w:p>
    <w:p w14:paraId="4A90B098" w14:textId="77777777" w:rsidR="00B63E5A" w:rsidRPr="00EB0BC8" w:rsidRDefault="00B63E5A" w:rsidP="00B63E5A">
      <w:pPr>
        <w:pStyle w:val="Heading3"/>
      </w:pPr>
      <w:r w:rsidRPr="00EB0BC8">
        <w:t>Interoperability coordination</w:t>
      </w:r>
    </w:p>
    <w:p w14:paraId="3548F443" w14:textId="0ADCE0B2" w:rsidR="00B966F0" w:rsidRPr="00EB0BC8" w:rsidRDefault="00B966F0" w:rsidP="00B966F0">
      <w:pPr>
        <w:pStyle w:val="Subtitle"/>
      </w:pPr>
      <w:r w:rsidRPr="00EB0BC8">
        <w:t xml:space="preserve">Ministry of Digital Governance </w:t>
      </w:r>
    </w:p>
    <w:p w14:paraId="51EF8523" w14:textId="5CA64D40" w:rsidR="002914A7" w:rsidRPr="00EB0BC8" w:rsidRDefault="002914A7" w:rsidP="002914A7">
      <w:pPr>
        <w:pBdr>
          <w:top w:val="nil"/>
          <w:left w:val="nil"/>
          <w:bottom w:val="nil"/>
          <w:right w:val="nil"/>
          <w:between w:val="nil"/>
        </w:pBdr>
        <w:ind w:hanging="6"/>
      </w:pPr>
      <w:r w:rsidRPr="00EB0BC8">
        <w:t xml:space="preserve">The Ministry of Digital Governance </w:t>
      </w:r>
      <w:r w:rsidR="00B966F0" w:rsidRPr="00EB0BC8">
        <w:t xml:space="preserve">also </w:t>
      </w:r>
      <w:r w:rsidRPr="00EB0BC8">
        <w:t xml:space="preserve">acts as an interoperability coordinator </w:t>
      </w:r>
      <w:r w:rsidR="00A12B24" w:rsidRPr="00EB0BC8">
        <w:t>at the regional level.</w:t>
      </w:r>
    </w:p>
    <w:p w14:paraId="6C6595A8" w14:textId="77777777" w:rsidR="00260582" w:rsidRPr="00EB0BC8" w:rsidRDefault="00260582" w:rsidP="00AE72E7">
      <w:pPr>
        <w:pStyle w:val="Heading3"/>
      </w:pPr>
      <w:r w:rsidRPr="00EB0BC8">
        <w:t>Base registry coordination</w:t>
      </w:r>
    </w:p>
    <w:p w14:paraId="102B3C8E" w14:textId="7DE5C4C9" w:rsidR="006F4A4F" w:rsidRPr="00EB0BC8" w:rsidRDefault="00BF5F79" w:rsidP="00AE72E7">
      <w:pPr>
        <w:pStyle w:val="Subtitle"/>
        <w:keepNext/>
      </w:pPr>
      <w:r w:rsidRPr="00EB0BC8">
        <w:t xml:space="preserve">General Secretariat </w:t>
      </w:r>
      <w:r w:rsidR="00586DDD" w:rsidRPr="00EB0BC8">
        <w:t xml:space="preserve">of </w:t>
      </w:r>
      <w:r w:rsidRPr="00EB0BC8">
        <w:t xml:space="preserve">Public Administration </w:t>
      </w:r>
      <w:r w:rsidR="00586DDD" w:rsidRPr="00EB0BC8">
        <w:t xml:space="preserve">Information </w:t>
      </w:r>
      <w:r w:rsidRPr="00EB0BC8">
        <w:t xml:space="preserve">Systems </w:t>
      </w:r>
    </w:p>
    <w:p w14:paraId="65BEC410" w14:textId="179EE4E7" w:rsidR="003E74F0" w:rsidRPr="00EB0BC8" w:rsidRDefault="003E74F0" w:rsidP="003E74F0">
      <w:r w:rsidRPr="00EB0BC8">
        <w:t xml:space="preserve">The </w:t>
      </w:r>
      <w:hyperlink r:id="rId209" w:history="1">
        <w:r w:rsidR="00586DDD" w:rsidRPr="00EB0BC8">
          <w:rPr>
            <w:rStyle w:val="Hyperlink"/>
          </w:rPr>
          <w:t xml:space="preserve">General Secretariat of Public Administration Information Systems </w:t>
        </w:r>
      </w:hyperlink>
      <w:r w:rsidRPr="00EB0BC8">
        <w:t>has the responsibility of coordinati</w:t>
      </w:r>
      <w:r w:rsidR="00586DDD" w:rsidRPr="00EB0BC8">
        <w:t>ng</w:t>
      </w:r>
      <w:r w:rsidRPr="00EB0BC8">
        <w:t xml:space="preserve"> base registries, including at subnational level. According to </w:t>
      </w:r>
      <w:r w:rsidR="00586DDD" w:rsidRPr="00EB0BC8">
        <w:t xml:space="preserve">Article 48 of </w:t>
      </w:r>
      <w:r w:rsidRPr="00EB0BC8">
        <w:t xml:space="preserve">the new </w:t>
      </w:r>
      <w:hyperlink r:id="rId210" w:history="1">
        <w:r w:rsidR="008D4EC2">
          <w:rPr>
            <w:rStyle w:val="Hyperlink"/>
          </w:rPr>
          <w:t xml:space="preserve">Law 4623/2019 </w:t>
        </w:r>
      </w:hyperlink>
      <w:r w:rsidR="008D4EC2" w:rsidRPr="008D4EC2">
        <w:t>(Government Gazette 134/A/9-8-2019)</w:t>
      </w:r>
      <w:r w:rsidRPr="00EB0BC8">
        <w:t xml:space="preserve">, the </w:t>
      </w:r>
      <w:r w:rsidR="00EF653F" w:rsidRPr="00EB0BC8">
        <w:t>Interoperability</w:t>
      </w:r>
      <w:r w:rsidRPr="00EB0BC8">
        <w:t xml:space="preserve"> Centre</w:t>
      </w:r>
      <w:r w:rsidR="00586DDD" w:rsidRPr="00EB0BC8">
        <w:t>, i.e.</w:t>
      </w:r>
      <w:r w:rsidRPr="00EB0BC8">
        <w:t xml:space="preserve"> the </w:t>
      </w:r>
      <w:r w:rsidR="00586DDD" w:rsidRPr="00EB0BC8">
        <w:t>i</w:t>
      </w:r>
      <w:r w:rsidRPr="00EB0BC8">
        <w:t xml:space="preserve">nformation </w:t>
      </w:r>
      <w:r w:rsidR="00586DDD" w:rsidRPr="00EB0BC8">
        <w:t>s</w:t>
      </w:r>
      <w:r w:rsidRPr="00EB0BC8">
        <w:t xml:space="preserve">ystem of the General Secretariat </w:t>
      </w:r>
      <w:r w:rsidR="00586DDD" w:rsidRPr="00EB0BC8">
        <w:t xml:space="preserve">of </w:t>
      </w:r>
      <w:r w:rsidRPr="00EB0BC8">
        <w:t xml:space="preserve">Public Administration Information Systems of the Ministry of Digital Governance, </w:t>
      </w:r>
      <w:r w:rsidR="00586DDD" w:rsidRPr="00EB0BC8">
        <w:t>provides for the interconnection</w:t>
      </w:r>
      <w:r w:rsidRPr="00EB0BC8">
        <w:t xml:space="preserve"> of base registries </w:t>
      </w:r>
      <w:r w:rsidR="00586DDD" w:rsidRPr="00EB0BC8">
        <w:t>to improve</w:t>
      </w:r>
      <w:r w:rsidRPr="00EB0BC8">
        <w:t xml:space="preserve"> public sector productivity</w:t>
      </w:r>
      <w:r w:rsidR="00586DDD" w:rsidRPr="00EB0BC8">
        <w:t xml:space="preserve"> and</w:t>
      </w:r>
      <w:r w:rsidRPr="00EB0BC8">
        <w:t xml:space="preserve"> eGovernment services to citizens</w:t>
      </w:r>
      <w:r w:rsidR="00586DDD" w:rsidRPr="00EB0BC8">
        <w:t>,</w:t>
      </w:r>
      <w:r w:rsidRPr="00EB0BC8">
        <w:t xml:space="preserve"> and </w:t>
      </w:r>
      <w:r w:rsidR="00586DDD" w:rsidRPr="00EB0BC8">
        <w:t>provide</w:t>
      </w:r>
      <w:r w:rsidR="001B3092">
        <w:t>s</w:t>
      </w:r>
      <w:r w:rsidRPr="00EB0BC8">
        <w:t xml:space="preserve"> joint databases.</w:t>
      </w:r>
    </w:p>
    <w:p w14:paraId="627487A8" w14:textId="77777777" w:rsidR="005523ED" w:rsidRPr="00EB0BC8" w:rsidRDefault="005523ED" w:rsidP="009763E2">
      <w:pPr>
        <w:pStyle w:val="Heading3"/>
      </w:pPr>
      <w:bookmarkStart w:id="47" w:name="_Toc1474986"/>
      <w:r w:rsidRPr="00EB0BC8">
        <w:t>Audit</w:t>
      </w:r>
      <w:bookmarkEnd w:id="47"/>
    </w:p>
    <w:p w14:paraId="2B851CD0" w14:textId="77777777" w:rsidR="00CB59F5" w:rsidRPr="00EB0BC8" w:rsidRDefault="00CB59F5" w:rsidP="006F4A4F">
      <w:pPr>
        <w:pStyle w:val="Subtitle"/>
        <w:keepNext/>
        <w:rPr>
          <w:rStyle w:val="HyperlinkBold"/>
          <w:b w:val="0"/>
          <w:color w:val="00B0F0"/>
          <w:u w:val="none"/>
        </w:rPr>
      </w:pPr>
      <w:r w:rsidRPr="00EB0BC8">
        <w:t>Hellenic Court of Audit</w:t>
      </w:r>
    </w:p>
    <w:p w14:paraId="2CAF16CE" w14:textId="45C0350E" w:rsidR="006F4A4F" w:rsidRPr="00EB0BC8" w:rsidRDefault="00CB59F5" w:rsidP="006F4A4F">
      <w:pPr>
        <w:pStyle w:val="BodyText"/>
        <w:keepNext/>
        <w:rPr>
          <w:iCs/>
        </w:rPr>
      </w:pPr>
      <w:r w:rsidRPr="00EB0BC8">
        <w:rPr>
          <w:iCs/>
          <w:color w:val="auto"/>
          <w:szCs w:val="20"/>
        </w:rPr>
        <w:t xml:space="preserve">The </w:t>
      </w:r>
      <w:hyperlink r:id="rId211" w:history="1">
        <w:r w:rsidRPr="00EB0BC8">
          <w:rPr>
            <w:rStyle w:val="Hyperlink"/>
          </w:rPr>
          <w:t>Hellenic Court of Audit</w:t>
        </w:r>
      </w:hyperlink>
      <w:r w:rsidRPr="00EB0BC8">
        <w:rPr>
          <w:iCs/>
          <w:color w:val="auto"/>
          <w:szCs w:val="20"/>
        </w:rPr>
        <w:t xml:space="preserve"> is responsible for auditing expenditure and monitoring the revenue of the </w:t>
      </w:r>
      <w:r w:rsidR="001B3092">
        <w:rPr>
          <w:iCs/>
          <w:color w:val="auto"/>
          <w:szCs w:val="20"/>
        </w:rPr>
        <w:t>S</w:t>
      </w:r>
      <w:r w:rsidRPr="00EB0BC8">
        <w:rPr>
          <w:iCs/>
          <w:color w:val="auto"/>
          <w:szCs w:val="20"/>
        </w:rPr>
        <w:t xml:space="preserve">tate, as well as </w:t>
      </w:r>
      <w:r w:rsidR="007151CB" w:rsidRPr="00EB0BC8">
        <w:rPr>
          <w:iCs/>
          <w:color w:val="auto"/>
          <w:szCs w:val="20"/>
        </w:rPr>
        <w:t xml:space="preserve">of </w:t>
      </w:r>
      <w:r w:rsidRPr="00EB0BC8">
        <w:rPr>
          <w:iCs/>
          <w:color w:val="auto"/>
          <w:szCs w:val="20"/>
        </w:rPr>
        <w:t>local administration agencies and other public corporate bodies</w:t>
      </w:r>
      <w:r w:rsidR="006F4A4F" w:rsidRPr="00EB0BC8">
        <w:rPr>
          <w:iCs/>
        </w:rPr>
        <w:t>.</w:t>
      </w:r>
    </w:p>
    <w:p w14:paraId="540A9C00" w14:textId="77777777" w:rsidR="005523ED" w:rsidRPr="00EB0BC8" w:rsidRDefault="005523ED" w:rsidP="001F36DA">
      <w:pPr>
        <w:pStyle w:val="Heading3"/>
      </w:pPr>
      <w:bookmarkStart w:id="48" w:name="_Toc1474987"/>
      <w:r w:rsidRPr="00EB0BC8">
        <w:t>Data Protection</w:t>
      </w:r>
      <w:bookmarkEnd w:id="48"/>
    </w:p>
    <w:p w14:paraId="360F8A8F" w14:textId="77777777" w:rsidR="006F4A4F" w:rsidRPr="00EB0BC8" w:rsidRDefault="00D57CBF" w:rsidP="00D57CBF">
      <w:pPr>
        <w:pStyle w:val="Subtitle"/>
      </w:pPr>
      <w:r w:rsidRPr="00EB0BC8">
        <w:t>Independent Security Department</w:t>
      </w:r>
    </w:p>
    <w:p w14:paraId="71CF148B" w14:textId="4444A0C0" w:rsidR="003F5D04" w:rsidRPr="00EB0BC8" w:rsidRDefault="000A639E" w:rsidP="006C538B">
      <w:pPr>
        <w:pBdr>
          <w:top w:val="nil"/>
          <w:left w:val="nil"/>
          <w:bottom w:val="nil"/>
          <w:right w:val="nil"/>
          <w:between w:val="nil"/>
        </w:pBdr>
        <w:ind w:hanging="6"/>
      </w:pPr>
      <w:r w:rsidRPr="00EB0BC8">
        <w:t>All organ</w:t>
      </w:r>
      <w:r w:rsidR="003C762E" w:rsidRPr="00EB0BC8">
        <w:t>is</w:t>
      </w:r>
      <w:r w:rsidRPr="00EB0BC8">
        <w:t xml:space="preserve">ational bodies are obliged to have a </w:t>
      </w:r>
      <w:r w:rsidRPr="00EB0BC8">
        <w:rPr>
          <w:color w:val="000000"/>
        </w:rPr>
        <w:t>Data Protection Officer (</w:t>
      </w:r>
      <w:r w:rsidRPr="00EB0BC8">
        <w:t>DPO) who will represent them and cooperate with</w:t>
      </w:r>
      <w:r w:rsidR="001B3092">
        <w:t xml:space="preserve"> the</w:t>
      </w:r>
      <w:r w:rsidRPr="00EB0BC8">
        <w:t xml:space="preserve"> </w:t>
      </w:r>
      <w:hyperlink r:id="rId212">
        <w:r w:rsidRPr="00EB0BC8">
          <w:rPr>
            <w:color w:val="1A3F7C"/>
          </w:rPr>
          <w:t>Hellenic Data Protection Authority</w:t>
        </w:r>
      </w:hyperlink>
      <w:r w:rsidRPr="00EB0BC8">
        <w:t>.</w:t>
      </w:r>
      <w:r w:rsidR="00296367" w:rsidRPr="00EB0BC8">
        <w:br w:type="page"/>
      </w:r>
    </w:p>
    <w:p w14:paraId="30541806" w14:textId="23394F07" w:rsidR="003F5D04" w:rsidRPr="00EB0BC8" w:rsidRDefault="005B51E4" w:rsidP="00D57CBF">
      <w:r>
        <w:rPr>
          <w:noProof/>
        </w:rPr>
        <w:lastRenderedPageBreak/>
        <w:drawing>
          <wp:anchor distT="0" distB="0" distL="114300" distR="114300" simplePos="0" relativeHeight="251662353" behindDoc="1" locked="0" layoutInCell="1" allowOverlap="1" wp14:anchorId="6ADACE0B" wp14:editId="25D506AB">
            <wp:simplePos x="0" y="0"/>
            <wp:positionH relativeFrom="page">
              <wp:align>left</wp:align>
            </wp:positionH>
            <wp:positionV relativeFrom="paragraph">
              <wp:posOffset>-1079116</wp:posOffset>
            </wp:positionV>
            <wp:extent cx="7569200" cy="10808959"/>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cstate="print">
                      <a:extLst>
                        <a:ext uri="{28A0092B-C50C-407E-A947-70E740481C1C}">
                          <a14:useLocalDpi xmlns:a14="http://schemas.microsoft.com/office/drawing/2010/main" val="0"/>
                        </a:ext>
                      </a:extLst>
                    </a:blip>
                    <a:srcRect l="20291" t="4051" r="33366"/>
                    <a:stretch>
                      <a:fillRect/>
                    </a:stretch>
                  </pic:blipFill>
                  <pic:spPr bwMode="auto">
                    <a:xfrm>
                      <a:off x="0" y="0"/>
                      <a:ext cx="7571094" cy="10811663"/>
                    </a:xfrm>
                    <a:prstGeom prst="rect">
                      <a:avLst/>
                    </a:prstGeom>
                    <a:noFill/>
                  </pic:spPr>
                </pic:pic>
              </a:graphicData>
            </a:graphic>
            <wp14:sizeRelH relativeFrom="margin">
              <wp14:pctWidth>0</wp14:pctWidth>
            </wp14:sizeRelH>
            <wp14:sizeRelV relativeFrom="margin">
              <wp14:pctHeight>0</wp14:pctHeight>
            </wp14:sizeRelV>
          </wp:anchor>
        </w:drawing>
      </w:r>
    </w:p>
    <w:p w14:paraId="252A7E04" w14:textId="04AB4F18" w:rsidR="003F5D04" w:rsidRPr="00EB0BC8" w:rsidRDefault="003F5D04" w:rsidP="00D57CBF"/>
    <w:p w14:paraId="6A311F24" w14:textId="77777777" w:rsidR="003F5D04" w:rsidRPr="00EB0BC8" w:rsidRDefault="003F5D04" w:rsidP="00D57CBF"/>
    <w:p w14:paraId="7984910D" w14:textId="77777777" w:rsidR="003F5D04" w:rsidRPr="00EB0BC8" w:rsidRDefault="003F5D04" w:rsidP="00D57CBF"/>
    <w:p w14:paraId="6DBD8BEB" w14:textId="13ACFE62" w:rsidR="003F5D04" w:rsidRDefault="003F5D04" w:rsidP="00D57CBF">
      <w:pPr>
        <w:rPr>
          <w:sz w:val="28"/>
          <w:szCs w:val="28"/>
        </w:rPr>
      </w:pPr>
    </w:p>
    <w:p w14:paraId="6EA7BE21" w14:textId="77777777" w:rsidR="005B51E4" w:rsidRPr="00EB0BC8" w:rsidRDefault="005B51E4" w:rsidP="00D57CBF"/>
    <w:p w14:paraId="1BAD9B4D" w14:textId="0C07D314" w:rsidR="003F5D04" w:rsidRPr="00EB0BC8" w:rsidRDefault="003F5D04" w:rsidP="00D57CBF"/>
    <w:p w14:paraId="6E2BA639" w14:textId="77777777" w:rsidR="003F5D04" w:rsidRPr="00EB0BC8" w:rsidRDefault="003F5D04" w:rsidP="00D57CBF"/>
    <w:p w14:paraId="1B94BCF7" w14:textId="77777777" w:rsidR="003F5D04" w:rsidRPr="00EB0BC8" w:rsidRDefault="003F5D04" w:rsidP="00D57CBF"/>
    <w:p w14:paraId="342204B5" w14:textId="05FD6F2F" w:rsidR="003F5D04" w:rsidRPr="00EB0BC8" w:rsidRDefault="003F5D04" w:rsidP="00D57CBF"/>
    <w:p w14:paraId="181B5758" w14:textId="1565EBAB" w:rsidR="003F5D04" w:rsidRPr="00EB0BC8" w:rsidRDefault="004523AC" w:rsidP="00D57CBF">
      <w:r w:rsidRPr="00EB0BC8">
        <w:rPr>
          <w:noProof/>
          <w:lang w:eastAsia="el-GR"/>
        </w:rPr>
        <mc:AlternateContent>
          <mc:Choice Requires="wpg">
            <w:drawing>
              <wp:anchor distT="0" distB="0" distL="114300" distR="114300" simplePos="0" relativeHeight="251658251" behindDoc="0" locked="0" layoutInCell="1" allowOverlap="1" wp14:anchorId="10523BB2" wp14:editId="333BBA46">
                <wp:simplePos x="0" y="0"/>
                <wp:positionH relativeFrom="column">
                  <wp:posOffset>2444115</wp:posOffset>
                </wp:positionH>
                <wp:positionV relativeFrom="paragraph">
                  <wp:posOffset>127635</wp:posOffset>
                </wp:positionV>
                <wp:extent cx="4032250" cy="1296035"/>
                <wp:effectExtent l="5715" t="22860" r="10160" b="24130"/>
                <wp:wrapNone/>
                <wp:docPr id="31"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wpg:grpSpPr>
                      <wps:wsp>
                        <wps:cNvPr id="32" name="Text Box 47"/>
                        <wps:cNvSpPr txBox="1">
                          <a:spLocks noChangeArrowheads="1"/>
                        </wps:cNvSpPr>
                        <wps:spPr bwMode="auto">
                          <a:xfrm>
                            <a:off x="5550" y="333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7058BAB" w14:textId="77777777" w:rsidR="00A5007B" w:rsidRPr="006D73ED" w:rsidRDefault="00A5007B" w:rsidP="003F5D0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ACBE986" w14:textId="77777777" w:rsidR="00A5007B" w:rsidRPr="00E7654F" w:rsidRDefault="00A5007B" w:rsidP="003F5D04">
                              <w:pPr>
                                <w:jc w:val="right"/>
                                <w:rPr>
                                  <w:color w:val="FFFFFF"/>
                                  <w:sz w:val="52"/>
                                  <w:szCs w:val="36"/>
                                </w:rPr>
                              </w:pPr>
                            </w:p>
                          </w:txbxContent>
                        </wps:txbx>
                        <wps:bodyPr rot="0" vert="horz" wrap="square" lIns="18000" tIns="46800" rIns="91440" bIns="45720" anchor="t" anchorCtr="0" upright="1">
                          <a:noAutofit/>
                        </wps:bodyPr>
                      </wps:wsp>
                      <wps:wsp>
                        <wps:cNvPr id="33" name="Text Box 48"/>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7A96E8B" w14:textId="77777777" w:rsidR="00A5007B" w:rsidRPr="003D16B4" w:rsidRDefault="00A5007B" w:rsidP="003F5D04">
                              <w:pPr>
                                <w:rPr>
                                  <w:color w:val="FFFFFF"/>
                                  <w:sz w:val="96"/>
                                  <w:szCs w:val="96"/>
                                  <w:lang w:val="en-US"/>
                                </w:rPr>
                              </w:pPr>
                              <w:r w:rsidRPr="003D16B4">
                                <w:rPr>
                                  <w:color w:val="FFFFFF"/>
                                  <w:sz w:val="96"/>
                                  <w:szCs w:val="96"/>
                                  <w:lang w:val="en-US"/>
                                </w:rPr>
                                <w:t>6</w:t>
                              </w:r>
                            </w:p>
                            <w:p w14:paraId="3A02BEA3" w14:textId="77777777" w:rsidR="00A5007B" w:rsidRPr="0065240B" w:rsidRDefault="00A5007B" w:rsidP="003F5D04">
                              <w:pPr>
                                <w:rPr>
                                  <w:lang w:val="en-US"/>
                                </w:rPr>
                              </w:pPr>
                            </w:p>
                          </w:txbxContent>
                        </wps:txbx>
                        <wps:bodyPr rot="0" vert="horz" wrap="square" lIns="91440" tIns="45720" rIns="91440" bIns="45720" anchor="t" anchorCtr="0" upright="1">
                          <a:spAutoFit/>
                        </wps:bodyPr>
                      </wps:wsp>
                      <wps:wsp>
                        <wps:cNvPr id="34" name="AutoShape 49"/>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0523BB2" id="Group 46" o:spid="_x0000_s1049" style="position:absolute;left:0;text-align:left;margin-left:192.45pt;margin-top:10.05pt;width:317.5pt;height:102.05pt;z-index:251658251"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">
                <v:shape id="Text Box 47"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" fillcolor="#4958a0" strokecolor="white">
                  <v:stroke opacity="0"/>
                  <v:shadow offset=",5pt"/>
                  <v:textbox inset=".5mm,1.3mm">
                    <w:txbxContent>
                      <w:p w14:paraId="17058BAB" w14:textId="77777777" w:rsidR="00A5007B" w:rsidRPr="006D73ED" w:rsidRDefault="00A5007B" w:rsidP="003F5D0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ACBE986" w14:textId="77777777" w:rsidR="00A5007B" w:rsidRPr="00E7654F" w:rsidRDefault="00A5007B" w:rsidP="003F5D04">
                        <w:pPr>
                          <w:jc w:val="right"/>
                          <w:rPr>
                            <w:color w:val="FFFFFF"/>
                            <w:sz w:val="52"/>
                            <w:szCs w:val="36"/>
                          </w:rPr>
                        </w:pPr>
                      </w:p>
                    </w:txbxContent>
                  </v:textbox>
                </v:shape>
                <v:shape id="Text Box 48"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FbxwgAAANsAAAAPAAAAZHJzL2Rvd25yZXYueG1sRI9Pi8Iw&#10;FMTvgt8hPGEvoqkK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D2WFbxwgAAANsAAAAPAAAA&#10;AAAAAAAAAAAAAAcCAABkcnMvZG93bnJldi54bWxQSwUGAAAAAAMAAwC3AAAA9gIAAAAA&#10;" filled="f" stroked="f" strokecolor="#f8f8f8" strokeweight=".25pt">
                  <v:textbox style="mso-fit-shape-to-text:t">
                    <w:txbxContent>
                      <w:p w14:paraId="77A96E8B" w14:textId="77777777" w:rsidR="00A5007B" w:rsidRPr="003D16B4" w:rsidRDefault="00A5007B" w:rsidP="003F5D04">
                        <w:pPr>
                          <w:rPr>
                            <w:color w:val="FFFFFF"/>
                            <w:sz w:val="96"/>
                            <w:szCs w:val="96"/>
                            <w:lang w:val="en-US"/>
                          </w:rPr>
                        </w:pPr>
                        <w:r w:rsidRPr="003D16B4">
                          <w:rPr>
                            <w:color w:val="FFFFFF"/>
                            <w:sz w:val="96"/>
                            <w:szCs w:val="96"/>
                            <w:lang w:val="en-US"/>
                          </w:rPr>
                          <w:t>6</w:t>
                        </w:r>
                      </w:p>
                      <w:p w14:paraId="3A02BEA3" w14:textId="77777777" w:rsidR="00A5007B" w:rsidRPr="0065240B" w:rsidRDefault="00A5007B" w:rsidP="003F5D04">
                        <w:pPr>
                          <w:rPr>
                            <w:lang w:val="en-US"/>
                          </w:rPr>
                        </w:pPr>
                      </w:p>
                    </w:txbxContent>
                  </v:textbox>
                </v:shape>
                <v:shape id="AutoShape 49"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" strokecolor="white" strokeweight="2.5pt">
                  <v:shadow offset=",5pt"/>
                </v:shape>
              </v:group>
            </w:pict>
          </mc:Fallback>
        </mc:AlternateContent>
      </w:r>
    </w:p>
    <w:p w14:paraId="6BF2784C" w14:textId="77777777" w:rsidR="003F5D04" w:rsidRPr="00EB0BC8" w:rsidRDefault="003F5D04" w:rsidP="00D57CBF"/>
    <w:p w14:paraId="4FFDF7B1" w14:textId="77777777" w:rsidR="003F5D04" w:rsidRPr="00EB0BC8" w:rsidRDefault="003F5D04" w:rsidP="00D57CBF"/>
    <w:p w14:paraId="5D141359" w14:textId="77777777" w:rsidR="003F5D04" w:rsidRPr="00EB0BC8" w:rsidRDefault="003F5D04" w:rsidP="00D57CBF"/>
    <w:p w14:paraId="66371333" w14:textId="77777777" w:rsidR="003F5D04" w:rsidRPr="00EB0BC8" w:rsidRDefault="003F5D04" w:rsidP="00D57CBF"/>
    <w:p w14:paraId="69E86B82" w14:textId="77777777" w:rsidR="003F5D04" w:rsidRPr="00EB0BC8" w:rsidRDefault="003F5D04" w:rsidP="00D57CBF"/>
    <w:p w14:paraId="14714E38" w14:textId="77777777" w:rsidR="003F5D04" w:rsidRPr="00EB0BC8" w:rsidRDefault="003F5D04" w:rsidP="00D57CBF"/>
    <w:p w14:paraId="59D274B6" w14:textId="77777777" w:rsidR="003F5D04" w:rsidRPr="00EB0BC8" w:rsidRDefault="003F5D04" w:rsidP="00D57CBF"/>
    <w:p w14:paraId="79D4570F" w14:textId="77777777" w:rsidR="003F5D04" w:rsidRPr="00EB0BC8" w:rsidRDefault="003F5D04" w:rsidP="00D57CBF"/>
    <w:p w14:paraId="621CDEB2" w14:textId="77777777" w:rsidR="003F5D04" w:rsidRPr="00EB0BC8" w:rsidRDefault="003F5D04" w:rsidP="00D57CBF"/>
    <w:p w14:paraId="0898436F" w14:textId="77777777" w:rsidR="003F5D04" w:rsidRPr="00EB0BC8" w:rsidRDefault="003F5D04" w:rsidP="00D57CBF"/>
    <w:p w14:paraId="545FBAF6" w14:textId="77777777" w:rsidR="003F5D04" w:rsidRPr="00EB0BC8" w:rsidRDefault="003F5D04" w:rsidP="00D57CBF"/>
    <w:p w14:paraId="77944DB3" w14:textId="77777777" w:rsidR="003F5D04" w:rsidRPr="00EB0BC8" w:rsidRDefault="003F5D04" w:rsidP="00D57CBF"/>
    <w:p w14:paraId="0F75C02B" w14:textId="77777777" w:rsidR="003F5D04" w:rsidRPr="00EB0BC8" w:rsidRDefault="003F5D04" w:rsidP="00D57CBF"/>
    <w:p w14:paraId="3359FA14" w14:textId="77777777" w:rsidR="003F5D04" w:rsidRPr="00EB0BC8" w:rsidRDefault="003F5D04" w:rsidP="00D57CBF"/>
    <w:p w14:paraId="1DDB9D8C" w14:textId="77777777" w:rsidR="003F5D04" w:rsidRPr="00EB0BC8" w:rsidRDefault="003F5D04" w:rsidP="00D57CBF"/>
    <w:p w14:paraId="0D37B3E4" w14:textId="77777777" w:rsidR="003F5D04" w:rsidRPr="00EB0BC8" w:rsidRDefault="003F5D04" w:rsidP="00D57CBF"/>
    <w:p w14:paraId="2CFCF5DD" w14:textId="77777777" w:rsidR="003F5D04" w:rsidRPr="00EB0BC8" w:rsidRDefault="003F5D04" w:rsidP="00D57CBF"/>
    <w:p w14:paraId="7F70F66C" w14:textId="77777777" w:rsidR="003F5D04" w:rsidRPr="00EB0BC8" w:rsidRDefault="003F5D04" w:rsidP="00D57CBF"/>
    <w:p w14:paraId="2BAA96F4" w14:textId="77777777" w:rsidR="003F5D04" w:rsidRPr="00EB0BC8" w:rsidRDefault="003F5D04" w:rsidP="00D57CBF"/>
    <w:p w14:paraId="4A6DE316" w14:textId="77777777" w:rsidR="003F5D04" w:rsidRPr="00EB0BC8" w:rsidRDefault="003F5D04" w:rsidP="00D57CBF"/>
    <w:p w14:paraId="74AD91AA" w14:textId="77777777" w:rsidR="003F5D04" w:rsidRPr="00EB0BC8" w:rsidRDefault="003F5D04" w:rsidP="00D57CBF"/>
    <w:p w14:paraId="41BA1C52" w14:textId="77777777" w:rsidR="003F5D04" w:rsidRPr="00EB0BC8" w:rsidRDefault="003F5D04" w:rsidP="00D57CBF"/>
    <w:p w14:paraId="1BDD4F7B" w14:textId="77777777" w:rsidR="003F5D04" w:rsidRPr="00EB0BC8" w:rsidRDefault="003F5D04" w:rsidP="00D57CBF"/>
    <w:p w14:paraId="143EE56C" w14:textId="77777777" w:rsidR="003F5D04" w:rsidRPr="00EB0BC8" w:rsidRDefault="003F5D04" w:rsidP="00D57CBF"/>
    <w:p w14:paraId="4BF41B81" w14:textId="77777777" w:rsidR="003F5D04" w:rsidRPr="00EB0BC8" w:rsidRDefault="003F5D04" w:rsidP="00D57CBF"/>
    <w:p w14:paraId="6ECFF156" w14:textId="77777777" w:rsidR="003F5D04" w:rsidRPr="00EB0BC8" w:rsidRDefault="003F5D04" w:rsidP="00D57CBF"/>
    <w:p w14:paraId="3A6A6967" w14:textId="77777777" w:rsidR="003F5D04" w:rsidRPr="00EB0BC8" w:rsidRDefault="003F5D04" w:rsidP="00D57CBF"/>
    <w:p w14:paraId="1F5A6352" w14:textId="77777777" w:rsidR="003F5D04" w:rsidRPr="00EB0BC8" w:rsidRDefault="003F5D04" w:rsidP="00D57CBF"/>
    <w:p w14:paraId="69A0FE87" w14:textId="77777777" w:rsidR="003F5D04" w:rsidRPr="00EB0BC8" w:rsidRDefault="003F5D04" w:rsidP="00D57CBF"/>
    <w:p w14:paraId="605174A8" w14:textId="77777777" w:rsidR="003F5D04" w:rsidRPr="00EB0BC8" w:rsidRDefault="003F5D04" w:rsidP="00D57CBF"/>
    <w:p w14:paraId="2FF53549" w14:textId="77777777" w:rsidR="003F5D04" w:rsidRPr="00EB0BC8" w:rsidRDefault="003F5D04" w:rsidP="00D57CBF"/>
    <w:p w14:paraId="6D0A0CB4" w14:textId="77777777" w:rsidR="003F5D04" w:rsidRPr="00EB0BC8" w:rsidRDefault="003F5D04" w:rsidP="00D57CBF"/>
    <w:p w14:paraId="359657C4" w14:textId="77777777" w:rsidR="003F5D04" w:rsidRPr="00EB0BC8" w:rsidRDefault="003F5D04" w:rsidP="00D57CBF"/>
    <w:p w14:paraId="63B1D623" w14:textId="77777777" w:rsidR="003F5D04" w:rsidRPr="00EB0BC8" w:rsidRDefault="003F5D04" w:rsidP="00D57CBF"/>
    <w:p w14:paraId="3870F80C" w14:textId="77777777" w:rsidR="003F5D04" w:rsidRPr="00EB0BC8" w:rsidRDefault="003F5D04" w:rsidP="00D57CBF"/>
    <w:p w14:paraId="60E8BD73" w14:textId="77777777" w:rsidR="003F5D04" w:rsidRPr="00EB0BC8" w:rsidRDefault="003F5D04" w:rsidP="00D57CBF"/>
    <w:p w14:paraId="5BB8BD7E" w14:textId="77777777" w:rsidR="003F5D04" w:rsidRPr="00EB0BC8" w:rsidRDefault="003F5D04" w:rsidP="00D57CBF"/>
    <w:p w14:paraId="594A6702" w14:textId="77777777" w:rsidR="003F5D04" w:rsidRPr="00EB0BC8" w:rsidRDefault="003F5D04" w:rsidP="00D57CBF"/>
    <w:p w14:paraId="165EA892" w14:textId="77777777" w:rsidR="003F5D04" w:rsidRPr="00EB0BC8" w:rsidRDefault="003F5D04" w:rsidP="00D57CBF"/>
    <w:p w14:paraId="4875B1A5" w14:textId="77777777" w:rsidR="003F5D04" w:rsidRPr="00EB0BC8" w:rsidRDefault="003F5D04" w:rsidP="00D57CBF"/>
    <w:p w14:paraId="662CE127" w14:textId="77777777" w:rsidR="003F5D04" w:rsidRPr="00EB0BC8" w:rsidRDefault="003F5D04" w:rsidP="00D57CBF"/>
    <w:p w14:paraId="759CC35B" w14:textId="77777777" w:rsidR="003F5D04" w:rsidRPr="00EB0BC8" w:rsidRDefault="003F5D04" w:rsidP="00D57CBF"/>
    <w:p w14:paraId="19FF7086" w14:textId="77777777" w:rsidR="003730DF" w:rsidRPr="00EB0BC8" w:rsidRDefault="003730DF" w:rsidP="00AC0BCC">
      <w:pPr>
        <w:pStyle w:val="Heading1"/>
        <w:rPr>
          <w:lang w:val="en-GB"/>
        </w:rPr>
      </w:pPr>
      <w:bookmarkStart w:id="49" w:name="_Toc44061610"/>
      <w:r w:rsidRPr="00EB0BC8">
        <w:rPr>
          <w:lang w:val="en-GB"/>
        </w:rPr>
        <w:lastRenderedPageBreak/>
        <w:t xml:space="preserve">Digital </w:t>
      </w:r>
      <w:r w:rsidR="00296367" w:rsidRPr="00EB0BC8">
        <w:rPr>
          <w:lang w:val="en-GB"/>
        </w:rPr>
        <w:t>Public Administration</w:t>
      </w:r>
      <w:r w:rsidRPr="00EB0BC8">
        <w:rPr>
          <w:lang w:val="en-GB"/>
        </w:rPr>
        <w:t xml:space="preserve"> </w:t>
      </w:r>
      <w:r w:rsidR="00457E8B" w:rsidRPr="00EB0BC8">
        <w:rPr>
          <w:lang w:val="en-GB"/>
        </w:rPr>
        <w:t>I</w:t>
      </w:r>
      <w:r w:rsidRPr="00EB0BC8">
        <w:rPr>
          <w:lang w:val="en-GB"/>
        </w:rPr>
        <w:t>nfrastructure</w:t>
      </w:r>
      <w:bookmarkEnd w:id="49"/>
      <w:r w:rsidRPr="00EB0BC8">
        <w:rPr>
          <w:lang w:val="en-GB"/>
        </w:rPr>
        <w:t xml:space="preserve"> </w:t>
      </w:r>
    </w:p>
    <w:p w14:paraId="778C7EE5" w14:textId="77777777" w:rsidR="003730DF" w:rsidRPr="00EB0BC8" w:rsidRDefault="003730DF" w:rsidP="001F36DA">
      <w:pPr>
        <w:pStyle w:val="Heading2"/>
        <w:rPr>
          <w:lang w:val="en-GB"/>
        </w:rPr>
      </w:pPr>
      <w:bookmarkStart w:id="50" w:name="_Toc1474989"/>
      <w:r w:rsidRPr="00EB0BC8">
        <w:rPr>
          <w:lang w:val="en-GB"/>
        </w:rPr>
        <w:t>Portals</w:t>
      </w:r>
      <w:bookmarkEnd w:id="50"/>
    </w:p>
    <w:p w14:paraId="63ED1C90" w14:textId="77777777" w:rsidR="007321C1" w:rsidRPr="00EB0BC8" w:rsidRDefault="00D966E4" w:rsidP="001C51B3">
      <w:pPr>
        <w:pStyle w:val="Heading3"/>
      </w:pPr>
      <w:r w:rsidRPr="00EB0BC8">
        <w:t>National portals</w:t>
      </w:r>
    </w:p>
    <w:p w14:paraId="1ED6522E" w14:textId="77777777" w:rsidR="00FC70C7" w:rsidRPr="00EB0BC8" w:rsidRDefault="007F7E73" w:rsidP="00FC70C7">
      <w:pPr>
        <w:pStyle w:val="Subtitle"/>
      </w:pPr>
      <w:hyperlink r:id="rId214">
        <w:r w:rsidR="00FC70C7" w:rsidRPr="00EB0BC8">
          <w:t>Single Digital Portal – GOV.GR</w:t>
        </w:r>
      </w:hyperlink>
    </w:p>
    <w:p w14:paraId="1F1B7C57" w14:textId="0FB1591B" w:rsidR="00FC70C7" w:rsidRPr="00EB0BC8" w:rsidRDefault="007F7E73" w:rsidP="00FC70C7">
      <w:pPr>
        <w:spacing w:after="160"/>
        <w:rPr>
          <w:color w:val="000000"/>
        </w:rPr>
      </w:pPr>
      <w:hyperlink r:id="rId215">
        <w:r w:rsidR="00FC70C7" w:rsidRPr="00EB0BC8">
          <w:rPr>
            <w:rStyle w:val="Hyperlink"/>
          </w:rPr>
          <w:t>GOV.GR</w:t>
        </w:r>
      </w:hyperlink>
      <w:r w:rsidR="00FC70C7" w:rsidRPr="00EB0BC8">
        <w:rPr>
          <w:color w:val="000000"/>
        </w:rPr>
        <w:t xml:space="preserve"> is the Single Digital Portal of </w:t>
      </w:r>
      <w:r w:rsidR="008601FF">
        <w:rPr>
          <w:color w:val="000000"/>
        </w:rPr>
        <w:t xml:space="preserve">the </w:t>
      </w:r>
      <w:r w:rsidR="00FC70C7" w:rsidRPr="00EB0BC8">
        <w:rPr>
          <w:color w:val="000000"/>
        </w:rPr>
        <w:t xml:space="preserve">Greek public administration for citizens and enterprises, hosting more than 1100 digital services in a unique point of single contact. The development continues with the constant addition of new services and features that aim to increase the usability and accessibility of the portal. GOV.GR </w:t>
      </w:r>
      <w:hyperlink r:id="rId216">
        <w:r w:rsidR="00FC70C7" w:rsidRPr="00EB0BC8">
          <w:rPr>
            <w:rStyle w:val="Hyperlink"/>
          </w:rPr>
          <w:t>succeeded</w:t>
        </w:r>
      </w:hyperlink>
      <w:r w:rsidR="00FC70C7" w:rsidRPr="00EB0BC8">
        <w:rPr>
          <w:color w:val="000000"/>
        </w:rPr>
        <w:t xml:space="preserve"> and replaced (largely)</w:t>
      </w:r>
      <w:r w:rsidR="008601FF">
        <w:rPr>
          <w:color w:val="000000"/>
        </w:rPr>
        <w:t xml:space="preserve"> the</w:t>
      </w:r>
      <w:r w:rsidR="00FC70C7" w:rsidRPr="00EB0BC8">
        <w:rPr>
          <w:color w:val="000000"/>
        </w:rPr>
        <w:t> </w:t>
      </w:r>
      <w:hyperlink r:id="rId217">
        <w:r w:rsidR="00FC70C7" w:rsidRPr="00EB0BC8">
          <w:rPr>
            <w:rStyle w:val="Hyperlink"/>
          </w:rPr>
          <w:t>ERMIS</w:t>
        </w:r>
      </w:hyperlink>
      <w:r w:rsidR="00FC70C7" w:rsidRPr="00EB0BC8">
        <w:rPr>
          <w:rStyle w:val="Hyperlink"/>
        </w:rPr>
        <w:t>.</w:t>
      </w:r>
      <w:r w:rsidR="00FC70C7" w:rsidRPr="00EB0BC8">
        <w:rPr>
          <w:color w:val="000000"/>
        </w:rPr>
        <w:t xml:space="preserve"> In its full </w:t>
      </w:r>
      <w:r w:rsidR="008601FF">
        <w:rPr>
          <w:color w:val="000000"/>
        </w:rPr>
        <w:t>deployment</w:t>
      </w:r>
      <w:r w:rsidR="00FC70C7" w:rsidRPr="00EB0BC8">
        <w:rPr>
          <w:color w:val="000000"/>
        </w:rPr>
        <w:t>, GOV.GR, will act as the single point of digital contact between citizens</w:t>
      </w:r>
      <w:r w:rsidR="008601FF">
        <w:rPr>
          <w:color w:val="000000"/>
        </w:rPr>
        <w:t xml:space="preserve"> and</w:t>
      </w:r>
      <w:r w:rsidR="008601FF" w:rsidRPr="00EB0BC8">
        <w:rPr>
          <w:color w:val="000000"/>
        </w:rPr>
        <w:t xml:space="preserve"> </w:t>
      </w:r>
      <w:r w:rsidR="00FC70C7" w:rsidRPr="00EB0BC8">
        <w:rPr>
          <w:color w:val="000000"/>
        </w:rPr>
        <w:t xml:space="preserve">businesses and the public administration, </w:t>
      </w:r>
      <w:r w:rsidR="008601FF">
        <w:rPr>
          <w:color w:val="000000"/>
        </w:rPr>
        <w:t xml:space="preserve">acting as a </w:t>
      </w:r>
      <w:r w:rsidR="00FC70C7" w:rsidRPr="00EB0BC8">
        <w:rPr>
          <w:color w:val="000000"/>
        </w:rPr>
        <w:t>common digital “front office” of the latter.</w:t>
      </w:r>
    </w:p>
    <w:p w14:paraId="7C7DCFF9" w14:textId="1B30A281" w:rsidR="00FC70C7" w:rsidRPr="00EB0BC8" w:rsidRDefault="00FC70C7" w:rsidP="00FC70C7">
      <w:pPr>
        <w:spacing w:after="160"/>
      </w:pPr>
      <w:r w:rsidRPr="00EB0BC8">
        <w:rPr>
          <w:color w:val="000000"/>
        </w:rPr>
        <w:t xml:space="preserve">To better coordinate and monitor the development of the GOV.GR portal, the </w:t>
      </w:r>
      <w:r w:rsidR="008601FF">
        <w:rPr>
          <w:color w:val="000000"/>
        </w:rPr>
        <w:t>c</w:t>
      </w:r>
      <w:r w:rsidR="008601FF" w:rsidRPr="00EB0BC8">
        <w:rPr>
          <w:color w:val="000000"/>
        </w:rPr>
        <w:t xml:space="preserve">oordination </w:t>
      </w:r>
      <w:r w:rsidR="008601FF">
        <w:rPr>
          <w:color w:val="000000"/>
        </w:rPr>
        <w:t>s</w:t>
      </w:r>
      <w:r w:rsidR="008601FF" w:rsidRPr="00EB0BC8">
        <w:rPr>
          <w:color w:val="000000"/>
        </w:rPr>
        <w:t xml:space="preserve">ervice </w:t>
      </w:r>
      <w:r w:rsidRPr="00EB0BC8">
        <w:rPr>
          <w:color w:val="000000"/>
        </w:rPr>
        <w:t xml:space="preserve">(Hellenic Republic Digital Service - HRDS) of the Single Digital Portal has been established under the law 4704/2020 (article 16). The mission of this new unit is to continuously upgrade the quality of digital services, as well as to ensure the trust of citizens </w:t>
      </w:r>
      <w:r w:rsidR="008601FF">
        <w:rPr>
          <w:color w:val="000000"/>
        </w:rPr>
        <w:t xml:space="preserve">as they carry out </w:t>
      </w:r>
      <w:r w:rsidRPr="00EB0BC8">
        <w:rPr>
          <w:color w:val="000000"/>
        </w:rPr>
        <w:t xml:space="preserve">their transactions with the </w:t>
      </w:r>
      <w:r w:rsidR="008601FF">
        <w:rPr>
          <w:color w:val="000000"/>
        </w:rPr>
        <w:t>p</w:t>
      </w:r>
      <w:r w:rsidR="008601FF" w:rsidRPr="00EB0BC8">
        <w:rPr>
          <w:color w:val="000000"/>
        </w:rPr>
        <w:t xml:space="preserve">ublic </w:t>
      </w:r>
      <w:r w:rsidR="008601FF">
        <w:rPr>
          <w:color w:val="000000"/>
        </w:rPr>
        <w:t>a</w:t>
      </w:r>
      <w:r w:rsidR="008601FF" w:rsidRPr="00EB0BC8">
        <w:rPr>
          <w:color w:val="000000"/>
        </w:rPr>
        <w:t>dministration</w:t>
      </w:r>
      <w:r w:rsidRPr="00EB0BC8">
        <w:rPr>
          <w:color w:val="000000"/>
        </w:rPr>
        <w:t>.</w:t>
      </w:r>
    </w:p>
    <w:p w14:paraId="01A07068" w14:textId="33D6FEAA" w:rsidR="00FC70C7" w:rsidRPr="00EB0BC8" w:rsidRDefault="00FC70C7" w:rsidP="00FC70C7">
      <w:pPr>
        <w:spacing w:after="160"/>
      </w:pPr>
      <w:r w:rsidRPr="00EB0BC8">
        <w:rPr>
          <w:color w:val="000000"/>
        </w:rPr>
        <w:t>GOV.GR adapts a civil-centric approach, making it easy for users to locate the service that they are looking for. The portal has structured (and presented) the offered services in a central taxonomy, based on life events. Alternatively, there is also a secondary classification of services based on the organ</w:t>
      </w:r>
      <w:r w:rsidR="003C762E" w:rsidRPr="00EB0BC8">
        <w:rPr>
          <w:color w:val="000000"/>
        </w:rPr>
        <w:t>is</w:t>
      </w:r>
      <w:r w:rsidRPr="00EB0BC8">
        <w:rPr>
          <w:color w:val="000000"/>
        </w:rPr>
        <w:t xml:space="preserve">ational structure of the institutions that provide them, </w:t>
      </w:r>
      <w:r w:rsidR="008601FF">
        <w:rPr>
          <w:color w:val="000000"/>
        </w:rPr>
        <w:t xml:space="preserve">for the benefit of </w:t>
      </w:r>
      <w:r w:rsidRPr="00EB0BC8">
        <w:rPr>
          <w:color w:val="000000"/>
        </w:rPr>
        <w:t>the more familiar citizens and businesses that already know each provider.</w:t>
      </w:r>
    </w:p>
    <w:p w14:paraId="0304FD75" w14:textId="4FB21A34" w:rsidR="00FC70C7" w:rsidRPr="00EB0BC8" w:rsidRDefault="00FC70C7" w:rsidP="00FC70C7">
      <w:pPr>
        <w:spacing w:after="160"/>
        <w:rPr>
          <w:color w:val="000000"/>
        </w:rPr>
      </w:pPr>
      <w:r w:rsidRPr="00EB0BC8">
        <w:rPr>
          <w:color w:val="000000"/>
        </w:rPr>
        <w:t xml:space="preserve">A key factor that </w:t>
      </w:r>
      <w:r w:rsidR="00F36A48">
        <w:rPr>
          <w:color w:val="000000"/>
        </w:rPr>
        <w:t>defines</w:t>
      </w:r>
      <w:r w:rsidR="00F36A48" w:rsidRPr="00EB0BC8">
        <w:rPr>
          <w:color w:val="000000"/>
        </w:rPr>
        <w:t xml:space="preserve"> </w:t>
      </w:r>
      <w:r w:rsidRPr="00EB0BC8">
        <w:rPr>
          <w:color w:val="000000"/>
        </w:rPr>
        <w:t xml:space="preserve">the development of the Single Digital Portal is the prevailing international trend for central government portals that focus on citizens and businesses, use a citizen-friendly structure and language, and present their services following user needs (user-centred design). GOV.GR aims to replace the legacy public service design, which was based on the internal view and capacity of public bodies, with a friendly and expandable digital ecosystem of public services. </w:t>
      </w:r>
      <w:r w:rsidR="00F36A48">
        <w:rPr>
          <w:color w:val="000000"/>
        </w:rPr>
        <w:t>More specifically</w:t>
      </w:r>
      <w:r w:rsidRPr="00EB0BC8">
        <w:rPr>
          <w:color w:val="000000"/>
        </w:rPr>
        <w:t xml:space="preserve">, during the COVID-19 pandemic, GOV.GR became the main information portal, providing </w:t>
      </w:r>
      <w:r w:rsidR="00F36A48">
        <w:rPr>
          <w:color w:val="000000"/>
        </w:rPr>
        <w:t>government</w:t>
      </w:r>
      <w:r w:rsidRPr="00EB0BC8">
        <w:rPr>
          <w:color w:val="000000"/>
        </w:rPr>
        <w:t xml:space="preserve"> updates about all crucial issues (protective measures, statistics, testing, vaccination etc.). </w:t>
      </w:r>
    </w:p>
    <w:p w14:paraId="0F3A80EC" w14:textId="7EA42E2E" w:rsidR="006B2669" w:rsidRPr="00EB0BC8" w:rsidRDefault="000020FB" w:rsidP="006B2669">
      <w:pPr>
        <w:rPr>
          <w:color w:val="000000"/>
        </w:rPr>
      </w:pPr>
      <w:r w:rsidRPr="00EB0BC8">
        <w:rPr>
          <w:color w:val="000000"/>
        </w:rPr>
        <w:t>In the past year, a series of new features were added, including:</w:t>
      </w:r>
      <w:r w:rsidR="005032B0">
        <w:rPr>
          <w:color w:val="000000"/>
        </w:rPr>
        <w:t xml:space="preserve"> </w:t>
      </w:r>
    </w:p>
    <w:p w14:paraId="605F9825" w14:textId="4F40B69F" w:rsidR="005260CF" w:rsidRPr="00EB0BC8" w:rsidRDefault="00F36A48" w:rsidP="00F51FED">
      <w:pPr>
        <w:numPr>
          <w:ilvl w:val="0"/>
          <w:numId w:val="49"/>
        </w:numPr>
        <w:rPr>
          <w:color w:val="000000"/>
        </w:rPr>
      </w:pPr>
      <w:r>
        <w:rPr>
          <w:color w:val="000000"/>
        </w:rPr>
        <w:t>a</w:t>
      </w:r>
      <w:r w:rsidRPr="00EB0BC8">
        <w:rPr>
          <w:color w:val="000000"/>
        </w:rPr>
        <w:t xml:space="preserve"> </w:t>
      </w:r>
      <w:r w:rsidR="005260CF" w:rsidRPr="00EB0BC8">
        <w:rPr>
          <w:color w:val="000000"/>
        </w:rPr>
        <w:t>vault infrastructure where documents can be stored and retrieved by the user. The user will be automatically notified when a new document is being stored in their vault;</w:t>
      </w:r>
    </w:p>
    <w:p w14:paraId="47D5BFB2" w14:textId="1F7DDD47" w:rsidR="00FC70C7" w:rsidRPr="00EB0BC8" w:rsidRDefault="001C6B7E" w:rsidP="00F51FED">
      <w:pPr>
        <w:numPr>
          <w:ilvl w:val="0"/>
          <w:numId w:val="49"/>
        </w:numPr>
        <w:rPr>
          <w:color w:val="000000"/>
        </w:rPr>
      </w:pPr>
      <w:r>
        <w:rPr>
          <w:color w:val="000000"/>
        </w:rPr>
        <w:t>t</w:t>
      </w:r>
      <w:r w:rsidRPr="00EB0BC8">
        <w:rPr>
          <w:color w:val="000000"/>
        </w:rPr>
        <w:t xml:space="preserve">he </w:t>
      </w:r>
      <w:r w:rsidR="00D01338" w:rsidRPr="00EB0BC8">
        <w:rPr>
          <w:color w:val="000000"/>
        </w:rPr>
        <w:t>deployment of</w:t>
      </w:r>
      <w:r w:rsidR="00FC70C7" w:rsidRPr="00EB0BC8">
        <w:rPr>
          <w:color w:val="000000"/>
        </w:rPr>
        <w:t xml:space="preserve"> the Single Digital Gateway, which provide</w:t>
      </w:r>
      <w:r w:rsidR="00D01338" w:rsidRPr="00EB0BC8">
        <w:rPr>
          <w:color w:val="000000"/>
        </w:rPr>
        <w:t xml:space="preserve">s </w:t>
      </w:r>
      <w:r w:rsidR="00FC70C7" w:rsidRPr="00EB0BC8">
        <w:rPr>
          <w:color w:val="000000"/>
        </w:rPr>
        <w:t>information about procedures to EU citizens</w:t>
      </w:r>
      <w:r>
        <w:rPr>
          <w:color w:val="000000"/>
        </w:rPr>
        <w:t>;</w:t>
      </w:r>
    </w:p>
    <w:p w14:paraId="6E27E4B5" w14:textId="5CCF2B77" w:rsidR="00FC70C7" w:rsidRPr="00EB0BC8" w:rsidRDefault="007F7E73" w:rsidP="00F51FED">
      <w:pPr>
        <w:numPr>
          <w:ilvl w:val="0"/>
          <w:numId w:val="49"/>
        </w:numPr>
        <w:rPr>
          <w:color w:val="000000"/>
        </w:rPr>
      </w:pPr>
      <w:hyperlink r:id="rId218">
        <w:r w:rsidR="00AE72E7" w:rsidRPr="00EB0BC8">
          <w:rPr>
            <w:rStyle w:val="Hyperlink"/>
          </w:rPr>
          <w:t>A</w:t>
        </w:r>
        <w:r w:rsidR="00FC70C7" w:rsidRPr="00EB0BC8">
          <w:rPr>
            <w:rStyle w:val="Hyperlink"/>
          </w:rPr>
          <w:t>ndroid</w:t>
        </w:r>
      </w:hyperlink>
      <w:r w:rsidR="00FC70C7" w:rsidRPr="00EB0BC8">
        <w:rPr>
          <w:color w:val="000000"/>
        </w:rPr>
        <w:t xml:space="preserve"> and </w:t>
      </w:r>
      <w:hyperlink r:id="rId219">
        <w:r w:rsidR="00FC70C7" w:rsidRPr="00EB0BC8">
          <w:rPr>
            <w:rStyle w:val="Hyperlink"/>
          </w:rPr>
          <w:t>iOS</w:t>
        </w:r>
      </w:hyperlink>
      <w:r w:rsidR="00FC70C7" w:rsidRPr="00EB0BC8">
        <w:rPr>
          <w:color w:val="000000"/>
        </w:rPr>
        <w:t xml:space="preserve"> applications</w:t>
      </w:r>
      <w:r w:rsidR="00D01338" w:rsidRPr="00EB0BC8">
        <w:rPr>
          <w:color w:val="000000"/>
        </w:rPr>
        <w:t>;</w:t>
      </w:r>
      <w:r w:rsidR="00FC70C7" w:rsidRPr="00EB0BC8">
        <w:rPr>
          <w:color w:val="000000"/>
        </w:rPr>
        <w:t> </w:t>
      </w:r>
    </w:p>
    <w:p w14:paraId="367CC27E" w14:textId="49379AFB" w:rsidR="005260CF" w:rsidRPr="00EB0BC8" w:rsidRDefault="001C6B7E" w:rsidP="00F51FED">
      <w:pPr>
        <w:numPr>
          <w:ilvl w:val="0"/>
          <w:numId w:val="49"/>
        </w:numPr>
        <w:rPr>
          <w:color w:val="000000"/>
        </w:rPr>
      </w:pPr>
      <w:r>
        <w:rPr>
          <w:color w:val="000000"/>
        </w:rPr>
        <w:t>a</w:t>
      </w:r>
      <w:r w:rsidRPr="00EB0BC8">
        <w:rPr>
          <w:color w:val="000000"/>
        </w:rPr>
        <w:t xml:space="preserve">uthentication </w:t>
      </w:r>
      <w:r w:rsidR="00FC70C7" w:rsidRPr="00EB0BC8">
        <w:rPr>
          <w:color w:val="000000"/>
        </w:rPr>
        <w:t xml:space="preserve">using e-Banking </w:t>
      </w:r>
      <w:r>
        <w:rPr>
          <w:color w:val="000000"/>
        </w:rPr>
        <w:t>c</w:t>
      </w:r>
      <w:r w:rsidRPr="00EB0BC8">
        <w:rPr>
          <w:color w:val="000000"/>
        </w:rPr>
        <w:t>redentials</w:t>
      </w:r>
      <w:r w:rsidR="00D01338" w:rsidRPr="00EB0BC8">
        <w:rPr>
          <w:color w:val="000000"/>
        </w:rPr>
        <w:t>;</w:t>
      </w:r>
    </w:p>
    <w:p w14:paraId="5AD3D454" w14:textId="68026CE3" w:rsidR="00FC70C7" w:rsidRPr="00EB0BC8" w:rsidRDefault="001C6B7E" w:rsidP="00F51FED">
      <w:pPr>
        <w:numPr>
          <w:ilvl w:val="0"/>
          <w:numId w:val="49"/>
        </w:numPr>
        <w:rPr>
          <w:color w:val="000000"/>
        </w:rPr>
      </w:pPr>
      <w:r>
        <w:rPr>
          <w:color w:val="000000"/>
        </w:rPr>
        <w:t>t</w:t>
      </w:r>
      <w:r w:rsidRPr="00EB0BC8">
        <w:rPr>
          <w:color w:val="000000"/>
        </w:rPr>
        <w:t xml:space="preserve">he </w:t>
      </w:r>
      <w:r w:rsidR="00D01338" w:rsidRPr="00EB0BC8">
        <w:rPr>
          <w:color w:val="000000"/>
        </w:rPr>
        <w:t>ability to</w:t>
      </w:r>
      <w:r w:rsidR="00FC70C7" w:rsidRPr="00EB0BC8">
        <w:rPr>
          <w:color w:val="000000"/>
        </w:rPr>
        <w:t xml:space="preserve"> give feedback about the usefulness of every page </w:t>
      </w:r>
      <w:r w:rsidR="00D01338" w:rsidRPr="00EB0BC8">
        <w:rPr>
          <w:color w:val="000000"/>
        </w:rPr>
        <w:t xml:space="preserve">of </w:t>
      </w:r>
      <w:r w:rsidR="00FC70C7" w:rsidRPr="00EB0BC8">
        <w:rPr>
          <w:color w:val="000000"/>
        </w:rPr>
        <w:t>the Portal</w:t>
      </w:r>
      <w:r w:rsidR="00D01338" w:rsidRPr="00EB0BC8">
        <w:rPr>
          <w:color w:val="000000"/>
        </w:rPr>
        <w:t>;</w:t>
      </w:r>
    </w:p>
    <w:p w14:paraId="1C151E7B" w14:textId="0660F8A0" w:rsidR="00FC70C7" w:rsidRPr="00EB0BC8" w:rsidRDefault="001C6B7E" w:rsidP="00F51FED">
      <w:pPr>
        <w:numPr>
          <w:ilvl w:val="0"/>
          <w:numId w:val="49"/>
        </w:numPr>
        <w:rPr>
          <w:color w:val="000000"/>
        </w:rPr>
      </w:pPr>
      <w:r>
        <w:rPr>
          <w:color w:val="000000"/>
        </w:rPr>
        <w:t>a h</w:t>
      </w:r>
      <w:r w:rsidRPr="00EB0BC8">
        <w:rPr>
          <w:color w:val="000000"/>
        </w:rPr>
        <w:t xml:space="preserve">elpdesk </w:t>
      </w:r>
      <w:r w:rsidR="00FC70C7" w:rsidRPr="00EB0BC8">
        <w:rPr>
          <w:color w:val="000000"/>
        </w:rPr>
        <w:t>mechanism to support end-</w:t>
      </w:r>
      <w:r w:rsidR="00D01338" w:rsidRPr="00EB0BC8">
        <w:rPr>
          <w:color w:val="000000"/>
        </w:rPr>
        <w:t>users; and</w:t>
      </w:r>
    </w:p>
    <w:p w14:paraId="713F0F20" w14:textId="0BE0A54A" w:rsidR="00FC70C7" w:rsidRPr="00EB0BC8" w:rsidRDefault="001C6B7E" w:rsidP="00F51FED">
      <w:pPr>
        <w:numPr>
          <w:ilvl w:val="0"/>
          <w:numId w:val="49"/>
        </w:numPr>
        <w:spacing w:after="160"/>
        <w:rPr>
          <w:color w:val="000000"/>
        </w:rPr>
      </w:pPr>
      <w:r>
        <w:rPr>
          <w:color w:val="000000"/>
        </w:rPr>
        <w:t>a</w:t>
      </w:r>
      <w:r w:rsidRPr="00EB0BC8">
        <w:rPr>
          <w:color w:val="000000"/>
        </w:rPr>
        <w:t xml:space="preserve"> </w:t>
      </w:r>
      <w:r w:rsidR="00D01338" w:rsidRPr="00EB0BC8">
        <w:rPr>
          <w:color w:val="000000"/>
        </w:rPr>
        <w:t>g</w:t>
      </w:r>
      <w:r w:rsidR="00FC70C7" w:rsidRPr="00EB0BC8">
        <w:rPr>
          <w:color w:val="000000"/>
        </w:rPr>
        <w:t xml:space="preserve">uide and a toolkit, which facilitate and guide </w:t>
      </w:r>
      <w:r w:rsidR="00D01338" w:rsidRPr="00EB0BC8">
        <w:rPr>
          <w:color w:val="000000"/>
        </w:rPr>
        <w:t xml:space="preserve">public administration staff </w:t>
      </w:r>
      <w:r w:rsidR="00FC70C7" w:rsidRPr="00EB0BC8">
        <w:rPr>
          <w:color w:val="000000"/>
        </w:rPr>
        <w:t>in the design and preparation for uploading new electronic services on the portal. </w:t>
      </w:r>
    </w:p>
    <w:p w14:paraId="1B11E89E" w14:textId="77777777" w:rsidR="00466C34" w:rsidRPr="00EB0BC8" w:rsidRDefault="007F7E73" w:rsidP="00466C34">
      <w:pPr>
        <w:pStyle w:val="Subtitle"/>
      </w:pPr>
      <w:hyperlink r:id="rId220">
        <w:r w:rsidR="00466C34" w:rsidRPr="00EB0BC8">
          <w:t>National Digital Academy</w:t>
        </w:r>
      </w:hyperlink>
    </w:p>
    <w:p w14:paraId="1915A488" w14:textId="2CF9020A" w:rsidR="00466C34" w:rsidRPr="00EB0BC8" w:rsidRDefault="00D01338" w:rsidP="00466C34">
      <w:pPr>
        <w:tabs>
          <w:tab w:val="left" w:pos="180"/>
        </w:tabs>
        <w:rPr>
          <w:color w:val="000000"/>
        </w:rPr>
      </w:pPr>
      <w:r w:rsidRPr="00EB0BC8">
        <w:rPr>
          <w:color w:val="000000"/>
        </w:rPr>
        <w:t>In 2020,</w:t>
      </w:r>
      <w:r w:rsidR="00466C34" w:rsidRPr="00EB0BC8">
        <w:rPr>
          <w:color w:val="000000"/>
        </w:rPr>
        <w:t xml:space="preserve"> the Hellenic Ministry of Digital Governance launched an important project towards </w:t>
      </w:r>
      <w:r w:rsidR="00AE72E7" w:rsidRPr="00EB0BC8">
        <w:rPr>
          <w:color w:val="000000"/>
        </w:rPr>
        <w:t>the improvement of</w:t>
      </w:r>
      <w:r w:rsidR="00466C34" w:rsidRPr="00EB0BC8">
        <w:rPr>
          <w:color w:val="000000"/>
        </w:rPr>
        <w:t xml:space="preserve"> the digital literacy level of all citizens</w:t>
      </w:r>
      <w:r w:rsidR="00811DC4">
        <w:rPr>
          <w:color w:val="000000"/>
        </w:rPr>
        <w:t>,</w:t>
      </w:r>
      <w:r w:rsidR="00466C34" w:rsidRPr="00EB0BC8">
        <w:rPr>
          <w:color w:val="000000"/>
        </w:rPr>
        <w:t xml:space="preserve"> regardless of </w:t>
      </w:r>
      <w:r w:rsidR="00811DC4">
        <w:rPr>
          <w:color w:val="000000"/>
        </w:rPr>
        <w:t xml:space="preserve">their </w:t>
      </w:r>
      <w:r w:rsidR="00466C34" w:rsidRPr="00EB0BC8">
        <w:rPr>
          <w:color w:val="000000"/>
        </w:rPr>
        <w:t>qualification, age, gender, educational level, work, and social background, thus preventing economic and social exclusion</w:t>
      </w:r>
      <w:r w:rsidRPr="00EB0BC8">
        <w:rPr>
          <w:color w:val="000000"/>
        </w:rPr>
        <w:t xml:space="preserve">, through </w:t>
      </w:r>
      <w:r w:rsidR="00466C34" w:rsidRPr="00EB0BC8">
        <w:rPr>
          <w:color w:val="000000"/>
        </w:rPr>
        <w:t xml:space="preserve">the creation of the </w:t>
      </w:r>
      <w:hyperlink r:id="rId221" w:history="1">
        <w:r w:rsidR="00466C34" w:rsidRPr="00EB0BC8">
          <w:rPr>
            <w:rStyle w:val="Hyperlink"/>
          </w:rPr>
          <w:t xml:space="preserve">National Digital </w:t>
        </w:r>
        <w:r w:rsidR="00466C34" w:rsidRPr="00EB0BC8">
          <w:rPr>
            <w:rStyle w:val="Hyperlink"/>
          </w:rPr>
          <w:lastRenderedPageBreak/>
          <w:t>Academy</w:t>
        </w:r>
      </w:hyperlink>
      <w:r w:rsidR="00466C34" w:rsidRPr="00EB0BC8">
        <w:rPr>
          <w:color w:val="000000"/>
        </w:rPr>
        <w:t xml:space="preserve">. The basic aim of the academy </w:t>
      </w:r>
      <w:r w:rsidR="00AE517F" w:rsidRPr="00EB0BC8">
        <w:rPr>
          <w:color w:val="000000"/>
        </w:rPr>
        <w:t>is</w:t>
      </w:r>
      <w:r w:rsidR="00466C34" w:rsidRPr="00EB0BC8">
        <w:rPr>
          <w:color w:val="000000"/>
        </w:rPr>
        <w:t xml:space="preserve"> to link the policies of the Hellenic Ministry of Digital Governance with the corresponding development of citizens digital skills by offering a plethora of educational opportunities through an electronic platform, which will be the central coordination point for all activities and digital education providers towards the digital transformation of the country. </w:t>
      </w:r>
    </w:p>
    <w:p w14:paraId="6D4383D1" w14:textId="77777777" w:rsidR="00AE517F" w:rsidRPr="00EB0BC8" w:rsidRDefault="00AE517F" w:rsidP="00466C34">
      <w:pPr>
        <w:tabs>
          <w:tab w:val="left" w:pos="180"/>
        </w:tabs>
        <w:rPr>
          <w:color w:val="000000"/>
        </w:rPr>
      </w:pPr>
    </w:p>
    <w:p w14:paraId="360F6318" w14:textId="3E25439C" w:rsidR="00720DC2"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At the Digital Academy, citizen</w:t>
      </w:r>
      <w:r w:rsidR="00E233E9" w:rsidRPr="00EB0BC8">
        <w:rPr>
          <w:color w:val="000000"/>
        </w:rPr>
        <w:t>s</w:t>
      </w:r>
      <w:r w:rsidRPr="00EB0BC8">
        <w:rPr>
          <w:color w:val="000000"/>
        </w:rPr>
        <w:t xml:space="preserve"> can choose the courses that suit </w:t>
      </w:r>
      <w:r w:rsidR="00E233E9" w:rsidRPr="00EB0BC8">
        <w:rPr>
          <w:color w:val="000000"/>
        </w:rPr>
        <w:t>their</w:t>
      </w:r>
      <w:r w:rsidRPr="00EB0BC8">
        <w:rPr>
          <w:color w:val="000000"/>
        </w:rPr>
        <w:t xml:space="preserve"> needs, interests and level of knowledge and skills</w:t>
      </w:r>
      <w:r w:rsidR="00F01938">
        <w:rPr>
          <w:color w:val="000000"/>
        </w:rPr>
        <w:t>,</w:t>
      </w:r>
      <w:r w:rsidR="00E233E9" w:rsidRPr="00EB0BC8">
        <w:rPr>
          <w:color w:val="000000"/>
        </w:rPr>
        <w:t xml:space="preserve"> free of charge and without complicated registration procedures.</w:t>
      </w:r>
      <w:r w:rsidRPr="00EB0BC8">
        <w:rPr>
          <w:color w:val="000000"/>
        </w:rPr>
        <w:t xml:space="preserve"> The portal of the Digital Academy </w:t>
      </w:r>
      <w:r w:rsidR="00F01938">
        <w:rPr>
          <w:color w:val="000000"/>
        </w:rPr>
        <w:t>also features</w:t>
      </w:r>
      <w:r w:rsidRPr="00EB0BC8">
        <w:rPr>
          <w:color w:val="000000"/>
        </w:rPr>
        <w:t xml:space="preserve"> </w:t>
      </w:r>
      <w:r w:rsidR="00E233E9" w:rsidRPr="00EB0BC8">
        <w:rPr>
          <w:color w:val="000000"/>
        </w:rPr>
        <w:t>a</w:t>
      </w:r>
      <w:r w:rsidRPr="00EB0BC8">
        <w:rPr>
          <w:color w:val="000000"/>
        </w:rPr>
        <w:t xml:space="preserve"> self-evaluation tool </w:t>
      </w:r>
      <w:r w:rsidR="00E233E9" w:rsidRPr="00EB0BC8">
        <w:rPr>
          <w:color w:val="000000"/>
        </w:rPr>
        <w:t>that follows</w:t>
      </w:r>
      <w:r w:rsidRPr="00EB0BC8">
        <w:rPr>
          <w:color w:val="000000"/>
        </w:rPr>
        <w:t xml:space="preserve"> the European evaluation standard DigiComp v2.1, to enable the citizen</w:t>
      </w:r>
      <w:r w:rsidR="00E233E9" w:rsidRPr="00EB0BC8">
        <w:rPr>
          <w:color w:val="000000"/>
        </w:rPr>
        <w:t>s</w:t>
      </w:r>
      <w:r w:rsidRPr="00EB0BC8">
        <w:rPr>
          <w:color w:val="000000"/>
        </w:rPr>
        <w:t xml:space="preserve"> to </w:t>
      </w:r>
      <w:r w:rsidR="00F01938">
        <w:rPr>
          <w:color w:val="000000"/>
        </w:rPr>
        <w:t>assess</w:t>
      </w:r>
      <w:r w:rsidR="00F01938" w:rsidRPr="00EB0BC8">
        <w:rPr>
          <w:color w:val="000000"/>
        </w:rPr>
        <w:t xml:space="preserve"> </w:t>
      </w:r>
      <w:r w:rsidRPr="00EB0BC8">
        <w:rPr>
          <w:color w:val="000000"/>
        </w:rPr>
        <w:t>the</w:t>
      </w:r>
      <w:r w:rsidR="00F01938">
        <w:rPr>
          <w:color w:val="000000"/>
        </w:rPr>
        <w:t>ir own</w:t>
      </w:r>
      <w:r w:rsidRPr="00EB0BC8">
        <w:rPr>
          <w:color w:val="000000"/>
        </w:rPr>
        <w:t xml:space="preserve"> level of digital ability. Then, and according to the result of the self-assessment, citizen</w:t>
      </w:r>
      <w:r w:rsidR="00F01938">
        <w:rPr>
          <w:color w:val="000000"/>
        </w:rPr>
        <w:t>s are</w:t>
      </w:r>
      <w:r w:rsidRPr="00EB0BC8">
        <w:rPr>
          <w:color w:val="000000"/>
        </w:rPr>
        <w:t xml:space="preserve"> provided with an individual</w:t>
      </w:r>
      <w:r w:rsidR="003C762E" w:rsidRPr="00EB0BC8">
        <w:rPr>
          <w:color w:val="000000"/>
        </w:rPr>
        <w:t>is</w:t>
      </w:r>
      <w:r w:rsidRPr="00EB0BC8">
        <w:rPr>
          <w:color w:val="000000"/>
        </w:rPr>
        <w:t xml:space="preserve">ed course proposal. </w:t>
      </w:r>
      <w:r w:rsidR="00F01938">
        <w:rPr>
          <w:color w:val="000000"/>
        </w:rPr>
        <w:t>S</w:t>
      </w:r>
      <w:r w:rsidRPr="00EB0BC8">
        <w:rPr>
          <w:color w:val="000000"/>
        </w:rPr>
        <w:t>pecial</w:t>
      </w:r>
      <w:r w:rsidR="003C762E" w:rsidRPr="00EB0BC8">
        <w:rPr>
          <w:color w:val="000000"/>
        </w:rPr>
        <w:t>is</w:t>
      </w:r>
      <w:r w:rsidRPr="00EB0BC8">
        <w:rPr>
          <w:color w:val="000000"/>
        </w:rPr>
        <w:t xml:space="preserve">ed users or ICT professionals </w:t>
      </w:r>
      <w:r w:rsidR="00F01938">
        <w:rPr>
          <w:color w:val="000000"/>
        </w:rPr>
        <w:t>may</w:t>
      </w:r>
      <w:r w:rsidRPr="00EB0BC8">
        <w:rPr>
          <w:color w:val="000000"/>
        </w:rPr>
        <w:t xml:space="preserve"> choose and attend a significant number of courses. 214 courses are offered free of charge by 32 certified and distinguished providers through the portal of the Digital Academy, which are divided into 30 thematic units and correspond to a total of 1800 hours of training.</w:t>
      </w:r>
    </w:p>
    <w:p w14:paraId="68AF8717" w14:textId="6A0EADD0" w:rsidR="00466C34" w:rsidRPr="00EB0BC8" w:rsidRDefault="007F7E73" w:rsidP="00466C34">
      <w:pPr>
        <w:pStyle w:val="Subtitle"/>
      </w:pPr>
      <w:hyperlink r:id="rId222">
        <w:r w:rsidR="00490120" w:rsidRPr="00EB0BC8">
          <w:t>Digital Services Training Portal</w:t>
        </w:r>
      </w:hyperlink>
    </w:p>
    <w:p w14:paraId="5D87620A" w14:textId="47F01AEE" w:rsidR="00466C34"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 xml:space="preserve">The </w:t>
      </w:r>
      <w:hyperlink r:id="rId223" w:history="1">
        <w:r w:rsidRPr="00787761">
          <w:rPr>
            <w:rStyle w:val="Hyperlink"/>
          </w:rPr>
          <w:t>Digital Services Training Portal</w:t>
        </w:r>
      </w:hyperlink>
      <w:r w:rsidRPr="00EB0BC8">
        <w:rPr>
          <w:color w:val="000000"/>
        </w:rPr>
        <w:t xml:space="preserve"> provides instructions for use in selected digital services of the Single Digital Portal gov.gr. The aim of the training portal is to provide citizens with easy, fast, and affordable practical support for the use of </w:t>
      </w:r>
      <w:r w:rsidR="007E5C13" w:rsidRPr="00EB0BC8">
        <w:rPr>
          <w:color w:val="000000"/>
        </w:rPr>
        <w:t xml:space="preserve">public administration </w:t>
      </w:r>
      <w:r w:rsidRPr="00EB0BC8">
        <w:rPr>
          <w:color w:val="000000"/>
        </w:rPr>
        <w:t>digital services. The portal provides the following courses:</w:t>
      </w:r>
    </w:p>
    <w:p w14:paraId="2DC90DB3" w14:textId="77777777" w:rsidR="00466C34" w:rsidRPr="00EB0BC8" w:rsidRDefault="00466C34" w:rsidP="00F51FED">
      <w:pPr>
        <w:numPr>
          <w:ilvl w:val="0"/>
          <w:numId w:val="5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Learn about vaccination!</w:t>
      </w:r>
    </w:p>
    <w:p w14:paraId="151F4D5E" w14:textId="1F7C2459" w:rsidR="00466C34" w:rsidRPr="00EB0BC8" w:rsidRDefault="00466C34" w:rsidP="00F51FED">
      <w:pPr>
        <w:numPr>
          <w:ilvl w:val="0"/>
          <w:numId w:val="5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 xml:space="preserve">Intangible </w:t>
      </w:r>
      <w:r w:rsidR="007E5C13">
        <w:rPr>
          <w:color w:val="000000"/>
        </w:rPr>
        <w:t>p</w:t>
      </w:r>
      <w:r w:rsidR="007E5C13" w:rsidRPr="00EB0BC8">
        <w:rPr>
          <w:color w:val="000000"/>
        </w:rPr>
        <w:t>rescription</w:t>
      </w:r>
    </w:p>
    <w:p w14:paraId="6CE7D19B" w14:textId="4128E400" w:rsidR="00466C34" w:rsidRPr="00EB0BC8" w:rsidRDefault="00466C34" w:rsidP="00F51FED">
      <w:pPr>
        <w:numPr>
          <w:ilvl w:val="0"/>
          <w:numId w:val="5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Author</w:t>
      </w:r>
      <w:r w:rsidR="003C762E" w:rsidRPr="00EB0BC8">
        <w:rPr>
          <w:color w:val="000000"/>
        </w:rPr>
        <w:t>is</w:t>
      </w:r>
      <w:r w:rsidRPr="00EB0BC8">
        <w:rPr>
          <w:color w:val="000000"/>
        </w:rPr>
        <w:t>ation</w:t>
      </w:r>
    </w:p>
    <w:p w14:paraId="14612BEF" w14:textId="77777777" w:rsidR="00466C34" w:rsidRPr="00EB0BC8" w:rsidRDefault="00466C34" w:rsidP="00F51FED">
      <w:pPr>
        <w:numPr>
          <w:ilvl w:val="0"/>
          <w:numId w:val="5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Affirmation</w:t>
      </w:r>
    </w:p>
    <w:p w14:paraId="6EDF36C7" w14:textId="788B1C3B" w:rsidR="00466C34" w:rsidRPr="00EB0BC8" w:rsidRDefault="00466C34" w:rsidP="00F51FED">
      <w:pPr>
        <w:numPr>
          <w:ilvl w:val="0"/>
          <w:numId w:val="5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 xml:space="preserve">Process </w:t>
      </w:r>
      <w:r w:rsidR="007E5C13">
        <w:rPr>
          <w:color w:val="000000"/>
        </w:rPr>
        <w:t>a</w:t>
      </w:r>
      <w:r w:rsidR="007E5C13" w:rsidRPr="00EB0BC8">
        <w:rPr>
          <w:color w:val="000000"/>
        </w:rPr>
        <w:t>uthor</w:t>
      </w:r>
    </w:p>
    <w:p w14:paraId="04457106" w14:textId="7D239F64" w:rsidR="00466C34" w:rsidRPr="00EB0BC8" w:rsidRDefault="00466C34" w:rsidP="00F51FED">
      <w:pPr>
        <w:numPr>
          <w:ilvl w:val="0"/>
          <w:numId w:val="5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What is gov.gr</w:t>
      </w:r>
      <w:r w:rsidR="00E233E9" w:rsidRPr="00EB0BC8">
        <w:rPr>
          <w:color w:val="000000"/>
        </w:rPr>
        <w:t>?</w:t>
      </w:r>
    </w:p>
    <w:p w14:paraId="770DA90D" w14:textId="0BC70297" w:rsidR="00466C34" w:rsidRPr="00EB0BC8" w:rsidRDefault="00466C34" w:rsidP="00F51FED">
      <w:pPr>
        <w:numPr>
          <w:ilvl w:val="0"/>
          <w:numId w:val="5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 xml:space="preserve">Enrolment in </w:t>
      </w:r>
      <w:r w:rsidR="007E5C13">
        <w:rPr>
          <w:color w:val="000000"/>
        </w:rPr>
        <w:t>k</w:t>
      </w:r>
      <w:r w:rsidR="007E5C13" w:rsidRPr="00EB0BC8">
        <w:rPr>
          <w:color w:val="000000"/>
        </w:rPr>
        <w:t>indergarten</w:t>
      </w:r>
    </w:p>
    <w:p w14:paraId="621B4890" w14:textId="58BFA885" w:rsidR="00466C34" w:rsidRPr="00EB0BC8" w:rsidRDefault="00490120" w:rsidP="00466C34">
      <w:pPr>
        <w:pStyle w:val="Subtitle"/>
      </w:pPr>
      <w:r w:rsidRPr="00EB0BC8">
        <w:t>Hellenic Open Data Portal</w:t>
      </w:r>
    </w:p>
    <w:p w14:paraId="3B59A404" w14:textId="581935BC" w:rsidR="00887DF3" w:rsidRPr="00EB0BC8" w:rsidRDefault="00466C34" w:rsidP="00675E0D">
      <w:pPr>
        <w:keepNext/>
      </w:pPr>
      <w:r w:rsidRPr="00EB0BC8">
        <w:t>The Hellenic Open Data Portal (</w:t>
      </w:r>
      <w:hyperlink r:id="rId224" w:history="1">
        <w:r w:rsidRPr="00EB0BC8">
          <w:rPr>
            <w:rStyle w:val="Hyperlink"/>
          </w:rPr>
          <w:t>data.gov.gr</w:t>
        </w:r>
      </w:hyperlink>
      <w:r w:rsidRPr="00EB0BC8">
        <w:t xml:space="preserve">) is the national portal for the dissemination of open data. It is the central directory of the public administration that provides </w:t>
      </w:r>
      <w:r w:rsidR="007E5C13" w:rsidRPr="00EB0BC8">
        <w:t xml:space="preserve">free </w:t>
      </w:r>
      <w:r w:rsidRPr="00EB0BC8">
        <w:t xml:space="preserve">access to </w:t>
      </w:r>
      <w:r w:rsidR="007E5C13">
        <w:t xml:space="preserve">the </w:t>
      </w:r>
      <w:r w:rsidRPr="00EB0BC8">
        <w:t xml:space="preserve">databases of Greek government agencies. Thirty-nine agencies have been integrated </w:t>
      </w:r>
      <w:r w:rsidR="007E5C13">
        <w:t>in</w:t>
      </w:r>
      <w:r w:rsidRPr="00EB0BC8">
        <w:t xml:space="preserve">to </w:t>
      </w:r>
      <w:r w:rsidR="00490120" w:rsidRPr="00EB0BC8">
        <w:t xml:space="preserve">the </w:t>
      </w:r>
      <w:r w:rsidRPr="00EB0BC8">
        <w:t>open data portal</w:t>
      </w:r>
      <w:r w:rsidR="007E5C13">
        <w:t>,</w:t>
      </w:r>
      <w:r w:rsidRPr="00EB0BC8">
        <w:t xml:space="preserve"> providing </w:t>
      </w:r>
      <w:r w:rsidR="00EC2466" w:rsidRPr="00EB0BC8">
        <w:t>the data for</w:t>
      </w:r>
      <w:r w:rsidRPr="00EB0BC8">
        <w:t xml:space="preserve"> free through</w:t>
      </w:r>
      <w:r w:rsidR="00490120" w:rsidRPr="00EB0BC8">
        <w:t xml:space="preserve"> an</w:t>
      </w:r>
      <w:r w:rsidRPr="00EB0BC8">
        <w:t xml:space="preserve"> integrated Application </w:t>
      </w:r>
      <w:r w:rsidR="001D5C08" w:rsidRPr="00EB0BC8">
        <w:t>Program</w:t>
      </w:r>
      <w:r w:rsidRPr="00EB0BC8">
        <w:t>ming Interface (API).</w:t>
      </w:r>
      <w:r w:rsidR="00095F9A" w:rsidRPr="00EB0BC8">
        <w:t xml:space="preserve"> </w:t>
      </w:r>
      <w:r w:rsidRPr="00EB0BC8">
        <w:t xml:space="preserve">The purpose of </w:t>
      </w:r>
      <w:r w:rsidR="00EC2466" w:rsidRPr="00EB0BC8">
        <w:t>the Hellenic Open Data Portal</w:t>
      </w:r>
      <w:r w:rsidRPr="00EB0BC8">
        <w:t xml:space="preserve"> is to increase </w:t>
      </w:r>
      <w:r w:rsidR="00490120" w:rsidRPr="00EB0BC8">
        <w:t xml:space="preserve">the </w:t>
      </w:r>
      <w:r w:rsidRPr="00EB0BC8">
        <w:t>web accessibility of Greek public administration datasets by providing integrated services</w:t>
      </w:r>
      <w:r w:rsidR="007E5C13">
        <w:t xml:space="preserve">, e.g. </w:t>
      </w:r>
      <w:r w:rsidRPr="00EB0BC8">
        <w:t>cataloguing, indexing, storage, search and availability of public sector data and information, as well as online services to citizens and third-party information systems.</w:t>
      </w:r>
      <w:r w:rsidR="00490120" w:rsidRPr="00EB0BC8">
        <w:t xml:space="preserve"> </w:t>
      </w:r>
      <w:r w:rsidRPr="00EB0BC8">
        <w:t xml:space="preserve">Greece was one of the first eight countries in the world </w:t>
      </w:r>
      <w:r w:rsidR="00490120" w:rsidRPr="00EB0BC8">
        <w:t>to offer</w:t>
      </w:r>
      <w:r w:rsidRPr="00EB0BC8">
        <w:t xml:space="preserve"> open data, together with the US, the UK, Australia, and other countries, and was presented as an example of good practice</w:t>
      </w:r>
      <w:r w:rsidR="00490120" w:rsidRPr="00EB0BC8">
        <w:t>s</w:t>
      </w:r>
      <w:r w:rsidRPr="00EB0BC8">
        <w:t xml:space="preserve"> on ePractice.eu.</w:t>
      </w:r>
      <w:r w:rsidR="00675E0D" w:rsidRPr="00EB0BC8">
        <w:t xml:space="preserve"> </w:t>
      </w:r>
      <w:r w:rsidR="00887DF3" w:rsidRPr="00EB0BC8">
        <w:t>The implementation of a new version of the portal is in progress to impro</w:t>
      </w:r>
      <w:r w:rsidR="0096212E" w:rsidRPr="00EB0BC8">
        <w:t>ve</w:t>
      </w:r>
      <w:r w:rsidR="00887DF3" w:rsidRPr="00EB0BC8">
        <w:t xml:space="preserve"> </w:t>
      </w:r>
      <w:r w:rsidR="007E5C13">
        <w:t>the technical features</w:t>
      </w:r>
      <w:r w:rsidR="00887DF3" w:rsidRPr="00EB0BC8">
        <w:t xml:space="preserve"> and </w:t>
      </w:r>
      <w:r w:rsidR="0096212E" w:rsidRPr="00EB0BC8">
        <w:t>functions</w:t>
      </w:r>
      <w:r w:rsidR="00887DF3" w:rsidRPr="00EB0BC8">
        <w:t xml:space="preserve"> of the </w:t>
      </w:r>
      <w:r w:rsidR="0096212E" w:rsidRPr="00EB0BC8">
        <w:t xml:space="preserve">data </w:t>
      </w:r>
      <w:r w:rsidR="00887DF3" w:rsidRPr="00EB0BC8">
        <w:t xml:space="preserve">repository but also </w:t>
      </w:r>
      <w:r w:rsidR="0096212E" w:rsidRPr="00EB0BC8">
        <w:t>to provide</w:t>
      </w:r>
      <w:r w:rsidR="00887DF3" w:rsidRPr="00EB0BC8">
        <w:t xml:space="preserve"> </w:t>
      </w:r>
      <w:r w:rsidR="0096212E" w:rsidRPr="00EB0BC8">
        <w:t xml:space="preserve">a </w:t>
      </w:r>
      <w:r w:rsidR="00887DF3" w:rsidRPr="00EB0BC8">
        <w:t xml:space="preserve">quality upgrade </w:t>
      </w:r>
      <w:r w:rsidR="0096212E" w:rsidRPr="00EB0BC8">
        <w:t>to the</w:t>
      </w:r>
      <w:r w:rsidR="00887DF3" w:rsidRPr="00EB0BC8">
        <w:t xml:space="preserve"> information. Special emphasis is </w:t>
      </w:r>
      <w:r w:rsidR="0096212E" w:rsidRPr="00EB0BC8">
        <w:t>placed</w:t>
      </w:r>
      <w:r w:rsidR="00887DF3" w:rsidRPr="00EB0BC8">
        <w:t xml:space="preserve"> </w:t>
      </w:r>
      <w:r w:rsidR="0096212E" w:rsidRPr="00EB0BC8">
        <w:t>on</w:t>
      </w:r>
      <w:r w:rsidR="00887DF3" w:rsidRPr="00EB0BC8">
        <w:t xml:space="preserve"> the use of Application Programming Interfaces (APIs) both in terms of availability and reception of datasets.</w:t>
      </w:r>
    </w:p>
    <w:p w14:paraId="1FB8DE20" w14:textId="67A31C03" w:rsidR="00466C34" w:rsidRPr="00EB0BC8" w:rsidRDefault="00466C34" w:rsidP="00526FFD">
      <w:pPr>
        <w:pStyle w:val="Subtitle"/>
        <w:keepNext/>
      </w:pPr>
      <w:r w:rsidRPr="00EB0BC8">
        <w:t>Register of Bodies granted by the Public Sector</w:t>
      </w:r>
    </w:p>
    <w:p w14:paraId="122E354A" w14:textId="0ADE29F0" w:rsidR="00466C34" w:rsidRPr="00EB0BC8" w:rsidRDefault="008D4EC2" w:rsidP="00466C34">
      <w:pPr>
        <w:keepNext/>
      </w:pPr>
      <w:r>
        <w:t xml:space="preserve">The </w:t>
      </w:r>
      <w:hyperlink r:id="rId225" w:history="1">
        <w:r>
          <w:rPr>
            <w:rStyle w:val="Hyperlink"/>
          </w:rPr>
          <w:t>Register of Bodies granted by the Public Sector</w:t>
        </w:r>
      </w:hyperlink>
      <w:r w:rsidR="00F77699" w:rsidRPr="00EB0BC8">
        <w:t xml:space="preserve"> contains information</w:t>
      </w:r>
      <w:r w:rsidR="00466C34" w:rsidRPr="00EB0BC8">
        <w:t xml:space="preserve"> concerning the expenses of non-profit entities that receive funding </w:t>
      </w:r>
      <w:r w:rsidR="00F77699" w:rsidRPr="00EB0BC8">
        <w:t>from</w:t>
      </w:r>
      <w:r w:rsidR="00466C34" w:rsidRPr="00EB0BC8">
        <w:t xml:space="preserve"> General Government Entities (amounting </w:t>
      </w:r>
      <w:r w:rsidR="00F77699" w:rsidRPr="00EB0BC8">
        <w:t>to</w:t>
      </w:r>
      <w:r w:rsidR="00466C34" w:rsidRPr="00EB0BC8">
        <w:t xml:space="preserve"> </w:t>
      </w:r>
      <w:r w:rsidR="00F77699" w:rsidRPr="00EB0BC8">
        <w:t>3</w:t>
      </w:r>
      <w:r w:rsidR="00AE5965">
        <w:t>,</w:t>
      </w:r>
      <w:r w:rsidR="00466C34" w:rsidRPr="00EB0BC8">
        <w:t xml:space="preserve">000 euros </w:t>
      </w:r>
      <w:r w:rsidR="00AE5965">
        <w:t>or</w:t>
      </w:r>
      <w:r w:rsidR="00AE5965" w:rsidRPr="00EB0BC8">
        <w:t xml:space="preserve"> </w:t>
      </w:r>
      <w:r w:rsidR="00F77699" w:rsidRPr="00EB0BC8">
        <w:t xml:space="preserve">more </w:t>
      </w:r>
      <w:r w:rsidR="00466C34" w:rsidRPr="00EB0BC8">
        <w:t>per year).</w:t>
      </w:r>
    </w:p>
    <w:p w14:paraId="626D4917" w14:textId="77777777" w:rsidR="00095F9A" w:rsidRPr="00EB0BC8" w:rsidRDefault="00095F9A" w:rsidP="00466C34">
      <w:pPr>
        <w:pStyle w:val="Subtitle"/>
      </w:pPr>
    </w:p>
    <w:p w14:paraId="49123BCD" w14:textId="77777777" w:rsidR="00095F9A" w:rsidRPr="00EB0BC8" w:rsidRDefault="00095F9A" w:rsidP="00466C34">
      <w:pPr>
        <w:pStyle w:val="Subtitle"/>
      </w:pPr>
    </w:p>
    <w:p w14:paraId="11BF0C30" w14:textId="1599D1CC" w:rsidR="00466C34" w:rsidRPr="00EB0BC8" w:rsidRDefault="00466C34" w:rsidP="00466C34">
      <w:pPr>
        <w:pStyle w:val="Subtitle"/>
      </w:pPr>
      <w:r w:rsidRPr="00EB0BC8">
        <w:lastRenderedPageBreak/>
        <w:t>Diavgeia – Transparency Portal</w:t>
      </w:r>
    </w:p>
    <w:p w14:paraId="708D0192" w14:textId="570B7237" w:rsidR="003546D4" w:rsidRPr="00EB0BC8" w:rsidRDefault="007F7E73" w:rsidP="003546D4">
      <w:hyperlink r:id="rId226" w:history="1">
        <w:r w:rsidR="003546D4" w:rsidRPr="00EB0BC8">
          <w:rPr>
            <w:rStyle w:val="Hyperlink"/>
          </w:rPr>
          <w:t>Diavgeia</w:t>
        </w:r>
      </w:hyperlink>
      <w:r w:rsidR="003546D4" w:rsidRPr="00EB0BC8">
        <w:t xml:space="preserve"> is one of the major transparency initiatives of the Ministry of Digital Governance. Since its inception in 2010, decisions by public entities cannot be implemented unless they are uploaded on the </w:t>
      </w:r>
      <w:hyperlink r:id="rId227" w:history="1">
        <w:r w:rsidR="003546D4" w:rsidRPr="00EB0BC8">
          <w:rPr>
            <w:rStyle w:val="Hyperlink"/>
          </w:rPr>
          <w:t>Diavgeia Transparency Portal</w:t>
        </w:r>
      </w:hyperlink>
      <w:r w:rsidR="003546D4" w:rsidRPr="00EB0BC8">
        <w:t xml:space="preserve"> and each document is digitally signed and assigned an automatic and unique transaction number. Diavgeia covers all public institutions, regulatory authorities, and local governments. For the first time in Greece, the Diavgeia Programme introduced the obligation to publish all government decisions on the </w:t>
      </w:r>
      <w:r w:rsidR="00DD0D3E">
        <w:t>i</w:t>
      </w:r>
      <w:r w:rsidR="003546D4" w:rsidRPr="00EB0BC8">
        <w:t>nternet, except for those containing sensitive personal data and/or national security</w:t>
      </w:r>
      <w:r w:rsidR="00DD0D3E" w:rsidRPr="00DD0D3E">
        <w:t xml:space="preserve"> </w:t>
      </w:r>
      <w:r w:rsidR="00DD0D3E" w:rsidRPr="00EB0BC8">
        <w:t>information</w:t>
      </w:r>
      <w:r w:rsidR="003546D4" w:rsidRPr="00EB0BC8">
        <w:t>.</w:t>
      </w:r>
    </w:p>
    <w:p w14:paraId="6C822DFB" w14:textId="77777777" w:rsidR="003546D4" w:rsidRPr="00EB0BC8" w:rsidRDefault="003546D4" w:rsidP="003546D4"/>
    <w:p w14:paraId="7D820819" w14:textId="5252A1FA" w:rsidR="003546D4" w:rsidRPr="00EB0BC8" w:rsidRDefault="003546D4" w:rsidP="00466C34">
      <w:pPr>
        <w:rPr>
          <w:color w:val="000000"/>
        </w:rPr>
      </w:pPr>
      <w:r w:rsidRPr="00EB0BC8">
        <w:t xml:space="preserve">Within the framework of the principle of open action of the administration, the enhancement of transparency and accountability is sought </w:t>
      </w:r>
      <w:r w:rsidR="00010FCC">
        <w:t>by extending</w:t>
      </w:r>
      <w:r w:rsidRPr="00EB0BC8">
        <w:t xml:space="preserve"> the scope of the Transparency Programme by further obliging to post the expenses </w:t>
      </w:r>
      <w:r w:rsidR="00613CFF" w:rsidRPr="00EB0BC8">
        <w:t xml:space="preserve">accounts </w:t>
      </w:r>
      <w:r w:rsidRPr="00EB0BC8">
        <w:t>of non-profit organisations that are subsidised by the General Government with an amount of more than 3,000 euro in total per year (</w:t>
      </w:r>
      <w:r w:rsidR="00613CFF">
        <w:t xml:space="preserve">the failure to </w:t>
      </w:r>
      <w:r w:rsidRPr="00EB0BC8">
        <w:t>publi</w:t>
      </w:r>
      <w:r w:rsidR="00613CFF">
        <w:t>sh</w:t>
      </w:r>
      <w:r w:rsidRPr="00EB0BC8">
        <w:t xml:space="preserve"> the above statements leads to exclusion from any kind of further grant or financing) at the Register of Bodies granted by the Public Sector. </w:t>
      </w:r>
    </w:p>
    <w:p w14:paraId="52E1F0E8" w14:textId="77777777" w:rsidR="00466C34" w:rsidRPr="00EB0BC8" w:rsidRDefault="007F7E73" w:rsidP="00466C34">
      <w:pPr>
        <w:pStyle w:val="Subtitle"/>
      </w:pPr>
      <w:hyperlink r:id="rId228">
        <w:r w:rsidR="00466C34" w:rsidRPr="00EB0BC8">
          <w:t>emvolio.gov.gr</w:t>
        </w:r>
      </w:hyperlink>
    </w:p>
    <w:p w14:paraId="7D47D9DD" w14:textId="36F95ED8" w:rsidR="00466C34"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 xml:space="preserve">The SARS-COV-2 virus poses a major threat to public health as it causes significant morbidity and mortality in certain groups of the population. Its danger is intensified by its easy transmission and continued dispersal, despite the multilevel interventions and extensive restraint measures that have been taken. The COVID-19 pandemic has caused an unprecedented health, social and economic crisis worldwide. It has influenced and continues to influence public and private structures, dramatically changing people's lives. The emvolio.gov.gr portal was developed in the framework of the National Operational Plan of Vaccinations against COVID-19 in order to quickly ensure the immune protection of citizens against the </w:t>
      </w:r>
      <w:r w:rsidR="006254D8" w:rsidRPr="00EB0BC8">
        <w:rPr>
          <w:color w:val="000000"/>
        </w:rPr>
        <w:t>threat</w:t>
      </w:r>
      <w:r w:rsidR="006254D8">
        <w:rPr>
          <w:color w:val="000000"/>
        </w:rPr>
        <w:t xml:space="preserve"> of</w:t>
      </w:r>
      <w:r w:rsidR="006254D8" w:rsidRPr="00EB0BC8">
        <w:rPr>
          <w:color w:val="000000"/>
        </w:rPr>
        <w:t xml:space="preserve"> </w:t>
      </w:r>
      <w:r w:rsidRPr="00EB0BC8">
        <w:rPr>
          <w:color w:val="000000"/>
        </w:rPr>
        <w:t>infection. The portal includes</w:t>
      </w:r>
      <w:r w:rsidR="00BD6B41" w:rsidRPr="00EB0BC8">
        <w:rPr>
          <w:color w:val="000000"/>
        </w:rPr>
        <w:t xml:space="preserve"> a citizen information website, an online application to schedule appointments, and a website with statistical data from data.gov.gr. </w:t>
      </w:r>
    </w:p>
    <w:p w14:paraId="5A06D2F3" w14:textId="77777777" w:rsidR="00466C34"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343CF202" w14:textId="58F9D166" w:rsidR="00466C34"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In parallel with the portal</w:t>
      </w:r>
      <w:r w:rsidR="00BD6B41" w:rsidRPr="00EB0BC8">
        <w:rPr>
          <w:color w:val="000000"/>
        </w:rPr>
        <w:t xml:space="preserve">, the following applications were </w:t>
      </w:r>
      <w:r w:rsidRPr="00EB0BC8">
        <w:rPr>
          <w:color w:val="000000"/>
        </w:rPr>
        <w:t>developed:</w:t>
      </w:r>
    </w:p>
    <w:p w14:paraId="211D0D0C" w14:textId="7F722874" w:rsidR="00466C34" w:rsidRPr="00EB0BC8" w:rsidRDefault="006254D8" w:rsidP="00743233">
      <w:pPr>
        <w:pStyle w:val="BulletPoints"/>
        <w:rPr>
          <w:lang w:val="en-GB"/>
        </w:rPr>
      </w:pPr>
      <w:r>
        <w:rPr>
          <w:lang w:val="en-GB"/>
        </w:rPr>
        <w:t>o</w:t>
      </w:r>
      <w:r w:rsidR="00466C34" w:rsidRPr="00EB0BC8">
        <w:rPr>
          <w:lang w:val="en-GB"/>
        </w:rPr>
        <w:t xml:space="preserve">nline application of </w:t>
      </w:r>
      <w:r w:rsidR="00BD6B41" w:rsidRPr="00EB0BC8">
        <w:rPr>
          <w:lang w:val="en-GB"/>
        </w:rPr>
        <w:t>the s</w:t>
      </w:r>
      <w:r w:rsidR="00466C34" w:rsidRPr="00EB0BC8">
        <w:rPr>
          <w:lang w:val="en-GB"/>
        </w:rPr>
        <w:t xml:space="preserve">upport </w:t>
      </w:r>
      <w:r>
        <w:rPr>
          <w:lang w:val="en-GB"/>
        </w:rPr>
        <w:t>o</w:t>
      </w:r>
      <w:r w:rsidRPr="00EB0BC8">
        <w:rPr>
          <w:lang w:val="en-GB"/>
        </w:rPr>
        <w:t>ffice</w:t>
      </w:r>
      <w:r>
        <w:rPr>
          <w:lang w:val="en-GB"/>
        </w:rPr>
        <w:t>;</w:t>
      </w:r>
    </w:p>
    <w:p w14:paraId="728A426C" w14:textId="270CECD3" w:rsidR="00466C34" w:rsidRPr="00EB0BC8" w:rsidRDefault="006254D8" w:rsidP="00743233">
      <w:pPr>
        <w:pStyle w:val="BulletPoints"/>
        <w:rPr>
          <w:lang w:val="en-GB"/>
        </w:rPr>
      </w:pPr>
      <w:r>
        <w:rPr>
          <w:lang w:val="en-GB"/>
        </w:rPr>
        <w:t>o</w:t>
      </w:r>
      <w:r w:rsidRPr="00EB0BC8">
        <w:rPr>
          <w:lang w:val="en-GB"/>
        </w:rPr>
        <w:t xml:space="preserve">nline </w:t>
      </w:r>
      <w:r w:rsidR="00BD6B41" w:rsidRPr="00EB0BC8">
        <w:rPr>
          <w:lang w:val="en-GB"/>
        </w:rPr>
        <w:t xml:space="preserve">and mobile </w:t>
      </w:r>
      <w:r w:rsidR="00466C34" w:rsidRPr="00EB0BC8">
        <w:rPr>
          <w:lang w:val="en-GB"/>
        </w:rPr>
        <w:t xml:space="preserve">application of </w:t>
      </w:r>
      <w:r w:rsidR="00BD6B41" w:rsidRPr="00EB0BC8">
        <w:rPr>
          <w:lang w:val="en-GB"/>
        </w:rPr>
        <w:t>vaccination centres</w:t>
      </w:r>
      <w:r>
        <w:rPr>
          <w:lang w:val="en-GB"/>
        </w:rPr>
        <w:t>;</w:t>
      </w:r>
    </w:p>
    <w:p w14:paraId="3D232ADC" w14:textId="35E625BB" w:rsidR="00466C34" w:rsidRPr="00EB0BC8" w:rsidRDefault="006254D8" w:rsidP="00743233">
      <w:pPr>
        <w:pStyle w:val="BulletPoints"/>
        <w:rPr>
          <w:lang w:val="en-GB"/>
        </w:rPr>
      </w:pPr>
      <w:r>
        <w:rPr>
          <w:lang w:val="en-GB"/>
        </w:rPr>
        <w:t>o</w:t>
      </w:r>
      <w:r w:rsidRPr="00EB0BC8">
        <w:rPr>
          <w:lang w:val="en-GB"/>
        </w:rPr>
        <w:t xml:space="preserve">nline </w:t>
      </w:r>
      <w:r w:rsidR="00466C34" w:rsidRPr="00EB0BC8">
        <w:rPr>
          <w:lang w:val="en-GB"/>
        </w:rPr>
        <w:t xml:space="preserve">application </w:t>
      </w:r>
      <w:r w:rsidR="00BD6B41" w:rsidRPr="00EB0BC8">
        <w:rPr>
          <w:lang w:val="en-GB"/>
        </w:rPr>
        <w:t>for the</w:t>
      </w:r>
      <w:r w:rsidR="00466C34" w:rsidRPr="00EB0BC8">
        <w:rPr>
          <w:lang w:val="en-GB"/>
        </w:rPr>
        <w:t xml:space="preserve"> vaccine supply and distribution </w:t>
      </w:r>
      <w:r w:rsidR="001D5C08" w:rsidRPr="00EB0BC8">
        <w:rPr>
          <w:lang w:val="en-GB"/>
        </w:rPr>
        <w:t>programme</w:t>
      </w:r>
      <w:r>
        <w:rPr>
          <w:lang w:val="en-GB"/>
        </w:rPr>
        <w:t>; and</w:t>
      </w:r>
    </w:p>
    <w:p w14:paraId="09301D0E" w14:textId="60274D57" w:rsidR="00466C34" w:rsidRPr="00EB0BC8" w:rsidRDefault="006254D8" w:rsidP="00743233">
      <w:pPr>
        <w:pStyle w:val="BulletPoints"/>
        <w:rPr>
          <w:lang w:val="en-GB"/>
        </w:rPr>
      </w:pPr>
      <w:r>
        <w:rPr>
          <w:lang w:val="en-GB"/>
        </w:rPr>
        <w:t>p</w:t>
      </w:r>
      <w:r w:rsidRPr="00EB0BC8">
        <w:rPr>
          <w:lang w:val="en-GB"/>
        </w:rPr>
        <w:t xml:space="preserve">rogramme </w:t>
      </w:r>
      <w:r w:rsidR="00BD6B41" w:rsidRPr="00EB0BC8">
        <w:rPr>
          <w:lang w:val="en-GB"/>
        </w:rPr>
        <w:t xml:space="preserve">management and monitoring application </w:t>
      </w:r>
    </w:p>
    <w:p w14:paraId="15D7617A" w14:textId="77777777" w:rsidR="00466C34"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
    <w:p w14:paraId="02C3526D" w14:textId="46F99916" w:rsidR="00466C34"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 xml:space="preserve">To support the portal and the applications, the appropriate computing resources and services </w:t>
      </w:r>
      <w:r w:rsidR="006174C1" w:rsidRPr="00EB0BC8">
        <w:rPr>
          <w:color w:val="000000"/>
        </w:rPr>
        <w:t xml:space="preserve">infrastructure </w:t>
      </w:r>
      <w:r w:rsidR="006174C1">
        <w:rPr>
          <w:color w:val="000000"/>
        </w:rPr>
        <w:t>was</w:t>
      </w:r>
      <w:r w:rsidR="006174C1" w:rsidRPr="00EB0BC8">
        <w:rPr>
          <w:color w:val="000000"/>
        </w:rPr>
        <w:t xml:space="preserve"> </w:t>
      </w:r>
      <w:r w:rsidRPr="00EB0BC8">
        <w:rPr>
          <w:color w:val="000000"/>
        </w:rPr>
        <w:t>developed in the Amazon AWS Cloud Computing platform.</w:t>
      </w:r>
    </w:p>
    <w:p w14:paraId="1A3DCF8E" w14:textId="282C6CDB" w:rsidR="00466C34" w:rsidRPr="00EB0BC8" w:rsidRDefault="00BD6B41" w:rsidP="00466C34">
      <w:pPr>
        <w:pStyle w:val="Subtitle"/>
      </w:pPr>
      <w:r w:rsidRPr="00EB0BC8">
        <w:t>ehealth.gov.gr</w:t>
      </w:r>
    </w:p>
    <w:p w14:paraId="505037A7" w14:textId="2B0BCA28" w:rsidR="00466C34"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 xml:space="preserve">Through the </w:t>
      </w:r>
      <w:hyperlink r:id="rId229" w:history="1">
        <w:r w:rsidRPr="00EB0BC8">
          <w:rPr>
            <w:rStyle w:val="Hyperlink"/>
          </w:rPr>
          <w:t>ehealth.gov.gr</w:t>
        </w:r>
      </w:hyperlink>
      <w:r w:rsidRPr="00EB0BC8">
        <w:rPr>
          <w:color w:val="000000"/>
        </w:rPr>
        <w:t xml:space="preserve"> portal</w:t>
      </w:r>
      <w:r w:rsidR="00BD6B41" w:rsidRPr="00EB0BC8">
        <w:rPr>
          <w:color w:val="000000"/>
        </w:rPr>
        <w:t>,</w:t>
      </w:r>
      <w:r w:rsidRPr="00EB0BC8">
        <w:rPr>
          <w:color w:val="000000"/>
        </w:rPr>
        <w:t xml:space="preserve"> the process of </w:t>
      </w:r>
      <w:r w:rsidR="00BD6B41" w:rsidRPr="00EB0BC8">
        <w:rPr>
          <w:color w:val="000000"/>
        </w:rPr>
        <w:t xml:space="preserve">digital </w:t>
      </w:r>
      <w:r w:rsidR="006174C1">
        <w:rPr>
          <w:color w:val="000000"/>
        </w:rPr>
        <w:t>prescription</w:t>
      </w:r>
      <w:r w:rsidR="006174C1" w:rsidRPr="00EB0BC8">
        <w:rPr>
          <w:color w:val="000000"/>
        </w:rPr>
        <w:t xml:space="preserve"> </w:t>
      </w:r>
      <w:r w:rsidRPr="00EB0BC8">
        <w:rPr>
          <w:color w:val="000000"/>
        </w:rPr>
        <w:t xml:space="preserve">is applied at national level. With the </w:t>
      </w:r>
      <w:r w:rsidR="00BD6B41" w:rsidRPr="00EB0BC8">
        <w:rPr>
          <w:color w:val="000000"/>
        </w:rPr>
        <w:t>digital</w:t>
      </w:r>
      <w:r w:rsidRPr="00EB0BC8">
        <w:rPr>
          <w:color w:val="000000"/>
        </w:rPr>
        <w:t xml:space="preserve"> prescription, citizens </w:t>
      </w:r>
      <w:r w:rsidR="00BD6B41" w:rsidRPr="00EB0BC8">
        <w:rPr>
          <w:color w:val="000000"/>
        </w:rPr>
        <w:t>can</w:t>
      </w:r>
      <w:r w:rsidRPr="00EB0BC8">
        <w:rPr>
          <w:color w:val="000000"/>
        </w:rPr>
        <w:t xml:space="preserve"> receive prescriptions on their mobile phone and/or </w:t>
      </w:r>
      <w:r w:rsidR="00BD6B41" w:rsidRPr="00EB0BC8">
        <w:rPr>
          <w:color w:val="000000"/>
        </w:rPr>
        <w:t>by</w:t>
      </w:r>
      <w:r w:rsidRPr="00EB0BC8">
        <w:rPr>
          <w:color w:val="000000"/>
        </w:rPr>
        <w:t xml:space="preserve"> e</w:t>
      </w:r>
      <w:r w:rsidR="00BD6B41" w:rsidRPr="00EB0BC8">
        <w:rPr>
          <w:color w:val="000000"/>
        </w:rPr>
        <w:t>mail</w:t>
      </w:r>
      <w:r w:rsidRPr="00EB0BC8">
        <w:rPr>
          <w:color w:val="000000"/>
        </w:rPr>
        <w:t>, without having to submit them in hard copy to the pharmacist. In this way</w:t>
      </w:r>
      <w:r w:rsidR="00BD6B41" w:rsidRPr="00EB0BC8">
        <w:rPr>
          <w:color w:val="000000"/>
        </w:rPr>
        <w:t>,</w:t>
      </w:r>
      <w:r w:rsidRPr="00EB0BC8">
        <w:rPr>
          <w:color w:val="000000"/>
        </w:rPr>
        <w:t xml:space="preserve"> the daily life of the citizens is improved, especially of the chronically ill, as they </w:t>
      </w:r>
      <w:r w:rsidR="00BD6B41" w:rsidRPr="00EB0BC8">
        <w:rPr>
          <w:color w:val="000000"/>
        </w:rPr>
        <w:t>can receive prescriptions</w:t>
      </w:r>
      <w:r w:rsidRPr="00EB0BC8">
        <w:rPr>
          <w:color w:val="000000"/>
        </w:rPr>
        <w:t xml:space="preserve"> </w:t>
      </w:r>
      <w:r w:rsidR="00BD6B41" w:rsidRPr="00EB0BC8">
        <w:rPr>
          <w:color w:val="000000"/>
        </w:rPr>
        <w:t>remotely</w:t>
      </w:r>
      <w:r w:rsidRPr="00EB0BC8">
        <w:rPr>
          <w:color w:val="000000"/>
        </w:rPr>
        <w:t xml:space="preserve">. In addition, doctors are relieved of time-consuming formal procedures, allowing them to focus on cases that need their immediate </w:t>
      </w:r>
      <w:r w:rsidR="006174C1">
        <w:rPr>
          <w:color w:val="000000"/>
        </w:rPr>
        <w:t>attention</w:t>
      </w:r>
      <w:r w:rsidRPr="00EB0BC8">
        <w:rPr>
          <w:color w:val="000000"/>
        </w:rPr>
        <w:t>.</w:t>
      </w:r>
    </w:p>
    <w:p w14:paraId="3FA4EA05" w14:textId="77777777" w:rsidR="00675E0D" w:rsidRPr="00EB0BC8" w:rsidRDefault="00675E0D" w:rsidP="00466C34">
      <w:pPr>
        <w:pStyle w:val="Subtitle"/>
      </w:pPr>
    </w:p>
    <w:p w14:paraId="3073F3EF" w14:textId="5A4FBA24" w:rsidR="00466C34" w:rsidRPr="00EB0BC8" w:rsidRDefault="00A463B5" w:rsidP="00466C34">
      <w:pPr>
        <w:pStyle w:val="Subtitle"/>
      </w:pPr>
      <w:r w:rsidRPr="00EB0BC8">
        <w:t>ergasia.testing.gov.gr and</w:t>
      </w:r>
      <w:r w:rsidR="00E05861" w:rsidRPr="00EB0BC8">
        <w:t xml:space="preserve"> </w:t>
      </w:r>
      <w:hyperlink r:id="rId230">
        <w:r w:rsidR="00466C34" w:rsidRPr="00EB0BC8">
          <w:t>testing.gov.gr</w:t>
        </w:r>
      </w:hyperlink>
    </w:p>
    <w:p w14:paraId="6B61F1BC" w14:textId="7E571C3F" w:rsidR="00466C34" w:rsidRPr="00EB0BC8" w:rsidRDefault="00466C34" w:rsidP="00466C34">
      <w:r w:rsidRPr="00EB0BC8">
        <w:t>The Greek government, in the context of limiting the spread</w:t>
      </w:r>
      <w:r w:rsidR="006174C1">
        <w:t>ing</w:t>
      </w:r>
      <w:r w:rsidRPr="00EB0BC8">
        <w:t xml:space="preserve"> of </w:t>
      </w:r>
      <w:r w:rsidR="00E05861" w:rsidRPr="00EB0BC8">
        <w:t xml:space="preserve">COVID-19 </w:t>
      </w:r>
      <w:r w:rsidRPr="00EB0BC8">
        <w:t xml:space="preserve">in the workplace, assumes the cost of conducting rapid tests in companies with more than 20 </w:t>
      </w:r>
      <w:r w:rsidRPr="00EB0BC8">
        <w:lastRenderedPageBreak/>
        <w:t>employees. The purpose of this effort is to intensify controls in companies where</w:t>
      </w:r>
      <w:r w:rsidR="00E05861" w:rsidRPr="00EB0BC8">
        <w:t>,</w:t>
      </w:r>
      <w:r w:rsidRPr="00EB0BC8">
        <w:t xml:space="preserve"> due to the number of employees, </w:t>
      </w:r>
      <w:r w:rsidR="00E05861" w:rsidRPr="00EB0BC8">
        <w:t>there is an increased</w:t>
      </w:r>
      <w:r w:rsidRPr="00EB0BC8">
        <w:t xml:space="preserve"> risk of COVID-19</w:t>
      </w:r>
      <w:r w:rsidR="006174C1">
        <w:t xml:space="preserve"> spreading</w:t>
      </w:r>
      <w:r w:rsidRPr="00EB0BC8">
        <w:t>.</w:t>
      </w:r>
    </w:p>
    <w:p w14:paraId="2783B84D" w14:textId="77777777" w:rsidR="00466C34" w:rsidRPr="00EB0BC8" w:rsidRDefault="00466C34" w:rsidP="00466C34"/>
    <w:p w14:paraId="03423752" w14:textId="6EE3942C" w:rsidR="00466C34" w:rsidRPr="00EB0BC8" w:rsidRDefault="00466C34" w:rsidP="00466C34">
      <w:r w:rsidRPr="00EB0BC8">
        <w:t xml:space="preserve">Through the </w:t>
      </w:r>
      <w:hyperlink r:id="rId231" w:history="1">
        <w:r w:rsidRPr="00EB0BC8">
          <w:rPr>
            <w:rStyle w:val="Hyperlink"/>
          </w:rPr>
          <w:t>ergasia.testing.gov.gr</w:t>
        </w:r>
      </w:hyperlink>
      <w:r w:rsidRPr="00EB0BC8">
        <w:t xml:space="preserve"> portal, employees of companies with more than 20 employees will be able to request a rapid antigen test up to </w:t>
      </w:r>
      <w:r w:rsidR="00E05861" w:rsidRPr="00EB0BC8">
        <w:t>two</w:t>
      </w:r>
      <w:r w:rsidRPr="00EB0BC8">
        <w:t xml:space="preserve"> times a month. </w:t>
      </w:r>
      <w:r w:rsidR="00E05861" w:rsidRPr="00EB0BC8">
        <w:t xml:space="preserve">For companies of less </w:t>
      </w:r>
      <w:r w:rsidR="006174C1" w:rsidRPr="00EB0BC8">
        <w:t>than</w:t>
      </w:r>
      <w:r w:rsidR="00E05861" w:rsidRPr="00EB0BC8">
        <w:t xml:space="preserve"> 20 people,</w:t>
      </w:r>
      <w:r w:rsidRPr="00EB0BC8">
        <w:t xml:space="preserve"> there is the possibility of </w:t>
      </w:r>
      <w:r w:rsidR="00E05861" w:rsidRPr="00EB0BC8">
        <w:t>registering</w:t>
      </w:r>
      <w:r w:rsidRPr="00EB0BC8">
        <w:t xml:space="preserve"> </w:t>
      </w:r>
      <w:r w:rsidR="00E05861" w:rsidRPr="00EB0BC8">
        <w:t>with</w:t>
      </w:r>
      <w:r w:rsidRPr="00EB0BC8">
        <w:t xml:space="preserve"> the </w:t>
      </w:r>
      <w:hyperlink r:id="rId232" w:history="1">
        <w:r w:rsidRPr="00EB0BC8">
          <w:rPr>
            <w:rStyle w:val="Hyperlink"/>
          </w:rPr>
          <w:t>testing.gov.gr</w:t>
        </w:r>
      </w:hyperlink>
      <w:r w:rsidRPr="00EB0BC8">
        <w:t xml:space="preserve"> platform</w:t>
      </w:r>
      <w:r w:rsidR="00E05861" w:rsidRPr="00EB0BC8">
        <w:t>.</w:t>
      </w:r>
    </w:p>
    <w:p w14:paraId="1E50F3FF" w14:textId="77777777" w:rsidR="00466C34" w:rsidRPr="00EB0BC8" w:rsidRDefault="00466C34" w:rsidP="00466C34">
      <w:pPr>
        <w:pStyle w:val="Subtitle"/>
      </w:pPr>
      <w:r w:rsidRPr="00EB0BC8">
        <w:t>ATLAS - atlas.gov.gr</w:t>
      </w:r>
    </w:p>
    <w:p w14:paraId="22AD41C0" w14:textId="53C8EC63" w:rsidR="00466C34" w:rsidRPr="00EB0BC8" w:rsidRDefault="00466C34" w:rsidP="00466C34">
      <w:r w:rsidRPr="00EB0BC8">
        <w:t xml:space="preserve">The </w:t>
      </w:r>
      <w:hyperlink r:id="rId233" w:history="1">
        <w:r w:rsidRPr="00EB0BC8">
          <w:rPr>
            <w:rStyle w:val="Hyperlink"/>
          </w:rPr>
          <w:t>ATLAS System</w:t>
        </w:r>
      </w:hyperlink>
      <w:r w:rsidRPr="00EB0BC8">
        <w:t xml:space="preserve"> is the modern integrated social security </w:t>
      </w:r>
      <w:r w:rsidR="007F7A97" w:rsidRPr="00EB0BC8">
        <w:t xml:space="preserve">system </w:t>
      </w:r>
      <w:r w:rsidRPr="00EB0BC8">
        <w:t xml:space="preserve">that brings together the </w:t>
      </w:r>
      <w:r w:rsidR="00A56FBE" w:rsidRPr="00EB0BC8">
        <w:t>insurance history of</w:t>
      </w:r>
      <w:r w:rsidRPr="00EB0BC8">
        <w:t xml:space="preserve"> all insured citizens in the country. With ATLAS</w:t>
      </w:r>
      <w:r w:rsidR="00A56FBE" w:rsidRPr="00EB0BC8">
        <w:t>:</w:t>
      </w:r>
    </w:p>
    <w:p w14:paraId="6BC0317F" w14:textId="58D7DCCA" w:rsidR="00466C34" w:rsidRPr="00EB0BC8" w:rsidRDefault="00A56FBE" w:rsidP="00A463B5">
      <w:pPr>
        <w:pStyle w:val="BulletPoints"/>
        <w:rPr>
          <w:lang w:val="en-GB"/>
        </w:rPr>
      </w:pPr>
      <w:r w:rsidRPr="00EB0BC8">
        <w:rPr>
          <w:lang w:val="en-GB"/>
        </w:rPr>
        <w:t>t</w:t>
      </w:r>
      <w:r w:rsidR="00466C34" w:rsidRPr="00EB0BC8">
        <w:rPr>
          <w:lang w:val="en-GB"/>
        </w:rPr>
        <w:t xml:space="preserve">he National Register of Insured Citizens is established </w:t>
      </w:r>
      <w:r w:rsidR="007F7A97">
        <w:rPr>
          <w:lang w:val="en-GB"/>
        </w:rPr>
        <w:t>to register</w:t>
      </w:r>
      <w:r w:rsidR="00466C34" w:rsidRPr="00EB0BC8">
        <w:rPr>
          <w:lang w:val="en-GB"/>
        </w:rPr>
        <w:t xml:space="preserve"> both direct and indirect insured </w:t>
      </w:r>
      <w:r w:rsidR="007F7A97">
        <w:rPr>
          <w:lang w:val="en-GB"/>
        </w:rPr>
        <w:t>people</w:t>
      </w:r>
      <w:r w:rsidRPr="00EB0BC8">
        <w:rPr>
          <w:lang w:val="en-GB"/>
        </w:rPr>
        <w:t>;</w:t>
      </w:r>
    </w:p>
    <w:p w14:paraId="4737D1AB" w14:textId="06B33204" w:rsidR="00466C34" w:rsidRPr="00EB0BC8" w:rsidRDefault="00A56FBE" w:rsidP="00A463B5">
      <w:pPr>
        <w:pStyle w:val="BulletPoints"/>
        <w:rPr>
          <w:lang w:val="en-GB"/>
        </w:rPr>
      </w:pPr>
      <w:r w:rsidRPr="00EB0BC8">
        <w:rPr>
          <w:lang w:val="en-GB"/>
        </w:rPr>
        <w:t>f</w:t>
      </w:r>
      <w:r w:rsidR="00466C34" w:rsidRPr="00EB0BC8">
        <w:rPr>
          <w:lang w:val="en-GB"/>
        </w:rPr>
        <w:t>or the first time, insurance history is collected per insured person, thus creating the Digital Individual Insurance Account, a form of electronic insurance "CV"</w:t>
      </w:r>
      <w:r w:rsidRPr="00EB0BC8">
        <w:rPr>
          <w:lang w:val="en-GB"/>
        </w:rPr>
        <w:t>;</w:t>
      </w:r>
    </w:p>
    <w:p w14:paraId="437362C4" w14:textId="42C172F7" w:rsidR="00466C34" w:rsidRPr="00EB0BC8" w:rsidRDefault="00A56FBE" w:rsidP="00A463B5">
      <w:pPr>
        <w:pStyle w:val="BulletPoints"/>
        <w:rPr>
          <w:lang w:val="en-GB"/>
        </w:rPr>
      </w:pPr>
      <w:r w:rsidRPr="00EB0BC8">
        <w:rPr>
          <w:lang w:val="en-GB"/>
        </w:rPr>
        <w:t>t</w:t>
      </w:r>
      <w:r w:rsidR="00466C34" w:rsidRPr="00EB0BC8">
        <w:rPr>
          <w:lang w:val="en-GB"/>
        </w:rPr>
        <w:t>he National Register of Beneficiaries of care is established</w:t>
      </w:r>
      <w:r w:rsidRPr="00EB0BC8">
        <w:rPr>
          <w:lang w:val="en-GB"/>
        </w:rPr>
        <w:t>; and</w:t>
      </w:r>
    </w:p>
    <w:p w14:paraId="3CA0C448" w14:textId="44DFA228" w:rsidR="00466C34" w:rsidRPr="00EB0BC8" w:rsidRDefault="00A56FBE" w:rsidP="00A463B5">
      <w:pPr>
        <w:pStyle w:val="BulletPoints"/>
        <w:rPr>
          <w:lang w:val="en-GB"/>
        </w:rPr>
      </w:pPr>
      <w:r w:rsidRPr="00EB0BC8">
        <w:rPr>
          <w:lang w:val="en-GB"/>
        </w:rPr>
        <w:t>t</w:t>
      </w:r>
      <w:r w:rsidR="00466C34" w:rsidRPr="00EB0BC8">
        <w:rPr>
          <w:lang w:val="en-GB"/>
        </w:rPr>
        <w:t>he entire regulatory framework for the establishment and award of pensions is digit</w:t>
      </w:r>
      <w:r w:rsidR="003C762E" w:rsidRPr="00EB0BC8">
        <w:rPr>
          <w:lang w:val="en-GB"/>
        </w:rPr>
        <w:t>is</w:t>
      </w:r>
      <w:r w:rsidR="00466C34" w:rsidRPr="00EB0BC8">
        <w:rPr>
          <w:lang w:val="en-GB"/>
        </w:rPr>
        <w:t>ed and computer</w:t>
      </w:r>
      <w:r w:rsidR="003C762E" w:rsidRPr="00EB0BC8">
        <w:rPr>
          <w:lang w:val="en-GB"/>
        </w:rPr>
        <w:t>is</w:t>
      </w:r>
      <w:r w:rsidR="00466C34" w:rsidRPr="00EB0BC8">
        <w:rPr>
          <w:lang w:val="en-GB"/>
        </w:rPr>
        <w:t>ed.</w:t>
      </w:r>
    </w:p>
    <w:p w14:paraId="7E96D824" w14:textId="77777777" w:rsidR="00466C34" w:rsidRPr="00EB0BC8" w:rsidRDefault="007F7E73" w:rsidP="00466C34">
      <w:pPr>
        <w:pStyle w:val="Subtitle"/>
      </w:pPr>
      <w:hyperlink r:id="rId234">
        <w:r w:rsidR="00466C34" w:rsidRPr="00EB0BC8">
          <w:t>e EFKA - efka.gov.gr</w:t>
        </w:r>
      </w:hyperlink>
    </w:p>
    <w:p w14:paraId="7BEEE30C" w14:textId="446241CD" w:rsidR="00466C34"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rFonts w:eastAsia="Calibri"/>
        </w:rPr>
        <w:t>Th</w:t>
      </w:r>
      <w:r w:rsidRPr="00EB0BC8">
        <w:t>e</w:t>
      </w:r>
      <w:r w:rsidRPr="00EB0BC8">
        <w:rPr>
          <w:color w:val="000000"/>
        </w:rPr>
        <w:t xml:space="preserve"> </w:t>
      </w:r>
      <w:hyperlink r:id="rId235" w:history="1">
        <w:r w:rsidRPr="00EB0BC8">
          <w:rPr>
            <w:rStyle w:val="Hyperlink"/>
          </w:rPr>
          <w:t>e-EFKA portal</w:t>
        </w:r>
      </w:hyperlink>
      <w:r w:rsidRPr="00EB0BC8">
        <w:rPr>
          <w:color w:val="000000"/>
        </w:rPr>
        <w:t xml:space="preserve"> provides electronic insurance services to citizens, which are distributed by </w:t>
      </w:r>
      <w:r w:rsidR="00BC0373">
        <w:rPr>
          <w:color w:val="000000"/>
        </w:rPr>
        <w:t xml:space="preserve">category, e.g. </w:t>
      </w:r>
      <w:r w:rsidRPr="00EB0BC8">
        <w:rPr>
          <w:color w:val="000000"/>
        </w:rPr>
        <w:t xml:space="preserve">insured </w:t>
      </w:r>
      <w:r w:rsidR="00A56FBE" w:rsidRPr="00EB0BC8">
        <w:rPr>
          <w:color w:val="000000"/>
        </w:rPr>
        <w:t>freelancers, employees, farmers, retirees</w:t>
      </w:r>
      <w:r w:rsidRPr="00EB0BC8">
        <w:rPr>
          <w:color w:val="000000"/>
        </w:rPr>
        <w:t xml:space="preserve">, etc. The portal has 45 electronic services, a number that is increasing as new ones are constantly being added </w:t>
      </w:r>
      <w:r w:rsidR="00A56FBE" w:rsidRPr="00EB0BC8">
        <w:rPr>
          <w:color w:val="000000"/>
        </w:rPr>
        <w:t>to</w:t>
      </w:r>
      <w:r w:rsidRPr="00EB0BC8">
        <w:rPr>
          <w:color w:val="000000"/>
        </w:rPr>
        <w:t xml:space="preserve"> eliminate the obligation of physical presence of the insured </w:t>
      </w:r>
      <w:r w:rsidR="00A56FBE" w:rsidRPr="00EB0BC8">
        <w:rPr>
          <w:color w:val="000000"/>
        </w:rPr>
        <w:t xml:space="preserve">citizens </w:t>
      </w:r>
      <w:r w:rsidR="00BC0373">
        <w:rPr>
          <w:color w:val="000000"/>
        </w:rPr>
        <w:t>at</w:t>
      </w:r>
      <w:r w:rsidR="00BC0373" w:rsidRPr="00EB0BC8">
        <w:rPr>
          <w:color w:val="000000"/>
        </w:rPr>
        <w:t xml:space="preserve"> </w:t>
      </w:r>
      <w:r w:rsidRPr="00EB0BC8">
        <w:rPr>
          <w:color w:val="000000"/>
        </w:rPr>
        <w:t xml:space="preserve">the branches of EFKA. </w:t>
      </w:r>
      <w:r w:rsidR="00BC0373">
        <w:rPr>
          <w:color w:val="000000"/>
        </w:rPr>
        <w:t xml:space="preserve">Remarkably, in </w:t>
      </w:r>
      <w:r w:rsidRPr="00EB0BC8">
        <w:rPr>
          <w:color w:val="000000"/>
        </w:rPr>
        <w:t>the month of February alone, 331</w:t>
      </w:r>
      <w:r w:rsidR="00BC0373">
        <w:rPr>
          <w:color w:val="000000"/>
        </w:rPr>
        <w:t>,</w:t>
      </w:r>
      <w:r w:rsidRPr="00EB0BC8">
        <w:rPr>
          <w:color w:val="000000"/>
        </w:rPr>
        <w:t xml:space="preserve">000 electronic transactions of insured persons were made through the website. In 2020, the website was visited by 3.2 </w:t>
      </w:r>
      <w:r w:rsidR="009B557B" w:rsidRPr="00EB0BC8">
        <w:rPr>
          <w:color w:val="000000"/>
        </w:rPr>
        <w:t>million</w:t>
      </w:r>
      <w:r w:rsidRPr="00EB0BC8">
        <w:rPr>
          <w:color w:val="000000"/>
        </w:rPr>
        <w:t xml:space="preserve"> unique visitors, while the total number of visits reached 29 </w:t>
      </w:r>
      <w:r w:rsidR="009B557B" w:rsidRPr="00EB0BC8">
        <w:rPr>
          <w:color w:val="000000"/>
        </w:rPr>
        <w:t>million</w:t>
      </w:r>
      <w:r w:rsidRPr="00EB0BC8">
        <w:rPr>
          <w:color w:val="000000"/>
        </w:rPr>
        <w:t>.</w:t>
      </w:r>
    </w:p>
    <w:p w14:paraId="16893ADF" w14:textId="77777777" w:rsidR="00466C34" w:rsidRPr="00EB0BC8" w:rsidRDefault="007F7E73" w:rsidP="00466C34">
      <w:pPr>
        <w:pStyle w:val="Subtitle"/>
      </w:pPr>
      <w:hyperlink r:id="rId236">
        <w:r w:rsidR="00466C34" w:rsidRPr="00EB0BC8">
          <w:t>Migration.gov.gr</w:t>
        </w:r>
      </w:hyperlink>
    </w:p>
    <w:p w14:paraId="1F06CD7E" w14:textId="2DC61C98" w:rsidR="00466C34" w:rsidRPr="00EB0BC8" w:rsidRDefault="00466C34" w:rsidP="00466C3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EB0BC8">
        <w:rPr>
          <w:color w:val="000000"/>
        </w:rPr>
        <w:t xml:space="preserve">The Ministry of Migration and Asylum proceeded to </w:t>
      </w:r>
      <w:r w:rsidR="00A56FBE" w:rsidRPr="00EB0BC8">
        <w:rPr>
          <w:color w:val="000000"/>
        </w:rPr>
        <w:t>digitalise</w:t>
      </w:r>
      <w:r w:rsidRPr="00EB0BC8">
        <w:rPr>
          <w:color w:val="000000"/>
        </w:rPr>
        <w:t xml:space="preserve"> the process of submitting a series of applications </w:t>
      </w:r>
      <w:r w:rsidR="00A56FBE" w:rsidRPr="00EB0BC8">
        <w:rPr>
          <w:color w:val="000000"/>
        </w:rPr>
        <w:t>to the</w:t>
      </w:r>
      <w:r w:rsidRPr="00EB0BC8">
        <w:rPr>
          <w:color w:val="000000"/>
        </w:rPr>
        <w:t xml:space="preserve"> Asylum and Migration Services, so that the personal presence of the applicants in the locally competent </w:t>
      </w:r>
      <w:r w:rsidR="00A56FBE" w:rsidRPr="00EB0BC8">
        <w:rPr>
          <w:color w:val="000000"/>
        </w:rPr>
        <w:t xml:space="preserve">regional services </w:t>
      </w:r>
      <w:r w:rsidRPr="00EB0BC8">
        <w:rPr>
          <w:color w:val="000000"/>
        </w:rPr>
        <w:t xml:space="preserve">is not necessary. The portal </w:t>
      </w:r>
      <w:r w:rsidR="00A56FBE" w:rsidRPr="00EB0BC8">
        <w:rPr>
          <w:color w:val="000000"/>
        </w:rPr>
        <w:t xml:space="preserve">allows individuals to </w:t>
      </w:r>
      <w:r w:rsidR="00757DE4">
        <w:rPr>
          <w:color w:val="000000"/>
        </w:rPr>
        <w:t>make</w:t>
      </w:r>
      <w:r w:rsidR="00757DE4" w:rsidRPr="00EB0BC8">
        <w:rPr>
          <w:color w:val="000000"/>
        </w:rPr>
        <w:t xml:space="preserve"> </w:t>
      </w:r>
      <w:r w:rsidR="00A00A9D" w:rsidRPr="00EB0BC8">
        <w:rPr>
          <w:color w:val="000000"/>
        </w:rPr>
        <w:t xml:space="preserve">an appointment, renew international protection cards, </w:t>
      </w:r>
      <w:r w:rsidR="008C1545" w:rsidRPr="00EB0BC8">
        <w:rPr>
          <w:color w:val="000000"/>
        </w:rPr>
        <w:t xml:space="preserve">self-register electronically, change contact information, and so on. </w:t>
      </w:r>
    </w:p>
    <w:p w14:paraId="4793CC74" w14:textId="77777777" w:rsidR="00466C34" w:rsidRPr="00EB0BC8" w:rsidRDefault="00466C34" w:rsidP="00466C34">
      <w:pPr>
        <w:pStyle w:val="Subtitle"/>
      </w:pPr>
      <w:r w:rsidRPr="00EB0BC8">
        <w:t xml:space="preserve">e-Themis - Online Legislation Portal </w:t>
      </w:r>
    </w:p>
    <w:p w14:paraId="0C1765EB" w14:textId="7282106E" w:rsidR="00466C34" w:rsidRPr="00EB0BC8" w:rsidRDefault="007F7E73" w:rsidP="00466C34">
      <w:hyperlink r:id="rId237">
        <w:r w:rsidR="00466C34" w:rsidRPr="00EB0BC8">
          <w:rPr>
            <w:color w:val="1A3F7C"/>
          </w:rPr>
          <w:t>e-Themis</w:t>
        </w:r>
      </w:hyperlink>
      <w:r w:rsidR="00466C34" w:rsidRPr="00EB0BC8">
        <w:t xml:space="preserve"> is a legislation portal developed within the framework of a project regarding the ‘Design and implementation of a system for automating the administration, archiving and dissemination of legislation to the broader public’. This project was initiated in December 2006 with a budget of EUR 2.3 </w:t>
      </w:r>
      <w:r w:rsidR="009B557B" w:rsidRPr="00EB0BC8">
        <w:t>million</w:t>
      </w:r>
      <w:r w:rsidR="00466C34" w:rsidRPr="00EB0BC8">
        <w:t xml:space="preserve"> and was carried out by </w:t>
      </w:r>
      <w:hyperlink r:id="rId238">
        <w:r w:rsidR="00466C34" w:rsidRPr="00EB0BC8">
          <w:rPr>
            <w:color w:val="1A3F7C"/>
          </w:rPr>
          <w:t>Information Society S.A.</w:t>
        </w:r>
      </w:hyperlink>
      <w:r w:rsidR="00466C34" w:rsidRPr="00EB0BC8">
        <w:t xml:space="preserve"> The e-Themis Portal was then introduced in November 2008, providing online access to Greek legislation (including laws, decrees and </w:t>
      </w:r>
      <w:r w:rsidR="00AB0A65">
        <w:t>regulatory</w:t>
      </w:r>
      <w:r w:rsidR="00AB0A65" w:rsidRPr="00EB0BC8">
        <w:t xml:space="preserve"> </w:t>
      </w:r>
      <w:r w:rsidR="00466C34" w:rsidRPr="00EB0BC8">
        <w:t xml:space="preserve">decisions as published in the Official Gazette) since the establishment of the Greek </w:t>
      </w:r>
      <w:r w:rsidR="00AB0A65">
        <w:t>S</w:t>
      </w:r>
      <w:r w:rsidR="00466C34" w:rsidRPr="00EB0BC8">
        <w:t>tate. The service is offered free of charge and the content of the Portal is regularly updated. Within the Portal, legislation is clearly structured around 40 thematic areas and fields of interest, which are particularly tailored to meet the needs of different categories of users, including citizens, enterprises, and lawyers. In addition, a keyword-based search facility allows users to easily locate the legal information</w:t>
      </w:r>
      <w:r w:rsidR="00AB0A65">
        <w:t xml:space="preserve"> they seek</w:t>
      </w:r>
      <w:r w:rsidR="00466C34" w:rsidRPr="00EB0BC8">
        <w:t xml:space="preserve">. </w:t>
      </w:r>
    </w:p>
    <w:p w14:paraId="78ADB1CC" w14:textId="2062E517" w:rsidR="00466C34" w:rsidRPr="00EB0BC8" w:rsidRDefault="00466C34" w:rsidP="00466C34">
      <w:pPr>
        <w:pStyle w:val="Subtitle"/>
      </w:pPr>
      <w:r w:rsidRPr="00EB0BC8">
        <w:t>eJustice Portal</w:t>
      </w:r>
    </w:p>
    <w:p w14:paraId="3A8ADF9D" w14:textId="7320AFFC" w:rsidR="00466C34" w:rsidRPr="00EB0BC8" w:rsidRDefault="00466C34" w:rsidP="00466C34">
      <w:r w:rsidRPr="00EB0BC8">
        <w:t xml:space="preserve">Τhe </w:t>
      </w:r>
      <w:hyperlink r:id="rId239">
        <w:r w:rsidRPr="00EB0BC8">
          <w:rPr>
            <w:color w:val="1A3F7C"/>
          </w:rPr>
          <w:t>Central Information System</w:t>
        </w:r>
      </w:hyperlink>
      <w:r w:rsidRPr="00EB0BC8">
        <w:t xml:space="preserve"> is fully operational and consists of individual applications to support the operational functioning of the civil and criminal courts of Athens, Piraeus, Thessaloniki and Chalkida as well as the country’s Highest Court and </w:t>
      </w:r>
      <w:r w:rsidRPr="00EB0BC8">
        <w:lastRenderedPageBreak/>
        <w:t xml:space="preserve">its Provisional Bureau. The eJustice Portal is used by 41 judicial branches in total and aims at speeding up the delivery of justice </w:t>
      </w:r>
      <w:r w:rsidR="00446050">
        <w:t>while</w:t>
      </w:r>
      <w:r w:rsidR="00446050" w:rsidRPr="00EB0BC8">
        <w:t xml:space="preserve"> </w:t>
      </w:r>
      <w:r w:rsidRPr="00EB0BC8">
        <w:t>enhancing the quality of judicial services to citizens, lawyers, and public sector bodies.</w:t>
      </w:r>
    </w:p>
    <w:p w14:paraId="7CB1514A" w14:textId="16A7C429" w:rsidR="00466C34" w:rsidRPr="00EB0BC8" w:rsidRDefault="00466C34" w:rsidP="00466C34">
      <w:r w:rsidRPr="00EB0BC8">
        <w:t>As part of the project, e-Services were developed for the exchange of information between third party information systems (General Secretariat of Public Administration Information Systems, Hellenic Police Headquarters and Plenary of Bar Associations) and the Ministry of Justice (National Criminal Records Management System and Integrated Trial System). The eJustice system allows Greek courts to exchange documents and propose new online services,</w:t>
      </w:r>
      <w:r w:rsidR="005C4CC4" w:rsidRPr="00EB0BC8">
        <w:t xml:space="preserve"> such as </w:t>
      </w:r>
      <w:r w:rsidR="006D61CE" w:rsidRPr="00EB0BC8">
        <w:t>electronic</w:t>
      </w:r>
      <w:r w:rsidR="005C4CC4" w:rsidRPr="00EB0BC8">
        <w:t xml:space="preserve"> filling of documents, </w:t>
      </w:r>
      <w:r w:rsidR="006D61CE" w:rsidRPr="00EB0BC8">
        <w:t>electronic</w:t>
      </w:r>
      <w:r w:rsidR="005C4CC4" w:rsidRPr="00EB0BC8">
        <w:t xml:space="preserve"> monitoring of the status of different cases</w:t>
      </w:r>
      <w:r w:rsidR="006D61CE" w:rsidRPr="00EB0BC8">
        <w:t xml:space="preserve">, </w:t>
      </w:r>
      <w:r w:rsidR="00ED4834">
        <w:t xml:space="preserve">and </w:t>
      </w:r>
      <w:r w:rsidR="006D61CE" w:rsidRPr="00EB0BC8">
        <w:t xml:space="preserve">electronic submission of applications for certificates, among others. </w:t>
      </w:r>
    </w:p>
    <w:p w14:paraId="2ED6316D" w14:textId="77777777" w:rsidR="00466C34" w:rsidRPr="00EB0BC8" w:rsidRDefault="00466C34" w:rsidP="00466C34">
      <w:pPr>
        <w:pStyle w:val="Subtitle"/>
      </w:pPr>
      <w:r w:rsidRPr="00EB0BC8">
        <w:t>Geodata Portal</w:t>
      </w:r>
    </w:p>
    <w:p w14:paraId="6A32E98D" w14:textId="77777777" w:rsidR="00466C34" w:rsidRPr="00EB0BC8" w:rsidRDefault="00466C34" w:rsidP="00466C34">
      <w:pPr>
        <w:keepNext/>
      </w:pPr>
      <w:r w:rsidRPr="00EB0BC8">
        <w:t xml:space="preserve">The </w:t>
      </w:r>
      <w:hyperlink r:id="rId240">
        <w:r w:rsidRPr="00EB0BC8">
          <w:rPr>
            <w:color w:val="1A3F7C"/>
          </w:rPr>
          <w:t>Geodata Portal</w:t>
        </w:r>
      </w:hyperlink>
      <w:r w:rsidRPr="00EB0BC8">
        <w:t xml:space="preserve"> is the Greek government’s first attempt to provide free geospatial data of the wider public administration to all citizens of the country. Greece was one of the first eight countries in the world offering open data, together with the US, the UK, Australia, and other countries, and was presented as an example of good practice on ePractice.eu.</w:t>
      </w:r>
    </w:p>
    <w:p w14:paraId="3E36C6F3" w14:textId="77777777" w:rsidR="00466C34" w:rsidRPr="00EB0BC8" w:rsidRDefault="007F7E73" w:rsidP="00466C34">
      <w:pPr>
        <w:pStyle w:val="Subtitle"/>
      </w:pPr>
      <w:hyperlink r:id="rId241">
        <w:r w:rsidR="00466C34" w:rsidRPr="00EB0BC8">
          <w:t>Elevate Greece</w:t>
        </w:r>
      </w:hyperlink>
    </w:p>
    <w:p w14:paraId="4312EC21" w14:textId="3F4B0AD2" w:rsidR="00465B3D" w:rsidRPr="00EB0BC8" w:rsidRDefault="00466C34" w:rsidP="00466C34">
      <w:pPr>
        <w:keepNext/>
      </w:pPr>
      <w:r w:rsidRPr="00EB0BC8">
        <w:t xml:space="preserve">The National Start-up Registry is the official record of start-ups in Greece. The Registry aims at monitoring start-up entrepreneurship progress based on specific KPIs </w:t>
      </w:r>
      <w:r w:rsidR="000127BE">
        <w:t>while</w:t>
      </w:r>
      <w:r w:rsidR="000127BE" w:rsidRPr="00EB0BC8">
        <w:t xml:space="preserve"> </w:t>
      </w:r>
      <w:r w:rsidRPr="00EB0BC8">
        <w:t xml:space="preserve">supporting them with benefits and incentives, and </w:t>
      </w:r>
      <w:r w:rsidR="000127BE">
        <w:t>operates</w:t>
      </w:r>
      <w:r w:rsidRPr="00EB0BC8">
        <w:t xml:space="preserve"> as a dashboard of metrics to attract investors from Greece and abroad.</w:t>
      </w:r>
      <w:r w:rsidR="009B557B" w:rsidRPr="00EB0BC8">
        <w:t xml:space="preserve"> </w:t>
      </w:r>
      <w:r w:rsidRPr="00EB0BC8">
        <w:t>New start-ups registered in the National Register "Elevate Greece" can apply for funding on the platform of the State Aid Information System. The</w:t>
      </w:r>
      <w:r w:rsidR="00427493" w:rsidRPr="00EB0BC8">
        <w:t xml:space="preserve"> EUR </w:t>
      </w:r>
      <w:r w:rsidRPr="00EB0BC8">
        <w:t xml:space="preserve">60 </w:t>
      </w:r>
      <w:r w:rsidR="009B557B" w:rsidRPr="00EB0BC8">
        <w:t>million</w:t>
      </w:r>
      <w:r w:rsidRPr="00EB0BC8">
        <w:t xml:space="preserve"> call aims to boost the entrepreneurship and liquidity of start-ups in the National Register of Start-ups, which are affected by the effects of the COVID-19 pandemic.</w:t>
      </w:r>
      <w:r w:rsidR="00427493" w:rsidRPr="00EB0BC8">
        <w:t xml:space="preserve"> </w:t>
      </w:r>
      <w:r w:rsidRPr="00EB0BC8">
        <w:t xml:space="preserve">It is made in the form of non-repayable aid and will cover the </w:t>
      </w:r>
      <w:r w:rsidR="000127BE">
        <w:t>w</w:t>
      </w:r>
      <w:r w:rsidR="000127BE" w:rsidRPr="00EB0BC8">
        <w:t xml:space="preserve">orking </w:t>
      </w:r>
      <w:r w:rsidR="000127BE">
        <w:t>c</w:t>
      </w:r>
      <w:r w:rsidRPr="00EB0BC8">
        <w:t>apital up to 80% of the company's expenses for the reference year (2019 or 2020) with a minimum grant amount of</w:t>
      </w:r>
      <w:r w:rsidR="000127BE">
        <w:t xml:space="preserve"> EUR</w:t>
      </w:r>
      <w:r w:rsidR="005032B0">
        <w:t xml:space="preserve"> </w:t>
      </w:r>
      <w:r w:rsidRPr="00EB0BC8">
        <w:t xml:space="preserve">5,000 and a maximum of </w:t>
      </w:r>
      <w:r w:rsidR="000127BE">
        <w:t xml:space="preserve">EUR </w:t>
      </w:r>
      <w:r w:rsidRPr="00EB0BC8">
        <w:t>100,000.</w:t>
      </w:r>
      <w:r w:rsidR="00465B3D" w:rsidRPr="00EB0BC8">
        <w:t xml:space="preserve"> </w:t>
      </w:r>
      <w:r w:rsidRPr="00EB0BC8">
        <w:t xml:space="preserve">Applications are submitted </w:t>
      </w:r>
      <w:hyperlink r:id="rId242" w:history="1">
        <w:r w:rsidRPr="00EB0BC8">
          <w:rPr>
            <w:rStyle w:val="Hyperlink"/>
          </w:rPr>
          <w:t>electronically</w:t>
        </w:r>
      </w:hyperlink>
      <w:r w:rsidR="00427493" w:rsidRPr="00EB0BC8">
        <w:t>.</w:t>
      </w:r>
    </w:p>
    <w:p w14:paraId="2D1F873A" w14:textId="77777777" w:rsidR="00466C34" w:rsidRPr="00EB0BC8" w:rsidRDefault="00466C34" w:rsidP="00466C34">
      <w:pPr>
        <w:pStyle w:val="Subtitle"/>
      </w:pPr>
      <w:r w:rsidRPr="00EB0BC8">
        <w:t>PANDEKTIS</w:t>
      </w:r>
    </w:p>
    <w:p w14:paraId="2D939397" w14:textId="1A5FC1C9" w:rsidR="00466C34" w:rsidRPr="00EB0BC8" w:rsidRDefault="00461DF9" w:rsidP="00466C34">
      <w:pPr>
        <w:keepNext/>
      </w:pPr>
      <w:r w:rsidRPr="00EB0BC8">
        <w:t>In the wake of COVID-19</w:t>
      </w:r>
      <w:r w:rsidR="00466C34" w:rsidRPr="00EB0BC8">
        <w:t xml:space="preserve">, the Department of </w:t>
      </w:r>
      <w:hyperlink r:id="rId243" w:history="1">
        <w:r w:rsidR="005614D4" w:rsidRPr="00EB0BC8">
          <w:rPr>
            <w:rStyle w:val="Hyperlink"/>
          </w:rPr>
          <w:t>Administrative Codifications-Raptarhis</w:t>
        </w:r>
      </w:hyperlink>
      <w:r w:rsidR="00466C34" w:rsidRPr="00EB0BC8">
        <w:t xml:space="preserve"> created the project </w:t>
      </w:r>
      <w:r w:rsidR="00634BA1">
        <w:t>‘</w:t>
      </w:r>
      <w:r w:rsidR="00466C34" w:rsidRPr="00EB0BC8">
        <w:t>Special Administrative Codification of urgent regulatory measures to prevent and limit the spread</w:t>
      </w:r>
      <w:r w:rsidR="00634BA1">
        <w:t>ing</w:t>
      </w:r>
      <w:r w:rsidR="00466C34" w:rsidRPr="00EB0BC8">
        <w:t xml:space="preserve"> of coronavirus COVID-19 and to deal with relevant problems</w:t>
      </w:r>
      <w:r w:rsidR="00634BA1">
        <w:t>’</w:t>
      </w:r>
      <w:r w:rsidRPr="00EB0BC8">
        <w:t xml:space="preserve">, also referred to as </w:t>
      </w:r>
      <w:hyperlink r:id="rId244" w:history="1">
        <w:r w:rsidR="00466C34" w:rsidRPr="00EB0BC8">
          <w:rPr>
            <w:rStyle w:val="Hyperlink"/>
          </w:rPr>
          <w:t>PANDEKTIS</w:t>
        </w:r>
      </w:hyperlink>
      <w:r w:rsidR="00466C34" w:rsidRPr="00EB0BC8">
        <w:t>. This codification contains all COVID-19 regulatory measures in a consolidated form.</w:t>
      </w:r>
    </w:p>
    <w:p w14:paraId="4FF20293" w14:textId="77777777" w:rsidR="00461DF9" w:rsidRPr="00EB0BC8" w:rsidRDefault="00461DF9" w:rsidP="00466C34">
      <w:pPr>
        <w:keepNext/>
      </w:pPr>
    </w:p>
    <w:p w14:paraId="1191C154" w14:textId="7FCD32CB" w:rsidR="00466C34" w:rsidRPr="00EB0BC8" w:rsidRDefault="00466C34" w:rsidP="00466C34">
      <w:pPr>
        <w:keepNext/>
      </w:pPr>
      <w:r w:rsidRPr="00EB0BC8">
        <w:t xml:space="preserve">This project contains all the legislation along with their amendments from the beginning of the COVID-19 pandemic. The sole source of information </w:t>
      </w:r>
      <w:r w:rsidR="009D58F9">
        <w:t xml:space="preserve">are </w:t>
      </w:r>
      <w:r w:rsidRPr="00EB0BC8">
        <w:t xml:space="preserve">issues A and B of the Government Gazette. The work already consists of thirteen </w:t>
      </w:r>
      <w:r w:rsidR="00460BDD" w:rsidRPr="00EB0BC8">
        <w:t xml:space="preserve">volumes, </w:t>
      </w:r>
      <w:r w:rsidRPr="00EB0BC8">
        <w:t>1040</w:t>
      </w:r>
      <w:r w:rsidR="00460BDD" w:rsidRPr="00EB0BC8">
        <w:t xml:space="preserve"> </w:t>
      </w:r>
      <w:r w:rsidRPr="00EB0BC8">
        <w:t xml:space="preserve">statutes and an appendix with all the circulars that regulate issues </w:t>
      </w:r>
      <w:r w:rsidR="009D58F9">
        <w:t xml:space="preserve">concerning </w:t>
      </w:r>
      <w:r w:rsidRPr="00EB0BC8">
        <w:t>the pandemic. Statutes</w:t>
      </w:r>
      <w:r w:rsidR="00861429" w:rsidRPr="00EB0BC8">
        <w:t xml:space="preserve"> and administrative orders</w:t>
      </w:r>
      <w:r w:rsidRPr="00EB0BC8">
        <w:t xml:space="preserve"> are presented in chronological order in </w:t>
      </w:r>
      <w:r w:rsidR="009D58F9">
        <w:t>their</w:t>
      </w:r>
      <w:r w:rsidR="009D58F9" w:rsidRPr="00EB0BC8">
        <w:t xml:space="preserve"> </w:t>
      </w:r>
      <w:r w:rsidRPr="00EB0BC8">
        <w:t>current form, following any amendments that have been made by subsequent statutes.</w:t>
      </w:r>
      <w:r w:rsidR="005032B0">
        <w:t xml:space="preserve"> </w:t>
      </w:r>
      <w:r w:rsidR="00861429" w:rsidRPr="00EB0BC8">
        <w:t>Each</w:t>
      </w:r>
      <w:r w:rsidRPr="00EB0BC8">
        <w:t xml:space="preserve"> statute </w:t>
      </w:r>
      <w:r w:rsidR="00861429" w:rsidRPr="00EB0BC8">
        <w:t xml:space="preserve">and administrative order </w:t>
      </w:r>
      <w:r w:rsidRPr="00EB0BC8">
        <w:t xml:space="preserve">has a hyperlink to the Government Gazette in which it was published. Comments of special regulatory utility have also been posted, with the corresponding links/ hyperlinks. </w:t>
      </w:r>
    </w:p>
    <w:p w14:paraId="1FB27335" w14:textId="23F3BBE3" w:rsidR="00466C34" w:rsidRPr="00EB0BC8" w:rsidRDefault="00466C34" w:rsidP="00466C34">
      <w:pPr>
        <w:pStyle w:val="Subtitle"/>
      </w:pPr>
      <w:bookmarkStart w:id="51" w:name="_2et92p0" w:colFirst="0" w:colLast="0"/>
      <w:bookmarkEnd w:id="51"/>
      <w:r w:rsidRPr="00EB0BC8">
        <w:t>National Portal for Codification and Reform of Greek Legislation</w:t>
      </w:r>
    </w:p>
    <w:p w14:paraId="60A3071B" w14:textId="34AEB64C" w:rsidR="00944930" w:rsidRPr="00EB0BC8" w:rsidRDefault="00466C34" w:rsidP="00466C34">
      <w:pPr>
        <w:keepNext/>
      </w:pPr>
      <w:r w:rsidRPr="00EB0BC8">
        <w:t xml:space="preserve">An important project on </w:t>
      </w:r>
      <w:r w:rsidR="007C582C" w:rsidRPr="00EB0BC8">
        <w:t xml:space="preserve">the better </w:t>
      </w:r>
      <w:r w:rsidR="00663218">
        <w:t xml:space="preserve">legislative </w:t>
      </w:r>
      <w:r w:rsidRPr="00EB0BC8">
        <w:t>codification is currently being implemented in Greece</w:t>
      </w:r>
      <w:r w:rsidR="00663218">
        <w:t>. It is</w:t>
      </w:r>
      <w:r w:rsidRPr="00EB0BC8">
        <w:t xml:space="preserve"> entitled National Portal for Codification and Reform of Greek Legislation. The National Portal will be the electronic hub of codified legislation</w:t>
      </w:r>
      <w:r w:rsidR="004B59DA">
        <w:t>,</w:t>
      </w:r>
      <w:r w:rsidRPr="00EB0BC8">
        <w:t xml:space="preserve"> which will be organ</w:t>
      </w:r>
      <w:r w:rsidR="003C762E" w:rsidRPr="00EB0BC8">
        <w:t>is</w:t>
      </w:r>
      <w:r w:rsidRPr="00EB0BC8">
        <w:t xml:space="preserve">ed according to updated standards and will be available free of charge to the public. The project will also include the platform through which all the law-making and </w:t>
      </w:r>
      <w:r w:rsidRPr="00EB0BC8">
        <w:lastRenderedPageBreak/>
        <w:t>regulatory flow</w:t>
      </w:r>
      <w:r w:rsidR="007C582C" w:rsidRPr="00EB0BC8">
        <w:t>s</w:t>
      </w:r>
      <w:r w:rsidRPr="00EB0BC8">
        <w:t xml:space="preserve"> will be standard</w:t>
      </w:r>
      <w:r w:rsidR="003C762E" w:rsidRPr="00EB0BC8">
        <w:t>is</w:t>
      </w:r>
      <w:r w:rsidRPr="00EB0BC8">
        <w:t>ed, the codification will be facilitated, and the operation of the competent authorities will be supported. The project is expected to be completed in 36 months</w:t>
      </w:r>
      <w:r w:rsidR="00AA2952" w:rsidRPr="00EB0BC8">
        <w:t>.</w:t>
      </w:r>
    </w:p>
    <w:p w14:paraId="2B51C2A2" w14:textId="77777777" w:rsidR="00944930" w:rsidRPr="00EB0BC8" w:rsidRDefault="00944930" w:rsidP="00944930">
      <w:pPr>
        <w:pStyle w:val="Subtitle"/>
      </w:pPr>
      <w:r w:rsidRPr="00EB0BC8">
        <w:t>Govhub "Interoperability of Electronic Services of Greek Municipalities”</w:t>
      </w:r>
    </w:p>
    <w:p w14:paraId="7AA4954B" w14:textId="77777777" w:rsidR="00944930" w:rsidRPr="00EB0BC8" w:rsidRDefault="00944930" w:rsidP="00944930">
      <w:r w:rsidRPr="00EB0BC8">
        <w:t>The</w:t>
      </w:r>
      <w:r w:rsidRPr="00EB0BC8">
        <w:rPr>
          <w:color w:val="595959"/>
        </w:rPr>
        <w:t xml:space="preserve"> </w:t>
      </w:r>
      <w:hyperlink r:id="rId245" w:history="1">
        <w:r w:rsidRPr="00EB0BC8">
          <w:rPr>
            <w:rStyle w:val="Hyperlink"/>
          </w:rPr>
          <w:t>Central Union of Greek Municipalities</w:t>
        </w:r>
      </w:hyperlink>
      <w:r w:rsidRPr="00EB0BC8">
        <w:rPr>
          <w:color w:val="595959"/>
        </w:rPr>
        <w:t xml:space="preserve"> </w:t>
      </w:r>
      <w:r w:rsidRPr="00EB0BC8">
        <w:t xml:space="preserve">in collaboration with the Ministry of Foreign Affairs has developed the system Interoperability of Electronic Services of Greek Municipalities System, also known as </w:t>
      </w:r>
      <w:hyperlink r:id="rId246" w:history="1">
        <w:r w:rsidRPr="00EB0BC8">
          <w:rPr>
            <w:rStyle w:val="Hyperlink"/>
          </w:rPr>
          <w:t>Govhub</w:t>
        </w:r>
      </w:hyperlink>
      <w:r w:rsidRPr="00EB0BC8">
        <w:t xml:space="preserve">. Govhub is the central two-way channel for the 325 Greek municipalities, allowing them to interconnect with the services of the central administration. It also allows: </w:t>
      </w:r>
    </w:p>
    <w:p w14:paraId="17005349" w14:textId="2EECC34E" w:rsidR="00944930" w:rsidRPr="00EB0BC8" w:rsidRDefault="00FD706C" w:rsidP="00944930">
      <w:pPr>
        <w:numPr>
          <w:ilvl w:val="0"/>
          <w:numId w:val="48"/>
        </w:numPr>
        <w:pBdr>
          <w:top w:val="nil"/>
          <w:left w:val="nil"/>
          <w:bottom w:val="nil"/>
          <w:right w:val="nil"/>
          <w:between w:val="nil"/>
        </w:pBdr>
        <w:spacing w:before="120"/>
      </w:pPr>
      <w:r>
        <w:t>t</w:t>
      </w:r>
      <w:r w:rsidRPr="00EB0BC8">
        <w:t xml:space="preserve">he </w:t>
      </w:r>
      <w:r w:rsidR="00944930" w:rsidRPr="00EB0BC8">
        <w:t>direct and secure access of municipal executives to electronic services that offer data from other bodies through the National Interoperability Centre; and</w:t>
      </w:r>
    </w:p>
    <w:p w14:paraId="6C3AEAE2" w14:textId="4C0D54F6" w:rsidR="00944930" w:rsidRPr="00EB0BC8" w:rsidRDefault="00FD706C" w:rsidP="00944930">
      <w:pPr>
        <w:numPr>
          <w:ilvl w:val="0"/>
          <w:numId w:val="48"/>
        </w:numPr>
        <w:pBdr>
          <w:top w:val="nil"/>
          <w:left w:val="nil"/>
          <w:bottom w:val="nil"/>
          <w:right w:val="nil"/>
          <w:between w:val="nil"/>
        </w:pBdr>
        <w:spacing w:after="120"/>
      </w:pPr>
      <w:r>
        <w:t>t</w:t>
      </w:r>
      <w:r w:rsidRPr="00EB0BC8">
        <w:t xml:space="preserve">he </w:t>
      </w:r>
      <w:r w:rsidR="00944930" w:rsidRPr="00EB0BC8">
        <w:t>direct and secure access of other public administration bodies to data provided through the Govhub node and the National Interoperability Centre by the municipalities.</w:t>
      </w:r>
    </w:p>
    <w:p w14:paraId="2175A69D" w14:textId="77777777" w:rsidR="00D966E4" w:rsidRPr="00EB0BC8" w:rsidRDefault="00D966E4" w:rsidP="00AC4A41">
      <w:pPr>
        <w:pStyle w:val="Heading3"/>
        <w:rPr>
          <w:rStyle w:val="HyperlinkBold"/>
          <w:b w:val="0"/>
          <w:color w:val="4958A0"/>
          <w:u w:val="none"/>
        </w:rPr>
      </w:pPr>
      <w:r w:rsidRPr="00EB0BC8">
        <w:rPr>
          <w:rStyle w:val="HyperlinkBold"/>
          <w:b w:val="0"/>
          <w:color w:val="4958A0"/>
          <w:u w:val="none"/>
        </w:rPr>
        <w:t>Subnational portals</w:t>
      </w:r>
    </w:p>
    <w:p w14:paraId="39858B5C" w14:textId="77777777" w:rsidR="00D966E4" w:rsidRPr="00EB0BC8" w:rsidRDefault="00D966E4" w:rsidP="002E2890">
      <w:r w:rsidRPr="00EB0BC8">
        <w:t xml:space="preserve">No particular infrastructure in this field </w:t>
      </w:r>
      <w:r w:rsidR="00E27705" w:rsidRPr="00EB0BC8">
        <w:t xml:space="preserve">has been </w:t>
      </w:r>
      <w:r w:rsidRPr="00EB0BC8">
        <w:t>reported to date.</w:t>
      </w:r>
    </w:p>
    <w:p w14:paraId="53401659" w14:textId="77777777" w:rsidR="003730DF" w:rsidRPr="00EB0BC8" w:rsidRDefault="003730DF" w:rsidP="00296367">
      <w:pPr>
        <w:pStyle w:val="Heading2"/>
        <w:rPr>
          <w:lang w:val="en-GB"/>
        </w:rPr>
      </w:pPr>
      <w:bookmarkStart w:id="52" w:name="_Toc1474990"/>
      <w:r w:rsidRPr="00EB0BC8">
        <w:rPr>
          <w:lang w:val="en-GB"/>
        </w:rPr>
        <w:t>Networks</w:t>
      </w:r>
      <w:bookmarkEnd w:id="52"/>
    </w:p>
    <w:p w14:paraId="5CA62A93" w14:textId="3681421A" w:rsidR="005472B8" w:rsidRPr="00EB0BC8" w:rsidRDefault="005472B8" w:rsidP="00296367">
      <w:pPr>
        <w:pStyle w:val="Subtitle"/>
        <w:keepNext/>
        <w:rPr>
          <w:rStyle w:val="Hyperlink"/>
          <w:color w:val="00B0F0"/>
          <w:sz w:val="22"/>
        </w:rPr>
      </w:pPr>
      <w:r w:rsidRPr="00EB0BC8">
        <w:t xml:space="preserve">National Public Administration Network </w:t>
      </w:r>
    </w:p>
    <w:p w14:paraId="66056EAB" w14:textId="5DA501CF" w:rsidR="005472B8" w:rsidRPr="00EB0BC8" w:rsidRDefault="005472B8" w:rsidP="00C5061E">
      <w:pPr>
        <w:keepNext/>
      </w:pPr>
      <w:r w:rsidRPr="00EB0BC8">
        <w:t xml:space="preserve">The </w:t>
      </w:r>
      <w:hyperlink r:id="rId247" w:history="1">
        <w:r w:rsidR="008D4EC2">
          <w:rPr>
            <w:rStyle w:val="Hyperlink"/>
          </w:rPr>
          <w:t>National Public Administration Network (SYZEFXIS)</w:t>
        </w:r>
      </w:hyperlink>
      <w:r w:rsidRPr="00EB0BC8">
        <w:t xml:space="preserve"> is a project </w:t>
      </w:r>
      <w:r w:rsidR="00EA51D8" w:rsidRPr="00EB0BC8">
        <w:t xml:space="preserve">started </w:t>
      </w:r>
      <w:r w:rsidR="00FF21F6" w:rsidRPr="00EB0BC8">
        <w:t xml:space="preserve">by </w:t>
      </w:r>
      <w:r w:rsidRPr="00EB0BC8">
        <w:t>the Greek Ministry of Interior, Public Administration and Decentralisation</w:t>
      </w:r>
      <w:r w:rsidR="00EA51D8" w:rsidRPr="00EB0BC8">
        <w:t xml:space="preserve"> which has evolved and </w:t>
      </w:r>
      <w:r w:rsidR="00FF21F6" w:rsidRPr="00EB0BC8">
        <w:t>is now competence of</w:t>
      </w:r>
      <w:r w:rsidR="00EA51D8" w:rsidRPr="00EB0BC8">
        <w:t xml:space="preserve"> the Ministry of Digital Governance.</w:t>
      </w:r>
      <w:r w:rsidRPr="00EB0BC8">
        <w:t xml:space="preserve"> </w:t>
      </w:r>
      <w:r w:rsidR="00FF21F6" w:rsidRPr="00EB0BC8">
        <w:t>In particular, t</w:t>
      </w:r>
      <w:r w:rsidR="00EA51D8" w:rsidRPr="00EB0BC8">
        <w:t>he SYZEFXIS II</w:t>
      </w:r>
      <w:r w:rsidR="00FF21F6" w:rsidRPr="00EB0BC8">
        <w:t xml:space="preserve"> project</w:t>
      </w:r>
      <w:r w:rsidR="00EA51D8" w:rsidRPr="00EB0BC8">
        <w:t xml:space="preserve"> </w:t>
      </w:r>
      <w:r w:rsidRPr="00EB0BC8">
        <w:t>aim</w:t>
      </w:r>
      <w:r w:rsidR="00EA51D8" w:rsidRPr="00EB0BC8">
        <w:t>s</w:t>
      </w:r>
      <w:r w:rsidRPr="00EB0BC8">
        <w:t xml:space="preserve"> at the development and updating of the public sector's telecom infrastructure by satisfying all needs for communication through </w:t>
      </w:r>
      <w:r w:rsidRPr="00EB0BC8">
        <w:rPr>
          <w:rStyle w:val="Strong"/>
          <w:b w:val="0"/>
        </w:rPr>
        <w:t>telephony</w:t>
      </w:r>
      <w:r w:rsidRPr="00EB0BC8">
        <w:t xml:space="preserve"> (telephone communication between organisations), </w:t>
      </w:r>
      <w:r w:rsidRPr="00EB0BC8">
        <w:rPr>
          <w:rStyle w:val="Strong"/>
          <w:b w:val="0"/>
        </w:rPr>
        <w:t>data</w:t>
      </w:r>
      <w:r w:rsidRPr="00EB0BC8">
        <w:t xml:space="preserve"> (PC communication</w:t>
      </w:r>
      <w:r w:rsidR="00FF21F6" w:rsidRPr="00EB0BC8">
        <w:t>,</w:t>
      </w:r>
      <w:r w:rsidRPr="00EB0BC8">
        <w:t xml:space="preserve"> </w:t>
      </w:r>
      <w:r w:rsidR="00FD706C">
        <w:t>i</w:t>
      </w:r>
      <w:r w:rsidR="00FD706C" w:rsidRPr="00EB0BC8">
        <w:t>nternet</w:t>
      </w:r>
      <w:r w:rsidRPr="00EB0BC8">
        <w:t xml:space="preserve">) and </w:t>
      </w:r>
      <w:r w:rsidRPr="00EB0BC8">
        <w:rPr>
          <w:rStyle w:val="Strong"/>
          <w:b w:val="0"/>
        </w:rPr>
        <w:t>video</w:t>
      </w:r>
      <w:r w:rsidRPr="00EB0BC8">
        <w:t xml:space="preserve"> (teleconference</w:t>
      </w:r>
      <w:r w:rsidR="00FF21F6" w:rsidRPr="00EB0BC8">
        <w:t>,</w:t>
      </w:r>
      <w:r w:rsidRPr="00EB0BC8">
        <w:t xml:space="preserve"> training).</w:t>
      </w:r>
      <w:r w:rsidR="00C5061E" w:rsidRPr="00EB0BC8">
        <w:t xml:space="preserve"> </w:t>
      </w:r>
      <w:r w:rsidRPr="00EB0BC8">
        <w:t xml:space="preserve">The project </w:t>
      </w:r>
      <w:r w:rsidR="00FD706C">
        <w:t>goals</w:t>
      </w:r>
      <w:r w:rsidR="00FD706C" w:rsidRPr="00EB0BC8">
        <w:t xml:space="preserve"> </w:t>
      </w:r>
      <w:r w:rsidRPr="00EB0BC8">
        <w:t>are: (</w:t>
      </w:r>
      <w:r w:rsidR="00FF21F6" w:rsidRPr="00EB0BC8">
        <w:t>i</w:t>
      </w:r>
      <w:r w:rsidRPr="00EB0BC8">
        <w:t xml:space="preserve">) </w:t>
      </w:r>
      <w:r w:rsidR="00FF21F6" w:rsidRPr="00EB0BC8">
        <w:rPr>
          <w:rStyle w:val="Strong"/>
          <w:b w:val="0"/>
        </w:rPr>
        <w:t>t</w:t>
      </w:r>
      <w:r w:rsidRPr="00EB0BC8">
        <w:rPr>
          <w:rStyle w:val="Strong"/>
          <w:b w:val="0"/>
        </w:rPr>
        <w:t>he</w:t>
      </w:r>
      <w:r w:rsidR="00EA51D8" w:rsidRPr="00EB0BC8">
        <w:rPr>
          <w:rStyle w:val="Strong"/>
          <w:b w:val="0"/>
        </w:rPr>
        <w:t xml:space="preserve"> </w:t>
      </w:r>
      <w:r w:rsidRPr="00EB0BC8">
        <w:rPr>
          <w:rStyle w:val="Strong"/>
          <w:b w:val="0"/>
        </w:rPr>
        <w:t>improvement of public services functions</w:t>
      </w:r>
      <w:r w:rsidRPr="00EB0BC8">
        <w:t xml:space="preserve"> supported by the upgrade of </w:t>
      </w:r>
      <w:r w:rsidR="00FF21F6" w:rsidRPr="00EB0BC8">
        <w:t xml:space="preserve">the </w:t>
      </w:r>
      <w:r w:rsidRPr="00EB0BC8">
        <w:t xml:space="preserve">telecommunications infrastructure </w:t>
      </w:r>
      <w:r w:rsidR="00FF21F6" w:rsidRPr="00EB0BC8">
        <w:t xml:space="preserve">connecting </w:t>
      </w:r>
      <w:r w:rsidRPr="00EB0BC8">
        <w:t>them through the offer of advanced and low-cost telematics</w:t>
      </w:r>
      <w:r w:rsidR="00FF21F6" w:rsidRPr="00EB0BC8">
        <w:t>;</w:t>
      </w:r>
      <w:r w:rsidRPr="00EB0BC8">
        <w:t xml:space="preserve"> </w:t>
      </w:r>
      <w:r w:rsidR="00FF21F6" w:rsidRPr="00EB0BC8">
        <w:t xml:space="preserve">and </w:t>
      </w:r>
      <w:r w:rsidRPr="00EB0BC8">
        <w:t>(</w:t>
      </w:r>
      <w:r w:rsidR="00FF21F6" w:rsidRPr="00EB0BC8">
        <w:t>ii</w:t>
      </w:r>
      <w:r w:rsidRPr="00EB0BC8">
        <w:t xml:space="preserve">) </w:t>
      </w:r>
      <w:r w:rsidR="00FF21F6" w:rsidRPr="00EB0BC8">
        <w:rPr>
          <w:rStyle w:val="Strong"/>
          <w:b w:val="0"/>
        </w:rPr>
        <w:t>t</w:t>
      </w:r>
      <w:r w:rsidRPr="00EB0BC8">
        <w:rPr>
          <w:rStyle w:val="Strong"/>
          <w:b w:val="0"/>
        </w:rPr>
        <w:t>he provision of integrated services to citizens</w:t>
      </w:r>
      <w:r w:rsidRPr="00EB0BC8">
        <w:t xml:space="preserve"> using modern and user-friendly government information and transaction systems.</w:t>
      </w:r>
    </w:p>
    <w:p w14:paraId="797378CC" w14:textId="1451DE15" w:rsidR="005472B8" w:rsidRPr="00EB0BC8" w:rsidRDefault="00FF21F6" w:rsidP="005472B8">
      <w:r w:rsidRPr="00EB0BC8">
        <w:t xml:space="preserve">The Network </w:t>
      </w:r>
      <w:r w:rsidR="005472B8" w:rsidRPr="00EB0BC8">
        <w:t xml:space="preserve">covers the entire Greek territory, linking approx. 6,000 bodies in 2010, and is the largest and most modern broadband network administration across Europe. Through </w:t>
      </w:r>
      <w:r w:rsidR="00257331" w:rsidRPr="00EB0BC8">
        <w:t>SYZEFXIS</w:t>
      </w:r>
      <w:r w:rsidRPr="00EB0BC8">
        <w:t>,</w:t>
      </w:r>
      <w:r w:rsidR="005472B8" w:rsidRPr="00EB0BC8">
        <w:t xml:space="preserve"> the most modern practices and advanced services in telecommunications and the </w:t>
      </w:r>
      <w:r w:rsidR="00FD706C">
        <w:t>i</w:t>
      </w:r>
      <w:r w:rsidR="005472B8" w:rsidRPr="00EB0BC8">
        <w:t xml:space="preserve">nternet are made available to public bodies. The </w:t>
      </w:r>
      <w:r w:rsidRPr="00EB0BC8">
        <w:t>N</w:t>
      </w:r>
      <w:r w:rsidR="005472B8" w:rsidRPr="00EB0BC8">
        <w:t xml:space="preserve">etwork ensures the infrastructure required to link the information systems to develop and provide electronic services to citizens and businesses. At the same time, it contributes to a drastic cost reduction </w:t>
      </w:r>
      <w:r w:rsidRPr="00EB0BC8">
        <w:t xml:space="preserve">for </w:t>
      </w:r>
      <w:r w:rsidR="005472B8" w:rsidRPr="00EB0BC8">
        <w:t xml:space="preserve">any telecommunications carrier and the Greek public sector in general. In July 2007, SYZEFXIS became the fourth national network (following those of Belgium, Luxembourg and Spain) </w:t>
      </w:r>
      <w:r w:rsidRPr="00EB0BC8">
        <w:t>to be</w:t>
      </w:r>
      <w:r w:rsidR="005472B8" w:rsidRPr="00EB0BC8">
        <w:t xml:space="preserve"> connected to the modern </w:t>
      </w:r>
      <w:r w:rsidR="005472B8" w:rsidRPr="00EB0BC8">
        <w:rPr>
          <w:rStyle w:val="Strong"/>
          <w:b w:val="0"/>
        </w:rPr>
        <w:t>European public administration network TESTA</w:t>
      </w:r>
      <w:r w:rsidR="001E3443" w:rsidRPr="00EB0BC8">
        <w:t>.</w:t>
      </w:r>
    </w:p>
    <w:p w14:paraId="5DEE32C7" w14:textId="344893ED" w:rsidR="005472B8" w:rsidRPr="00EB0BC8" w:rsidRDefault="00C5061E" w:rsidP="00A2408B">
      <w:pPr>
        <w:pStyle w:val="Subtitle"/>
        <w:rPr>
          <w:rStyle w:val="Hyperlink"/>
          <w:color w:val="00B0F0"/>
          <w:sz w:val="22"/>
        </w:rPr>
      </w:pPr>
      <w:r w:rsidRPr="00EB0BC8">
        <w:t xml:space="preserve">National Network of Infrastructures for Research and Technology </w:t>
      </w:r>
    </w:p>
    <w:p w14:paraId="161EE220" w14:textId="7394667F" w:rsidR="005472B8" w:rsidRPr="00EB0BC8" w:rsidRDefault="005472B8" w:rsidP="005472B8">
      <w:r w:rsidRPr="00EB0BC8">
        <w:t xml:space="preserve">The </w:t>
      </w:r>
      <w:hyperlink r:id="rId248" w:history="1">
        <w:r w:rsidR="008D4EC2">
          <w:rPr>
            <w:rStyle w:val="Hyperlink"/>
          </w:rPr>
          <w:t xml:space="preserve">National Network of Infrastructures for Research and Technology (GRNET S.A.) </w:t>
        </w:r>
      </w:hyperlink>
      <w:r w:rsidR="00E1764D" w:rsidRPr="00EB0BC8">
        <w:t xml:space="preserve">is a </w:t>
      </w:r>
      <w:r w:rsidR="00FD706C">
        <w:t>S</w:t>
      </w:r>
      <w:r w:rsidR="00E1764D" w:rsidRPr="00EB0BC8">
        <w:t>tate-owned company</w:t>
      </w:r>
      <w:r w:rsidR="00C5061E" w:rsidRPr="00EB0BC8">
        <w:t xml:space="preserve"> with the</w:t>
      </w:r>
      <w:r w:rsidRPr="00EB0BC8">
        <w:t xml:space="preserve"> mission </w:t>
      </w:r>
      <w:r w:rsidR="00FD706C">
        <w:t>of providing</w:t>
      </w:r>
      <w:r w:rsidRPr="00EB0BC8">
        <w:t xml:space="preserve"> high-quality infrastructure and services to the academic, research and educational community of Greece, and to disseminate ICT to the general public.</w:t>
      </w:r>
    </w:p>
    <w:p w14:paraId="5181F613" w14:textId="5A632674" w:rsidR="005472B8" w:rsidRPr="00EB0BC8" w:rsidRDefault="00C5061E" w:rsidP="007732F3">
      <w:r w:rsidRPr="00EB0BC8">
        <w:t xml:space="preserve">More in detail, </w:t>
      </w:r>
      <w:hyperlink r:id="rId249" w:history="1">
        <w:r w:rsidR="005472B8" w:rsidRPr="00EB0BC8">
          <w:rPr>
            <w:rStyle w:val="Hyperlink"/>
          </w:rPr>
          <w:t>GRNET</w:t>
        </w:r>
      </w:hyperlink>
      <w:r w:rsidR="005472B8" w:rsidRPr="00EB0BC8">
        <w:t xml:space="preserve"> is the </w:t>
      </w:r>
      <w:hyperlink r:id="rId250" w:history="1">
        <w:r w:rsidR="005472B8" w:rsidRPr="00EB0BC8">
          <w:rPr>
            <w:rStyle w:val="Hyperlink"/>
          </w:rPr>
          <w:t>National Research and Education Network (NREN)</w:t>
        </w:r>
      </w:hyperlink>
      <w:r w:rsidR="005472B8" w:rsidRPr="00EB0BC8">
        <w:t xml:space="preserve"> provider, operating the Greek academic network</w:t>
      </w:r>
      <w:r w:rsidR="00FD706C">
        <w:t xml:space="preserve">, </w:t>
      </w:r>
      <w:r w:rsidR="005472B8" w:rsidRPr="00EB0BC8">
        <w:t>connect</w:t>
      </w:r>
      <w:r w:rsidRPr="00EB0BC8">
        <w:t>ing</w:t>
      </w:r>
      <w:r w:rsidR="005472B8" w:rsidRPr="00EB0BC8">
        <w:t xml:space="preserve"> local universities and research institutions via dark fibre at speeds up to 10Gbps and offering the Greek </w:t>
      </w:r>
      <w:r w:rsidRPr="00EB0BC8">
        <w:t>research and education</w:t>
      </w:r>
      <w:r w:rsidR="005472B8" w:rsidRPr="00EB0BC8">
        <w:t xml:space="preserve"> community access to the pan-European GEANT network through 4x10Gbps links.</w:t>
      </w:r>
      <w:r w:rsidRPr="00EB0BC8">
        <w:t xml:space="preserve"> </w:t>
      </w:r>
      <w:r w:rsidR="005472B8" w:rsidRPr="00EB0BC8">
        <w:t>GRNET also plays a key role at national level in the field of distributed and large-</w:t>
      </w:r>
      <w:r w:rsidR="005472B8" w:rsidRPr="00EB0BC8">
        <w:lastRenderedPageBreak/>
        <w:t xml:space="preserve">scale research infrastructures including </w:t>
      </w:r>
      <w:r w:rsidRPr="00EB0BC8">
        <w:t>g</w:t>
      </w:r>
      <w:r w:rsidR="005472B8" w:rsidRPr="00EB0BC8">
        <w:t xml:space="preserve">rid, </w:t>
      </w:r>
      <w:r w:rsidRPr="00EB0BC8">
        <w:t>c</w:t>
      </w:r>
      <w:r w:rsidR="005472B8" w:rsidRPr="00EB0BC8">
        <w:t xml:space="preserve">loud and HPC. The company coordinates the Greek National Grid Initiative </w:t>
      </w:r>
      <w:r w:rsidRPr="00EB0BC8">
        <w:t>(</w:t>
      </w:r>
      <w:r w:rsidR="005472B8" w:rsidRPr="00EB0BC8">
        <w:t>HellasGrid</w:t>
      </w:r>
      <w:r w:rsidRPr="00EB0BC8">
        <w:t>)</w:t>
      </w:r>
      <w:r w:rsidR="005472B8" w:rsidRPr="00EB0BC8">
        <w:t xml:space="preserve">, with more than 1,400 CPUs and 200 Terabytes of </w:t>
      </w:r>
      <w:r w:rsidR="00AC4A41" w:rsidRPr="00EB0BC8">
        <w:t>storage and</w:t>
      </w:r>
      <w:r w:rsidR="005472B8" w:rsidRPr="00EB0BC8">
        <w:t xml:space="preserve"> is member of European Grid </w:t>
      </w:r>
      <w:r w:rsidRPr="00EB0BC8">
        <w:t>I</w:t>
      </w:r>
      <w:r w:rsidR="005472B8" w:rsidRPr="00EB0BC8">
        <w:t>nfrastructure</w:t>
      </w:r>
      <w:r w:rsidRPr="00EB0BC8">
        <w:t xml:space="preserve"> (EGI)</w:t>
      </w:r>
      <w:r w:rsidR="005472B8" w:rsidRPr="00EB0BC8">
        <w:t xml:space="preserve">. </w:t>
      </w:r>
      <w:r w:rsidRPr="00EB0BC8">
        <w:t xml:space="preserve">Finally, </w:t>
      </w:r>
      <w:r w:rsidR="005472B8" w:rsidRPr="00EB0BC8">
        <w:t xml:space="preserve">GRNET has developed and operates its own public IaaS cloud solution named Okeanos, offering cloud resources to Greek </w:t>
      </w:r>
      <w:r w:rsidRPr="00EB0BC8">
        <w:t>u</w:t>
      </w:r>
      <w:r w:rsidR="005472B8" w:rsidRPr="00EB0BC8">
        <w:t>niversities.</w:t>
      </w:r>
    </w:p>
    <w:p w14:paraId="01CA1AB6" w14:textId="77777777" w:rsidR="003730DF" w:rsidRPr="00EB0BC8" w:rsidRDefault="003730DF" w:rsidP="009B3C49">
      <w:pPr>
        <w:pStyle w:val="Heading2"/>
        <w:rPr>
          <w:lang w:val="en-GB"/>
        </w:rPr>
      </w:pPr>
      <w:bookmarkStart w:id="53" w:name="_Toc1474991"/>
      <w:r w:rsidRPr="00EB0BC8">
        <w:rPr>
          <w:lang w:val="en-GB"/>
        </w:rPr>
        <w:t>Data Exchange</w:t>
      </w:r>
      <w:bookmarkEnd w:id="53"/>
    </w:p>
    <w:p w14:paraId="0B0ED128" w14:textId="28C70EC7" w:rsidR="000E5D95" w:rsidRPr="00EB0BC8" w:rsidRDefault="000E5D95" w:rsidP="000E5D95">
      <w:pPr>
        <w:pStyle w:val="Subtitle"/>
      </w:pPr>
      <w:r w:rsidRPr="00EB0BC8">
        <w:t>Central Electronic Document Routing System</w:t>
      </w:r>
    </w:p>
    <w:p w14:paraId="527A9138" w14:textId="5B424BEB" w:rsidR="000E5D95" w:rsidRPr="00EB0BC8" w:rsidRDefault="00C76798" w:rsidP="000E5D95">
      <w:pPr>
        <w:pBdr>
          <w:top w:val="nil"/>
          <w:left w:val="nil"/>
          <w:bottom w:val="nil"/>
          <w:right w:val="nil"/>
          <w:between w:val="nil"/>
        </w:pBdr>
        <w:rPr>
          <w:rFonts w:ascii="Times New Roman" w:hAnsi="Times New Roman"/>
          <w:sz w:val="24"/>
        </w:rPr>
      </w:pPr>
      <w:r w:rsidRPr="00EB0BC8">
        <w:t>The</w:t>
      </w:r>
      <w:r w:rsidR="000E5D95" w:rsidRPr="00EB0BC8">
        <w:t xml:space="preserve"> </w:t>
      </w:r>
      <w:hyperlink r:id="rId251" w:history="1">
        <w:r w:rsidR="000E5D95" w:rsidRPr="00EB0BC8">
          <w:rPr>
            <w:rStyle w:val="Hyperlink"/>
          </w:rPr>
          <w:t>Central Electronic Document Routing System (CEDRS)</w:t>
        </w:r>
      </w:hyperlink>
      <w:r w:rsidR="000E5D95" w:rsidRPr="00EB0BC8">
        <w:t xml:space="preserve"> is</w:t>
      </w:r>
      <w:r w:rsidRPr="00EB0BC8">
        <w:t xml:space="preserve"> a project being</w:t>
      </w:r>
      <w:r w:rsidR="000E5D95" w:rsidRPr="00EB0BC8">
        <w:t xml:space="preserve"> implemented by the Ministry of Digital Governance, which provides a central infrastructure for the exchange of electronic documents between public organ</w:t>
      </w:r>
      <w:r w:rsidR="003C762E" w:rsidRPr="00EB0BC8">
        <w:t>is</w:t>
      </w:r>
      <w:r w:rsidR="000E5D95" w:rsidRPr="00EB0BC8">
        <w:t>ations, using qualified electronic signatures as defined in European Regulation 910/2014 (eIDAS), enhancing the security and interoperability of local Electronic Document Routing Systems (LEDRSs) by electronically interconnecting public organ</w:t>
      </w:r>
      <w:r w:rsidR="003C762E" w:rsidRPr="00EB0BC8">
        <w:t>is</w:t>
      </w:r>
      <w:r w:rsidR="000E5D95" w:rsidRPr="00EB0BC8">
        <w:t>ations and providing 150</w:t>
      </w:r>
      <w:r w:rsidR="00BA2135">
        <w:t>,</w:t>
      </w:r>
      <w:r w:rsidR="000E5D95" w:rsidRPr="00EB0BC8">
        <w:t xml:space="preserve">000 qualified digital signatures to </w:t>
      </w:r>
      <w:r w:rsidRPr="00EB0BC8">
        <w:t>public administration</w:t>
      </w:r>
      <w:r w:rsidR="00BA2135" w:rsidRPr="00BA2135">
        <w:t xml:space="preserve"> </w:t>
      </w:r>
      <w:r w:rsidR="00BA2135" w:rsidRPr="00EB0BC8">
        <w:t>employees</w:t>
      </w:r>
      <w:r w:rsidRPr="00EB0BC8">
        <w:t>.</w:t>
      </w:r>
      <w:r w:rsidR="005032B0">
        <w:t xml:space="preserve"> </w:t>
      </w:r>
    </w:p>
    <w:p w14:paraId="4321F932" w14:textId="77777777" w:rsidR="000E5D95" w:rsidRPr="00EB0BC8" w:rsidRDefault="000E5D95" w:rsidP="000E5D95">
      <w:pPr>
        <w:pBdr>
          <w:top w:val="nil"/>
          <w:left w:val="nil"/>
          <w:bottom w:val="nil"/>
          <w:right w:val="nil"/>
          <w:between w:val="nil"/>
        </w:pBdr>
        <w:ind w:left="432" w:hanging="432"/>
      </w:pPr>
    </w:p>
    <w:p w14:paraId="3FF74BD7" w14:textId="19676651" w:rsidR="00F362E9" w:rsidRPr="00EB0BC8" w:rsidRDefault="000E5D95" w:rsidP="000E5D95">
      <w:pPr>
        <w:pBdr>
          <w:top w:val="nil"/>
          <w:left w:val="nil"/>
          <w:bottom w:val="nil"/>
          <w:right w:val="nil"/>
          <w:between w:val="nil"/>
        </w:pBdr>
        <w:rPr>
          <w:rFonts w:ascii="Times New Roman" w:hAnsi="Times New Roman"/>
          <w:sz w:val="24"/>
        </w:rPr>
      </w:pPr>
      <w:r w:rsidRPr="00EB0BC8">
        <w:t xml:space="preserve">For this purpose, </w:t>
      </w:r>
      <w:r w:rsidR="00BA2135">
        <w:t xml:space="preserve">the </w:t>
      </w:r>
      <w:r w:rsidRPr="00EB0BC8">
        <w:t>Ministry of Digital Governance implemented article 18 of Law 4727/2020</w:t>
      </w:r>
      <w:r w:rsidR="00BA2135">
        <w:t>,</w:t>
      </w:r>
      <w:r w:rsidRPr="00EB0BC8">
        <w:t xml:space="preserve"> which </w:t>
      </w:r>
      <w:r w:rsidR="003D6580" w:rsidRPr="00EB0BC8">
        <w:t>states that all</w:t>
      </w:r>
      <w:r w:rsidRPr="00EB0BC8">
        <w:t xml:space="preserve"> </w:t>
      </w:r>
      <w:r w:rsidR="00BA2135">
        <w:t>m</w:t>
      </w:r>
      <w:r w:rsidR="00BA2135" w:rsidRPr="00EB0BC8">
        <w:t xml:space="preserve">inistries </w:t>
      </w:r>
      <w:r w:rsidRPr="00EB0BC8">
        <w:t xml:space="preserve">and other </w:t>
      </w:r>
      <w:r w:rsidR="003D6580" w:rsidRPr="00EB0BC8">
        <w:t xml:space="preserve">public sector organisations </w:t>
      </w:r>
      <w:r w:rsidRPr="00EB0BC8">
        <w:t xml:space="preserve">must exchange their documents electronically through </w:t>
      </w:r>
      <w:r w:rsidR="00BA2135">
        <w:t xml:space="preserve">the </w:t>
      </w:r>
      <w:r w:rsidRPr="00EB0BC8">
        <w:t xml:space="preserve">CEDRS using qualified digital signatures. The basic building blocks of the CEDRS are </w:t>
      </w:r>
      <w:r w:rsidR="00F362E9" w:rsidRPr="00EB0BC8">
        <w:t>as follows:</w:t>
      </w:r>
    </w:p>
    <w:p w14:paraId="06984156" w14:textId="7D4E6878" w:rsidR="000E5D95" w:rsidRPr="00EB0BC8" w:rsidRDefault="00BA2135" w:rsidP="00F51FED">
      <w:pPr>
        <w:numPr>
          <w:ilvl w:val="0"/>
          <w:numId w:val="54"/>
        </w:numPr>
        <w:pBdr>
          <w:top w:val="nil"/>
          <w:left w:val="nil"/>
          <w:bottom w:val="nil"/>
          <w:right w:val="nil"/>
          <w:between w:val="nil"/>
        </w:pBdr>
      </w:pPr>
      <w:r>
        <w:t>t</w:t>
      </w:r>
      <w:r w:rsidR="0065511B" w:rsidRPr="00EB0BC8">
        <w:t>he creation of c</w:t>
      </w:r>
      <w:r w:rsidR="000E5D95" w:rsidRPr="00EB0BC8">
        <w:t xml:space="preserve">entral </w:t>
      </w:r>
      <w:r>
        <w:t xml:space="preserve">an </w:t>
      </w:r>
      <w:r w:rsidR="000E5D95" w:rsidRPr="00EB0BC8">
        <w:t>Electronic Document Routing System and</w:t>
      </w:r>
      <w:r>
        <w:t xml:space="preserve"> a</w:t>
      </w:r>
      <w:r w:rsidR="000E5D95" w:rsidRPr="00EB0BC8">
        <w:t xml:space="preserve"> Remote Digital Signature Delivery System which will be the central hub for routing documents from agency to agency, providing proof of delivery</w:t>
      </w:r>
      <w:r w:rsidR="0065511B" w:rsidRPr="00EB0BC8">
        <w:t>;</w:t>
      </w:r>
    </w:p>
    <w:p w14:paraId="463F49E2" w14:textId="2112EAD4" w:rsidR="000E5D95" w:rsidRPr="00EB0BC8" w:rsidRDefault="00BA2135" w:rsidP="00F51FED">
      <w:pPr>
        <w:numPr>
          <w:ilvl w:val="0"/>
          <w:numId w:val="54"/>
        </w:numPr>
        <w:pBdr>
          <w:top w:val="nil"/>
          <w:left w:val="nil"/>
          <w:bottom w:val="nil"/>
          <w:right w:val="nil"/>
          <w:between w:val="nil"/>
        </w:pBdr>
      </w:pPr>
      <w:r>
        <w:t>t</w:t>
      </w:r>
      <w:r w:rsidRPr="00EB0BC8">
        <w:t xml:space="preserve">he </w:t>
      </w:r>
      <w:r w:rsidR="0065511B" w:rsidRPr="00EB0BC8">
        <w:t>c</w:t>
      </w:r>
      <w:r w:rsidR="000E5D95" w:rsidRPr="00EB0BC8">
        <w:t>reation of a Registry of LEDRSs</w:t>
      </w:r>
      <w:r>
        <w:t>, which</w:t>
      </w:r>
      <w:r w:rsidR="000E5D95" w:rsidRPr="00EB0BC8">
        <w:t xml:space="preserve"> will be interconnected and interact with </w:t>
      </w:r>
      <w:r>
        <w:t xml:space="preserve">the </w:t>
      </w:r>
      <w:r w:rsidR="000E5D95" w:rsidRPr="00EB0BC8">
        <w:t>CEDRS</w:t>
      </w:r>
      <w:r w:rsidR="0065511B" w:rsidRPr="00EB0BC8">
        <w:t>;</w:t>
      </w:r>
      <w:r w:rsidR="000E5D95" w:rsidRPr="00EB0BC8">
        <w:t xml:space="preserve"> </w:t>
      </w:r>
    </w:p>
    <w:p w14:paraId="15DC72CB" w14:textId="1A1D3527" w:rsidR="00AC32F6" w:rsidRPr="00EB0BC8" w:rsidRDefault="00BA2135" w:rsidP="00F51FED">
      <w:pPr>
        <w:numPr>
          <w:ilvl w:val="0"/>
          <w:numId w:val="54"/>
        </w:numPr>
        <w:pBdr>
          <w:top w:val="nil"/>
          <w:left w:val="nil"/>
          <w:bottom w:val="nil"/>
          <w:right w:val="nil"/>
          <w:between w:val="nil"/>
        </w:pBdr>
      </w:pPr>
      <w:r>
        <w:t>t</w:t>
      </w:r>
      <w:r w:rsidRPr="00EB0BC8">
        <w:t xml:space="preserve">he </w:t>
      </w:r>
      <w:r w:rsidR="000E5D95" w:rsidRPr="00EB0BC8">
        <w:t>distribution of 150</w:t>
      </w:r>
      <w:r>
        <w:t>,</w:t>
      </w:r>
      <w:r w:rsidR="000E5D95" w:rsidRPr="00EB0BC8">
        <w:t>000 qualified digital certificates of qualified electronic signatures to civil servants</w:t>
      </w:r>
      <w:r w:rsidR="0065511B" w:rsidRPr="00EB0BC8">
        <w:t>; and</w:t>
      </w:r>
    </w:p>
    <w:p w14:paraId="77346242" w14:textId="502E899C" w:rsidR="000E5D95" w:rsidRPr="00EB0BC8" w:rsidRDefault="00BA2135" w:rsidP="00F51FED">
      <w:pPr>
        <w:numPr>
          <w:ilvl w:val="0"/>
          <w:numId w:val="54"/>
        </w:numPr>
        <w:pBdr>
          <w:top w:val="nil"/>
          <w:left w:val="nil"/>
          <w:bottom w:val="nil"/>
          <w:right w:val="nil"/>
          <w:between w:val="nil"/>
        </w:pBdr>
      </w:pPr>
      <w:r>
        <w:t>t</w:t>
      </w:r>
      <w:r w:rsidRPr="00EB0BC8">
        <w:t xml:space="preserve">he </w:t>
      </w:r>
      <w:r w:rsidR="000E5D95" w:rsidRPr="00EB0BC8">
        <w:t xml:space="preserve">primary system is installed on the existing Government Cloud (G-Cloud) infrastructure. </w:t>
      </w:r>
    </w:p>
    <w:p w14:paraId="2FAA8479" w14:textId="77777777" w:rsidR="000E5D95" w:rsidRPr="00EB0BC8" w:rsidRDefault="000E5D95" w:rsidP="002F7603">
      <w:pPr>
        <w:pStyle w:val="Subtitle"/>
      </w:pPr>
      <w:r w:rsidRPr="00EB0BC8">
        <w:t>Interoperability Centre</w:t>
      </w:r>
    </w:p>
    <w:p w14:paraId="3BA8F198" w14:textId="5EFB919B" w:rsidR="000E5D95" w:rsidRPr="00EB0BC8" w:rsidRDefault="000E5D95" w:rsidP="002F7603">
      <w:pPr>
        <w:rPr>
          <w:color w:val="00B050"/>
        </w:rPr>
      </w:pPr>
      <w:r w:rsidRPr="00EB0BC8">
        <w:rPr>
          <w:color w:val="000000"/>
        </w:rPr>
        <w:t xml:space="preserve">The </w:t>
      </w:r>
      <w:hyperlink r:id="rId252">
        <w:r w:rsidRPr="00EB0BC8">
          <w:rPr>
            <w:color w:val="1A3F7C"/>
          </w:rPr>
          <w:t>Interoperability Centre</w:t>
        </w:r>
      </w:hyperlink>
      <w:r w:rsidRPr="00EB0BC8">
        <w:rPr>
          <w:color w:val="000000"/>
        </w:rPr>
        <w:t xml:space="preserve">, i.e. the information system of the General Secretariat of Information Systems for Public Administration of the Ministry of Digital Governance, is the single electronic platform for interoperability and data exchange between public entities. The Interoperability Centre is responsible for the </w:t>
      </w:r>
      <w:r w:rsidR="001806F1" w:rsidRPr="00EB0BC8">
        <w:rPr>
          <w:color w:val="000000"/>
        </w:rPr>
        <w:t xml:space="preserve">approval </w:t>
      </w:r>
      <w:r w:rsidR="001806F1">
        <w:rPr>
          <w:color w:val="000000"/>
        </w:rPr>
        <w:t>processes</w:t>
      </w:r>
      <w:r w:rsidRPr="00EB0BC8">
        <w:rPr>
          <w:color w:val="000000"/>
        </w:rPr>
        <w:t xml:space="preserve"> and</w:t>
      </w:r>
      <w:r w:rsidR="001806F1">
        <w:rPr>
          <w:color w:val="000000"/>
        </w:rPr>
        <w:t xml:space="preserve"> the</w:t>
      </w:r>
      <w:r w:rsidRPr="00EB0BC8">
        <w:rPr>
          <w:color w:val="000000"/>
        </w:rPr>
        <w:t xml:space="preserve"> availability of electronic services between the information systems of public agencies, the public service and the private sector.</w:t>
      </w:r>
    </w:p>
    <w:p w14:paraId="416F697F" w14:textId="7F80F306" w:rsidR="005523ED" w:rsidRPr="00EB0BC8" w:rsidRDefault="00191131" w:rsidP="007732F3">
      <w:pPr>
        <w:pStyle w:val="Subtitle"/>
      </w:pPr>
      <w:r w:rsidRPr="00EB0BC8">
        <w:t>BI-Health</w:t>
      </w:r>
    </w:p>
    <w:p w14:paraId="6A2EFB83" w14:textId="740DC5CA" w:rsidR="00C07F05" w:rsidRPr="00EB0BC8" w:rsidRDefault="007F7E73" w:rsidP="00C07F05">
      <w:hyperlink r:id="rId253" w:history="1">
        <w:r w:rsidR="00C07F05" w:rsidRPr="00EB0BC8">
          <w:rPr>
            <w:rStyle w:val="Hyperlink"/>
          </w:rPr>
          <w:t>BI-Health</w:t>
        </w:r>
      </w:hyperlink>
      <w:r w:rsidR="00C07F05" w:rsidRPr="00EB0BC8">
        <w:t xml:space="preserve"> is a modern information system strengthen</w:t>
      </w:r>
      <w:r w:rsidR="00C5061E" w:rsidRPr="00EB0BC8">
        <w:t>ing</w:t>
      </w:r>
      <w:r w:rsidR="00C07F05" w:rsidRPr="00EB0BC8">
        <w:t xml:space="preserve"> the steady </w:t>
      </w:r>
      <w:r w:rsidR="008573EE">
        <w:t xml:space="preserve">flow of </w:t>
      </w:r>
      <w:r w:rsidR="00C07F05" w:rsidRPr="00EB0BC8">
        <w:t xml:space="preserve">administrative information of the Ministry of Health. BI-Health </w:t>
      </w:r>
      <w:r w:rsidR="002A168B" w:rsidRPr="00EB0BC8">
        <w:t xml:space="preserve">has </w:t>
      </w:r>
      <w:r w:rsidR="00C07F05" w:rsidRPr="00EB0BC8">
        <w:t>a central role in the organ</w:t>
      </w:r>
      <w:r w:rsidR="003C762E" w:rsidRPr="00EB0BC8">
        <w:t>is</w:t>
      </w:r>
      <w:r w:rsidR="00C07F05" w:rsidRPr="00EB0BC8">
        <w:t>ational, operational and economic modern</w:t>
      </w:r>
      <w:r w:rsidR="003C762E" w:rsidRPr="00EB0BC8">
        <w:t>is</w:t>
      </w:r>
      <w:r w:rsidR="00C07F05" w:rsidRPr="00EB0BC8">
        <w:t xml:space="preserve">ation of the National Health System through simplification of administrative information processes, effective management of resources and detailed control of operating and financial results. </w:t>
      </w:r>
    </w:p>
    <w:p w14:paraId="2773C149" w14:textId="6906A9C1" w:rsidR="00C07F05" w:rsidRPr="00EB0BC8" w:rsidRDefault="00C07F05">
      <w:r w:rsidRPr="00EB0BC8">
        <w:t>The BI-Health system ensures the collection and processing of the analytical and aggregated data of the Territorial Public Health Units at a central operational level and allows</w:t>
      </w:r>
      <w:r w:rsidR="00C5061E" w:rsidRPr="00EB0BC8">
        <w:t xml:space="preserve"> for</w:t>
      </w:r>
      <w:r w:rsidRPr="00EB0BC8">
        <w:t xml:space="preserve"> the dissemination of information to the management mechanisms with the ultimate aim of improving the quality of </w:t>
      </w:r>
      <w:r w:rsidR="009F6513">
        <w:t xml:space="preserve">the </w:t>
      </w:r>
      <w:r w:rsidRPr="00EB0BC8">
        <w:t>health services</w:t>
      </w:r>
      <w:r w:rsidR="00C5061E" w:rsidRPr="00EB0BC8">
        <w:t xml:space="preserve"> provided</w:t>
      </w:r>
      <w:r w:rsidRPr="00EB0BC8">
        <w:t>.</w:t>
      </w:r>
    </w:p>
    <w:p w14:paraId="079E0724" w14:textId="71C85F90" w:rsidR="007453F5" w:rsidRPr="00EB0BC8" w:rsidRDefault="00646283" w:rsidP="007453F5">
      <w:pPr>
        <w:pStyle w:val="Subtitle"/>
      </w:pPr>
      <w:r w:rsidRPr="00EB0BC8">
        <w:t>Geodata</w:t>
      </w:r>
    </w:p>
    <w:p w14:paraId="6932302B" w14:textId="4F69D875" w:rsidR="007453F5" w:rsidRPr="00EB0BC8" w:rsidRDefault="007F7E73" w:rsidP="007453F5">
      <w:hyperlink r:id="rId254" w:history="1">
        <w:r w:rsidR="00646283" w:rsidRPr="00EB0BC8">
          <w:rPr>
            <w:rStyle w:val="Hyperlink"/>
          </w:rPr>
          <w:t>Geoadata.gov.gr</w:t>
        </w:r>
      </w:hyperlink>
      <w:r w:rsidR="00646283" w:rsidRPr="00EB0BC8">
        <w:t xml:space="preserve"> </w:t>
      </w:r>
      <w:r w:rsidR="002A29EA">
        <w:t>provides</w:t>
      </w:r>
      <w:r w:rsidR="00646283" w:rsidRPr="00EB0BC8">
        <w:t xml:space="preserve"> open geospatial data and services for Greece, serving as national open data catalogue, </w:t>
      </w:r>
      <w:r w:rsidR="002A29EA">
        <w:t xml:space="preserve">an </w:t>
      </w:r>
      <w:r w:rsidR="00646283" w:rsidRPr="00EB0BC8">
        <w:t xml:space="preserve">INSPIRE-conformant </w:t>
      </w:r>
      <w:r w:rsidR="00710A6F" w:rsidRPr="00EB0BC8">
        <w:t>s</w:t>
      </w:r>
      <w:r w:rsidR="00646283" w:rsidRPr="00EB0BC8">
        <w:t xml:space="preserve">patial </w:t>
      </w:r>
      <w:r w:rsidR="00710A6F" w:rsidRPr="00EB0BC8">
        <w:t>d</w:t>
      </w:r>
      <w:r w:rsidR="00646283" w:rsidRPr="00EB0BC8">
        <w:t xml:space="preserve">ata </w:t>
      </w:r>
      <w:r w:rsidR="00710A6F" w:rsidRPr="00EB0BC8">
        <w:t>i</w:t>
      </w:r>
      <w:r w:rsidR="00646283" w:rsidRPr="00EB0BC8">
        <w:t>nfrastructure</w:t>
      </w:r>
      <w:r w:rsidR="00710A6F" w:rsidRPr="00EB0BC8">
        <w:t xml:space="preserve"> and</w:t>
      </w:r>
      <w:r w:rsidR="00646283" w:rsidRPr="00EB0BC8">
        <w:t xml:space="preserve"> </w:t>
      </w:r>
      <w:r w:rsidR="002A29EA">
        <w:t xml:space="preserve">a </w:t>
      </w:r>
      <w:r w:rsidR="00646283" w:rsidRPr="00EB0BC8">
        <w:t>powerful foundation for enabling value added services from open data.</w:t>
      </w:r>
    </w:p>
    <w:p w14:paraId="19B54C0D" w14:textId="2AA1E6EF" w:rsidR="00646283" w:rsidRPr="00EB0BC8" w:rsidRDefault="00646283" w:rsidP="007453F5">
      <w:r w:rsidRPr="00EB0BC8">
        <w:lastRenderedPageBreak/>
        <w:t>Operating since 2010, geodata.gov.gr was one of the first open data catalogues in the world, contributing to the national and international open government agenda. It is designed, developed and maintained by </w:t>
      </w:r>
      <w:hyperlink r:id="rId255" w:history="1">
        <w:r w:rsidRPr="00EB0BC8">
          <w:rPr>
            <w:rStyle w:val="Hyperlink"/>
          </w:rPr>
          <w:t>IMIS/Athena RC</w:t>
        </w:r>
      </w:hyperlink>
      <w:r w:rsidRPr="00EB0BC8">
        <w:t>, with the aim to provide a focal point for the aggregation, search, provision and visualisation of open geospatial information.</w:t>
      </w:r>
      <w:r w:rsidR="00710A6F" w:rsidRPr="00EB0BC8">
        <w:t xml:space="preserve"> Citizens can publish, discover, re-use and visualise all published data, for free. </w:t>
      </w:r>
      <w:r w:rsidRPr="00EB0BC8">
        <w:t>In 2017, the number of provided datasets increased</w:t>
      </w:r>
      <w:r w:rsidR="00710A6F" w:rsidRPr="00EB0BC8">
        <w:t>, totalling</w:t>
      </w:r>
      <w:r w:rsidRPr="00EB0BC8">
        <w:t xml:space="preserve"> over 6</w:t>
      </w:r>
      <w:r w:rsidR="002A29EA">
        <w:t>,</w:t>
      </w:r>
      <w:r w:rsidRPr="00EB0BC8">
        <w:t>400 datasets from 265 organisations.</w:t>
      </w:r>
    </w:p>
    <w:p w14:paraId="5B333B4E" w14:textId="77777777" w:rsidR="00785CE8" w:rsidRPr="00EB0BC8" w:rsidRDefault="00785CE8" w:rsidP="002F7603">
      <w:pPr>
        <w:pStyle w:val="Subtitle"/>
        <w:keepNext/>
        <w:rPr>
          <w:rStyle w:val="HyperlinkBold"/>
          <w:b w:val="0"/>
          <w:color w:val="D3870B"/>
          <w:u w:val="none"/>
        </w:rPr>
      </w:pPr>
      <w:r w:rsidRPr="00EB0BC8">
        <w:rPr>
          <w:rStyle w:val="Hyperlink"/>
          <w:color w:val="D3870B"/>
          <w:sz w:val="22"/>
        </w:rPr>
        <w:t>Documentation Model for Public Administration Processes and Data</w:t>
      </w:r>
    </w:p>
    <w:p w14:paraId="5776FC19" w14:textId="69D181C7" w:rsidR="00785CE8" w:rsidRPr="00EB0BC8" w:rsidRDefault="00785CE8" w:rsidP="00F436B9">
      <w:pPr>
        <w:keepNext/>
      </w:pPr>
      <w:r w:rsidRPr="00EB0BC8">
        <w:t>Th</w:t>
      </w:r>
      <w:r w:rsidR="00710A6F" w:rsidRPr="00EB0BC8">
        <w:t>e</w:t>
      </w:r>
      <w:r w:rsidRPr="00EB0BC8">
        <w:t xml:space="preserve"> </w:t>
      </w:r>
      <w:hyperlink r:id="rId256" w:history="1">
        <w:r w:rsidR="00710A6F" w:rsidRPr="00EB0BC8">
          <w:rPr>
            <w:rStyle w:val="Hyperlink"/>
          </w:rPr>
          <w:t>Documentation Model for Public Administration Processes and Data</w:t>
        </w:r>
      </w:hyperlink>
      <w:r w:rsidRPr="00EB0BC8">
        <w:t xml:space="preserve"> </w:t>
      </w:r>
      <w:r w:rsidR="00710A6F" w:rsidRPr="00EB0BC8">
        <w:t>is a practical guide</w:t>
      </w:r>
      <w:r w:rsidRPr="00EB0BC8">
        <w:t xml:space="preserve"> defin</w:t>
      </w:r>
      <w:r w:rsidR="00710A6F" w:rsidRPr="00EB0BC8">
        <w:t>ing</w:t>
      </w:r>
      <w:r w:rsidRPr="00EB0BC8">
        <w:t xml:space="preserve"> the notation, rules and specifications for the design, implementation and documentation of </w:t>
      </w:r>
      <w:r w:rsidR="00710A6F" w:rsidRPr="00EB0BC8">
        <w:t>p</w:t>
      </w:r>
      <w:r w:rsidRPr="00EB0BC8">
        <w:t xml:space="preserve">ublic </w:t>
      </w:r>
      <w:r w:rsidR="00710A6F" w:rsidRPr="00EB0BC8">
        <w:t>a</w:t>
      </w:r>
      <w:r w:rsidRPr="00EB0BC8">
        <w:t>dministration processes, documents and electronic data exchange messages.</w:t>
      </w:r>
    </w:p>
    <w:p w14:paraId="0AB21FFB" w14:textId="33C4B444" w:rsidR="001B4F53" w:rsidRPr="00EB0BC8" w:rsidRDefault="001B4F53" w:rsidP="00D5374F">
      <w:pPr>
        <w:pStyle w:val="Subtitle"/>
      </w:pPr>
      <w:r w:rsidRPr="00EB0BC8">
        <w:t xml:space="preserve">Interface between </w:t>
      </w:r>
      <w:r w:rsidR="00710A6F" w:rsidRPr="00EB0BC8">
        <w:t xml:space="preserve">the </w:t>
      </w:r>
      <w:r w:rsidRPr="00EB0BC8">
        <w:t xml:space="preserve">Independent </w:t>
      </w:r>
      <w:r w:rsidR="00710A6F" w:rsidRPr="00EB0BC8">
        <w:t xml:space="preserve">Public Revenue </w:t>
      </w:r>
      <w:r w:rsidRPr="00EB0BC8">
        <w:t xml:space="preserve">Authority </w:t>
      </w:r>
      <w:r w:rsidR="00710A6F" w:rsidRPr="00EB0BC8">
        <w:t>I</w:t>
      </w:r>
      <w:r w:rsidRPr="00EB0BC8">
        <w:t xml:space="preserve">nformation </w:t>
      </w:r>
      <w:r w:rsidR="00710A6F" w:rsidRPr="00EB0BC8">
        <w:t>S</w:t>
      </w:r>
      <w:r w:rsidRPr="00EB0BC8">
        <w:t>ystems and eGovernance Social Security S</w:t>
      </w:r>
      <w:r w:rsidR="00710A6F" w:rsidRPr="00EB0BC8">
        <w:t>.</w:t>
      </w:r>
      <w:r w:rsidRPr="00EB0BC8">
        <w:t>A</w:t>
      </w:r>
      <w:r w:rsidR="00710A6F" w:rsidRPr="00EB0BC8">
        <w:t>.</w:t>
      </w:r>
    </w:p>
    <w:p w14:paraId="6E818BF0" w14:textId="10464AE0" w:rsidR="001B4F53" w:rsidRPr="00EB0BC8" w:rsidRDefault="001B4F53" w:rsidP="00D5374F">
      <w:pPr>
        <w:pStyle w:val="BodyText"/>
        <w:rPr>
          <w:color w:val="auto"/>
        </w:rPr>
      </w:pPr>
      <w:r w:rsidRPr="00EB0BC8">
        <w:t xml:space="preserve">The Ministry of Digital Governance implemented through the Interoperability Centre the interconnection between the information systems of </w:t>
      </w:r>
      <w:r w:rsidR="00710A6F" w:rsidRPr="00EB0BC8">
        <w:t xml:space="preserve">the </w:t>
      </w:r>
      <w:r w:rsidRPr="00EB0BC8">
        <w:t xml:space="preserve">Independent </w:t>
      </w:r>
      <w:r w:rsidR="00710A6F" w:rsidRPr="00EB0BC8">
        <w:t xml:space="preserve">Public Revenue </w:t>
      </w:r>
      <w:r w:rsidRPr="00EB0BC8">
        <w:t>Authority and eGovernance Social Security S</w:t>
      </w:r>
      <w:r w:rsidR="00710A6F" w:rsidRPr="00EB0BC8">
        <w:t>.</w:t>
      </w:r>
      <w:r w:rsidRPr="00EB0BC8">
        <w:t>A</w:t>
      </w:r>
      <w:r w:rsidR="00710A6F" w:rsidRPr="00EB0BC8">
        <w:t>.</w:t>
      </w:r>
      <w:r w:rsidRPr="00EB0BC8">
        <w:t xml:space="preserve"> to ensure faster response times and greater efficiency for the services provided. Th</w:t>
      </w:r>
      <w:r w:rsidR="00710A6F" w:rsidRPr="00EB0BC8">
        <w:t>e</w:t>
      </w:r>
      <w:r w:rsidRPr="00EB0BC8">
        <w:t xml:space="preserve"> initiative </w:t>
      </w:r>
      <w:r w:rsidR="00710A6F" w:rsidRPr="00EB0BC8">
        <w:t>was launched</w:t>
      </w:r>
      <w:r w:rsidRPr="00EB0BC8">
        <w:t xml:space="preserve"> after the publication of Ministerial Decree </w:t>
      </w:r>
      <w:r w:rsidR="00710A6F" w:rsidRPr="00EB0BC8">
        <w:t>N</w:t>
      </w:r>
      <w:r w:rsidRPr="00EB0BC8">
        <w:t>o</w:t>
      </w:r>
      <w:r w:rsidR="00710A6F" w:rsidRPr="00EB0BC8">
        <w:t> </w:t>
      </w:r>
      <w:r w:rsidRPr="00EB0BC8">
        <w:t>424/30-08-2019 regulating the interconnection of the Independent Public Revenue Authority’s information systems and eGovernance Social Security S</w:t>
      </w:r>
      <w:r w:rsidR="00710A6F" w:rsidRPr="00EB0BC8">
        <w:t>.</w:t>
      </w:r>
      <w:r w:rsidRPr="00EB0BC8">
        <w:t>A</w:t>
      </w:r>
      <w:r w:rsidR="00710A6F" w:rsidRPr="00EB0BC8">
        <w:t>.</w:t>
      </w:r>
    </w:p>
    <w:p w14:paraId="7AE27962" w14:textId="77777777" w:rsidR="00FE2501" w:rsidRPr="00EB0BC8" w:rsidRDefault="003730DF" w:rsidP="00485B4E">
      <w:pPr>
        <w:pStyle w:val="Heading2"/>
        <w:rPr>
          <w:lang w:val="en-GB"/>
        </w:rPr>
      </w:pPr>
      <w:bookmarkStart w:id="54" w:name="_Toc1474992"/>
      <w:r w:rsidRPr="00EB0BC8">
        <w:rPr>
          <w:lang w:val="en-GB"/>
        </w:rPr>
        <w:t>eID and Trust Services</w:t>
      </w:r>
      <w:bookmarkEnd w:id="54"/>
    </w:p>
    <w:p w14:paraId="168D3242" w14:textId="20251DEB" w:rsidR="00921EA1" w:rsidRPr="00EB0BC8" w:rsidRDefault="00921EA1" w:rsidP="00921EA1">
      <w:pPr>
        <w:pStyle w:val="Subtitle"/>
      </w:pPr>
      <w:r w:rsidRPr="00EB0BC8">
        <w:t>Greek eIDAS</w:t>
      </w:r>
    </w:p>
    <w:p w14:paraId="41CDDDDA" w14:textId="1DDE4E89" w:rsidR="00921EA1" w:rsidRPr="00EB0BC8" w:rsidRDefault="00921EA1" w:rsidP="00921EA1">
      <w:pPr>
        <w:contextualSpacing/>
      </w:pPr>
      <w:r w:rsidRPr="00EB0BC8">
        <w:t xml:space="preserve">The Greek eIDAS node is currently in v1.4 and is </w:t>
      </w:r>
      <w:r w:rsidR="000C2D38">
        <w:t>scheduled</w:t>
      </w:r>
      <w:r w:rsidR="000C2D38" w:rsidRPr="00EB0BC8">
        <w:t xml:space="preserve"> </w:t>
      </w:r>
      <w:r w:rsidRPr="00EB0BC8">
        <w:t>to be upgraded </w:t>
      </w:r>
      <w:r w:rsidR="000C2D38">
        <w:t>to</w:t>
      </w:r>
      <w:r w:rsidR="000C2D38" w:rsidRPr="00EB0BC8">
        <w:t xml:space="preserve"> </w:t>
      </w:r>
      <w:r w:rsidRPr="00EB0BC8">
        <w:t xml:space="preserve">v2.5 in </w:t>
      </w:r>
      <w:r w:rsidR="00F362E9" w:rsidRPr="00EB0BC8">
        <w:t xml:space="preserve">summer </w:t>
      </w:r>
      <w:r w:rsidRPr="00EB0BC8">
        <w:t>2021.</w:t>
      </w:r>
      <w:r w:rsidR="00F362E9" w:rsidRPr="00EB0BC8">
        <w:t xml:space="preserve"> </w:t>
      </w:r>
      <w:r w:rsidRPr="00EB0BC8">
        <w:t>In May 2020</w:t>
      </w:r>
      <w:r w:rsidR="00F362E9" w:rsidRPr="00EB0BC8">
        <w:t>,</w:t>
      </w:r>
      <w:r w:rsidRPr="00EB0BC8">
        <w:t xml:space="preserve"> GRNET </w:t>
      </w:r>
      <w:r w:rsidR="00F362E9" w:rsidRPr="00EB0BC8">
        <w:t xml:space="preserve">took </w:t>
      </w:r>
      <w:r w:rsidRPr="00EB0BC8">
        <w:t xml:space="preserve">over the maintenance and support of both </w:t>
      </w:r>
      <w:r w:rsidR="00F362E9" w:rsidRPr="00EB0BC8">
        <w:t xml:space="preserve">the </w:t>
      </w:r>
      <w:r w:rsidRPr="00EB0BC8">
        <w:t xml:space="preserve">production and pre-production </w:t>
      </w:r>
      <w:r w:rsidR="00F362E9" w:rsidRPr="00EB0BC8">
        <w:t xml:space="preserve">of </w:t>
      </w:r>
      <w:r w:rsidRPr="00EB0BC8">
        <w:t xml:space="preserve">e-IDAS nodes. The production node </w:t>
      </w:r>
      <w:r w:rsidR="00F362E9" w:rsidRPr="00EB0BC8">
        <w:t>was</w:t>
      </w:r>
      <w:r w:rsidRPr="00EB0BC8">
        <w:t xml:space="preserve"> relocated to the data </w:t>
      </w:r>
      <w:r w:rsidR="00F362E9" w:rsidRPr="00EB0BC8">
        <w:t>centre</w:t>
      </w:r>
      <w:r w:rsidRPr="00EB0BC8">
        <w:t xml:space="preserve"> of GRNET in September 2020. The pre-production node remains in the G-cloud. </w:t>
      </w:r>
    </w:p>
    <w:p w14:paraId="11C4BFCD" w14:textId="77777777" w:rsidR="00921EA1" w:rsidRPr="00EB0BC8" w:rsidRDefault="00921EA1" w:rsidP="00921EA1">
      <w:pPr>
        <w:contextualSpacing/>
      </w:pPr>
    </w:p>
    <w:p w14:paraId="6BB71266" w14:textId="5BA103AC" w:rsidR="008144C5" w:rsidRPr="00EB0BC8" w:rsidRDefault="00BF3A93" w:rsidP="00921EA1">
      <w:pPr>
        <w:contextualSpacing/>
      </w:pPr>
      <w:r>
        <w:t>In</w:t>
      </w:r>
      <w:r w:rsidRPr="00EB0BC8">
        <w:t xml:space="preserve"> </w:t>
      </w:r>
      <w:r w:rsidR="00921EA1" w:rsidRPr="00EB0BC8">
        <w:t>2020</w:t>
      </w:r>
      <w:r w:rsidR="00F362E9" w:rsidRPr="00EB0BC8">
        <w:t>,</w:t>
      </w:r>
      <w:r w:rsidR="00921EA1" w:rsidRPr="00EB0BC8">
        <w:t xml:space="preserve"> the expired SSLs of the Greek eIDAS node were replaced by QWAC SSL, according to the requirements </w:t>
      </w:r>
      <w:r>
        <w:t>applicable at</w:t>
      </w:r>
      <w:r w:rsidRPr="00EB0BC8">
        <w:t xml:space="preserve"> </w:t>
      </w:r>
      <w:r w:rsidR="00921EA1" w:rsidRPr="00EB0BC8">
        <w:t xml:space="preserve">the time of the update. The pre-production GR eIDAS node interoperates with pre-production e-IDAS node of Cyprus (CY), Estonia (EE), Spain (ES), Italy (IT), Latvia (LT), Portugal (PT), Malta (MT), Poland (PL), Slovenia (SI), </w:t>
      </w:r>
      <w:r>
        <w:t xml:space="preserve">and </w:t>
      </w:r>
      <w:r w:rsidR="00921EA1" w:rsidRPr="00EB0BC8">
        <w:t xml:space="preserve">Luxembourg (LU), while the production interoperates with the production e-IDAS node of Spain (ES), Italy (IT), Portugal (PT) and </w:t>
      </w:r>
      <w:r>
        <w:t xml:space="preserve">the </w:t>
      </w:r>
      <w:r w:rsidR="00921EA1" w:rsidRPr="00EB0BC8">
        <w:t xml:space="preserve">e-IDAS middleware of Germany (DE). </w:t>
      </w:r>
    </w:p>
    <w:p w14:paraId="6F15A71C" w14:textId="77777777" w:rsidR="00921EA1" w:rsidRPr="00EB0BC8" w:rsidRDefault="00921EA1" w:rsidP="00921EA1">
      <w:pPr>
        <w:pStyle w:val="Subtitle"/>
      </w:pPr>
      <w:r w:rsidRPr="00EB0BC8">
        <w:t>Public Administration Credentials</w:t>
      </w:r>
    </w:p>
    <w:p w14:paraId="2CB8D9C8" w14:textId="44861A2A" w:rsidR="00921EA1" w:rsidRPr="00EB0BC8" w:rsidRDefault="008144C5" w:rsidP="00921EA1">
      <w:r w:rsidRPr="00EB0BC8">
        <w:t>The Greek government established</w:t>
      </w:r>
      <w:r w:rsidR="00921EA1" w:rsidRPr="00EB0BC8">
        <w:t xml:space="preserve"> a mechanism for issuing credentials to public servants to be used for accessing digital services/applications for which they have author</w:t>
      </w:r>
      <w:r w:rsidR="003C762E" w:rsidRPr="00EB0BC8">
        <w:t>is</w:t>
      </w:r>
      <w:r w:rsidR="00921EA1" w:rsidRPr="00EB0BC8">
        <w:t xml:space="preserve">ation, in the context of </w:t>
      </w:r>
      <w:r w:rsidR="00BF3A93">
        <w:t>the performance of their</w:t>
      </w:r>
      <w:r w:rsidR="00BF3A93" w:rsidRPr="00EB0BC8">
        <w:t xml:space="preserve"> </w:t>
      </w:r>
      <w:r w:rsidR="00921EA1" w:rsidRPr="00EB0BC8">
        <w:t>official duties.</w:t>
      </w:r>
    </w:p>
    <w:p w14:paraId="4A879AC2" w14:textId="7E249E8F" w:rsidR="00921EA1" w:rsidRPr="00EB0BC8" w:rsidRDefault="00921EA1" w:rsidP="00921EA1">
      <w:r w:rsidRPr="00EB0BC8">
        <w:t>The new mechanism applies authentication and author</w:t>
      </w:r>
      <w:r w:rsidR="003C762E" w:rsidRPr="00EB0BC8">
        <w:t>is</w:t>
      </w:r>
      <w:r w:rsidRPr="00EB0BC8">
        <w:t>ation access controls ensuring secure access by public servants to digital services in an easy and functional way and improv</w:t>
      </w:r>
      <w:r w:rsidR="00D250C6">
        <w:t>es</w:t>
      </w:r>
      <w:r w:rsidRPr="00EB0BC8">
        <w:t xml:space="preserve"> the protection of citizens personal data and the security of the systems.</w:t>
      </w:r>
    </w:p>
    <w:p w14:paraId="5D57A6E7" w14:textId="77777777" w:rsidR="00726E3A" w:rsidRPr="00EB0BC8" w:rsidRDefault="00726E3A" w:rsidP="00762D30">
      <w:pPr>
        <w:pStyle w:val="Subtitle"/>
        <w:keepNext/>
      </w:pPr>
      <w:r w:rsidRPr="00EB0BC8">
        <w:t>Social Security Registration Number</w:t>
      </w:r>
    </w:p>
    <w:p w14:paraId="06AAC0F7" w14:textId="1F69F9A6" w:rsidR="00F66DEE" w:rsidRPr="00EB0BC8" w:rsidRDefault="00710A6F" w:rsidP="00F66DEE">
      <w:pPr>
        <w:rPr>
          <w:rFonts w:eastAsia="Verdana"/>
        </w:rPr>
      </w:pPr>
      <w:r w:rsidRPr="00EB0BC8">
        <w:rPr>
          <w:rFonts w:eastAsia="Verdana"/>
        </w:rPr>
        <w:t>T</w:t>
      </w:r>
      <w:r w:rsidR="00832194" w:rsidRPr="00EB0BC8">
        <w:rPr>
          <w:rFonts w:eastAsia="Verdana"/>
        </w:rPr>
        <w:t xml:space="preserve">he first stage of the plan </w:t>
      </w:r>
      <w:r w:rsidR="006D59B2" w:rsidRPr="00EB0BC8">
        <w:rPr>
          <w:rFonts w:eastAsia="Verdana"/>
        </w:rPr>
        <w:t>related to</w:t>
      </w:r>
      <w:r w:rsidRPr="00EB0BC8">
        <w:rPr>
          <w:rFonts w:eastAsia="Verdana"/>
        </w:rPr>
        <w:t xml:space="preserve"> the digital infrastructure </w:t>
      </w:r>
      <w:r w:rsidR="006D59B2" w:rsidRPr="00EB0BC8">
        <w:rPr>
          <w:rFonts w:eastAsia="Verdana"/>
        </w:rPr>
        <w:t>for</w:t>
      </w:r>
      <w:r w:rsidRPr="00EB0BC8">
        <w:rPr>
          <w:rFonts w:eastAsia="Verdana"/>
        </w:rPr>
        <w:t xml:space="preserve"> eID and trust services </w:t>
      </w:r>
      <w:r w:rsidR="00832194" w:rsidRPr="00EB0BC8">
        <w:rPr>
          <w:rFonts w:eastAsia="Verdana"/>
        </w:rPr>
        <w:t xml:space="preserve">was accomplished with the allocation of the </w:t>
      </w:r>
      <w:hyperlink r:id="rId257" w:history="1">
        <w:r w:rsidR="008D4EC2">
          <w:rPr>
            <w:rStyle w:val="Hyperlink"/>
            <w:rFonts w:eastAsia="Verdana"/>
          </w:rPr>
          <w:t xml:space="preserve">Social Security Registration Number (AMKA) </w:t>
        </w:r>
      </w:hyperlink>
      <w:r w:rsidR="00832194" w:rsidRPr="00EB0BC8">
        <w:rPr>
          <w:rFonts w:eastAsia="Verdana"/>
        </w:rPr>
        <w:t>to every citizen</w:t>
      </w:r>
      <w:r w:rsidR="006D59B2" w:rsidRPr="00EB0BC8">
        <w:rPr>
          <w:rFonts w:eastAsia="Verdana"/>
        </w:rPr>
        <w:t xml:space="preserve">. </w:t>
      </w:r>
      <w:r w:rsidR="00D250C6" w:rsidRPr="00EB0BC8">
        <w:rPr>
          <w:rFonts w:eastAsia="Verdana"/>
        </w:rPr>
        <w:t>Th</w:t>
      </w:r>
      <w:r w:rsidR="00D250C6">
        <w:rPr>
          <w:rFonts w:eastAsia="Verdana"/>
        </w:rPr>
        <w:t>is</w:t>
      </w:r>
      <w:r w:rsidR="00D250C6" w:rsidRPr="00EB0BC8">
        <w:rPr>
          <w:rFonts w:eastAsia="Verdana"/>
        </w:rPr>
        <w:t xml:space="preserve"> </w:t>
      </w:r>
      <w:r w:rsidR="00832194" w:rsidRPr="00EB0BC8">
        <w:rPr>
          <w:rFonts w:eastAsia="Verdana"/>
        </w:rPr>
        <w:t>was key to</w:t>
      </w:r>
      <w:r w:rsidR="006D59B2" w:rsidRPr="00EB0BC8">
        <w:rPr>
          <w:rFonts w:eastAsia="Verdana"/>
        </w:rPr>
        <w:t xml:space="preserve"> implement</w:t>
      </w:r>
      <w:r w:rsidR="00832194" w:rsidRPr="00EB0BC8">
        <w:rPr>
          <w:rFonts w:eastAsia="Verdana"/>
        </w:rPr>
        <w:t xml:space="preserve"> the </w:t>
      </w:r>
      <w:hyperlink r:id="rId258" w:history="1">
        <w:r w:rsidR="00D82534" w:rsidRPr="00EB0BC8">
          <w:rPr>
            <w:rStyle w:val="Hyperlink"/>
            <w:rFonts w:eastAsia="Verdana"/>
          </w:rPr>
          <w:t>Electronic</w:t>
        </w:r>
        <w:r w:rsidR="006D59B2" w:rsidRPr="00EB0BC8">
          <w:rPr>
            <w:rStyle w:val="Hyperlink"/>
            <w:rFonts w:eastAsia="Verdana"/>
          </w:rPr>
          <w:t xml:space="preserve"> (Medical) Prescription </w:t>
        </w:r>
        <w:r w:rsidR="001D5C08" w:rsidRPr="00EB0BC8">
          <w:rPr>
            <w:rStyle w:val="Hyperlink"/>
            <w:rFonts w:eastAsia="Verdana"/>
          </w:rPr>
          <w:t>Programm</w:t>
        </w:r>
        <w:r w:rsidR="006D59B2" w:rsidRPr="00EB0BC8">
          <w:rPr>
            <w:rStyle w:val="Hyperlink"/>
            <w:rFonts w:eastAsia="Verdana"/>
          </w:rPr>
          <w:t>e</w:t>
        </w:r>
      </w:hyperlink>
      <w:r w:rsidR="00832194" w:rsidRPr="00EB0BC8">
        <w:rPr>
          <w:rFonts w:eastAsia="Verdana"/>
        </w:rPr>
        <w:t xml:space="preserve"> ensur</w:t>
      </w:r>
      <w:r w:rsidR="006D59B2" w:rsidRPr="00EB0BC8">
        <w:rPr>
          <w:rFonts w:eastAsia="Verdana"/>
        </w:rPr>
        <w:t>ing</w:t>
      </w:r>
      <w:r w:rsidR="00832194" w:rsidRPr="00EB0BC8">
        <w:rPr>
          <w:rFonts w:eastAsia="Verdana"/>
        </w:rPr>
        <w:t xml:space="preserve"> reliability, security and transparency of the information handled.</w:t>
      </w:r>
      <w:r w:rsidR="008376F4" w:rsidRPr="00EB0BC8">
        <w:rPr>
          <w:rFonts w:eastAsia="Verdana"/>
        </w:rPr>
        <w:t xml:space="preserve"> </w:t>
      </w:r>
    </w:p>
    <w:p w14:paraId="5FB97D6C" w14:textId="77777777" w:rsidR="004B3021" w:rsidRPr="00EB0BC8" w:rsidRDefault="00832194" w:rsidP="00F66DEE">
      <w:pPr>
        <w:pStyle w:val="Subtitle"/>
      </w:pPr>
      <w:r w:rsidRPr="00EB0BC8">
        <w:lastRenderedPageBreak/>
        <w:t xml:space="preserve">National </w:t>
      </w:r>
      <w:r w:rsidR="00245FAD" w:rsidRPr="00EB0BC8">
        <w:t>Authentication</w:t>
      </w:r>
      <w:r w:rsidRPr="00EB0BC8">
        <w:t xml:space="preserve"> System</w:t>
      </w:r>
    </w:p>
    <w:p w14:paraId="65B7A225" w14:textId="3F9B06FC" w:rsidR="009402E7" w:rsidRPr="00EB0BC8" w:rsidRDefault="006D59B2" w:rsidP="004B3021">
      <w:r w:rsidRPr="00EB0BC8">
        <w:t>I</w:t>
      </w:r>
      <w:r w:rsidR="00832194" w:rsidRPr="00EB0BC8">
        <w:t xml:space="preserve">n the </w:t>
      </w:r>
      <w:r w:rsidRPr="00EB0BC8">
        <w:t>p</w:t>
      </w:r>
      <w:r w:rsidR="00832194" w:rsidRPr="00EB0BC8">
        <w:t xml:space="preserve">ublic </w:t>
      </w:r>
      <w:r w:rsidRPr="00EB0BC8">
        <w:t>a</w:t>
      </w:r>
      <w:r w:rsidR="00832194" w:rsidRPr="00EB0BC8">
        <w:t>dministration context</w:t>
      </w:r>
      <w:r w:rsidRPr="00EB0BC8">
        <w:t>,</w:t>
      </w:r>
      <w:r w:rsidR="00832194" w:rsidRPr="00EB0BC8">
        <w:t xml:space="preserve"> a large-scale project </w:t>
      </w:r>
      <w:r w:rsidR="00D250C6" w:rsidRPr="00EB0BC8">
        <w:t>i</w:t>
      </w:r>
      <w:r w:rsidR="00D250C6">
        <w:t>s</w:t>
      </w:r>
      <w:r w:rsidR="00D250C6" w:rsidRPr="00EB0BC8">
        <w:t xml:space="preserve"> </w:t>
      </w:r>
      <w:r w:rsidRPr="00EB0BC8">
        <w:t xml:space="preserve">now </w:t>
      </w:r>
      <w:r w:rsidR="00832194" w:rsidRPr="00EB0BC8">
        <w:t xml:space="preserve">under implementation, namely the </w:t>
      </w:r>
      <w:hyperlink r:id="rId259" w:history="1">
        <w:r w:rsidR="00832194" w:rsidRPr="00EB0BC8">
          <w:rPr>
            <w:rStyle w:val="Hyperlink"/>
          </w:rPr>
          <w:t>National Authentication System</w:t>
        </w:r>
      </w:hyperlink>
      <w:r w:rsidR="00832194" w:rsidRPr="00EB0BC8">
        <w:t xml:space="preserve">. </w:t>
      </w:r>
    </w:p>
    <w:p w14:paraId="25D49B6A" w14:textId="77777777" w:rsidR="00A91022" w:rsidRPr="00EB0BC8" w:rsidRDefault="00A91022" w:rsidP="009402E7">
      <w:pPr>
        <w:pStyle w:val="Subtitle"/>
        <w:keepNext/>
      </w:pPr>
      <w:r w:rsidRPr="00EB0BC8">
        <w:t>Health</w:t>
      </w:r>
      <w:r w:rsidR="003E516E" w:rsidRPr="00EB0BC8">
        <w:t xml:space="preserve"> eID</w:t>
      </w:r>
    </w:p>
    <w:p w14:paraId="685AF876" w14:textId="0C5AC120" w:rsidR="005523ED" w:rsidRPr="00EB0BC8" w:rsidRDefault="006D59B2" w:rsidP="00485B4E">
      <w:pPr>
        <w:keepNext/>
      </w:pPr>
      <w:r w:rsidRPr="00EB0BC8">
        <w:t xml:space="preserve">The </w:t>
      </w:r>
      <w:hyperlink r:id="rId260" w:history="1">
        <w:r w:rsidR="00FC4404" w:rsidRPr="00EB0BC8">
          <w:rPr>
            <w:rStyle w:val="Hyperlink"/>
          </w:rPr>
          <w:t>Health eID</w:t>
        </w:r>
      </w:hyperlink>
      <w:r w:rsidR="00FC4404" w:rsidRPr="00EB0BC8">
        <w:t xml:space="preserve"> is implemented through a C</w:t>
      </w:r>
      <w:r w:rsidRPr="00EB0BC8">
        <w:t xml:space="preserve">onnecting </w:t>
      </w:r>
      <w:r w:rsidR="00FC4404" w:rsidRPr="00EB0BC8">
        <w:t>E</w:t>
      </w:r>
      <w:r w:rsidRPr="00EB0BC8">
        <w:t xml:space="preserve">urope </w:t>
      </w:r>
      <w:r w:rsidR="00FC4404" w:rsidRPr="00EB0BC8">
        <w:t>F</w:t>
      </w:r>
      <w:r w:rsidRPr="00EB0BC8">
        <w:t>acility</w:t>
      </w:r>
      <w:r w:rsidR="00FC4404" w:rsidRPr="00EB0BC8">
        <w:t xml:space="preserve"> call. </w:t>
      </w:r>
      <w:r w:rsidRPr="00EB0BC8">
        <w:t>A</w:t>
      </w:r>
      <w:r w:rsidR="00FC4404" w:rsidRPr="00EB0BC8">
        <w:t xml:space="preserve"> M</w:t>
      </w:r>
      <w:r w:rsidRPr="00EB0BC8">
        <w:t xml:space="preserve">emorandum </w:t>
      </w:r>
      <w:r w:rsidR="00FC4404" w:rsidRPr="00EB0BC8">
        <w:t>o</w:t>
      </w:r>
      <w:r w:rsidRPr="00EB0BC8">
        <w:t xml:space="preserve">f </w:t>
      </w:r>
      <w:r w:rsidR="00FC4404" w:rsidRPr="00EB0BC8">
        <w:t>U</w:t>
      </w:r>
      <w:r w:rsidRPr="00EB0BC8">
        <w:t>nderstanding was signed</w:t>
      </w:r>
      <w:r w:rsidR="00FC4404" w:rsidRPr="00EB0BC8">
        <w:t xml:space="preserve"> between the Civil Registry, </w:t>
      </w:r>
      <w:r w:rsidRPr="00EB0BC8">
        <w:t xml:space="preserve">the </w:t>
      </w:r>
      <w:r w:rsidR="00FC4404" w:rsidRPr="00EB0BC8">
        <w:t xml:space="preserve">Ministry of Interior, </w:t>
      </w:r>
      <w:r w:rsidRPr="00EB0BC8">
        <w:t xml:space="preserve">the </w:t>
      </w:r>
      <w:r w:rsidR="00FC4404" w:rsidRPr="00EB0BC8">
        <w:t>Ministry of Administrative Re</w:t>
      </w:r>
      <w:r w:rsidRPr="00EB0BC8">
        <w:t>form and</w:t>
      </w:r>
      <w:r w:rsidR="00FC4404" w:rsidRPr="00EB0BC8">
        <w:t xml:space="preserve"> </w:t>
      </w:r>
      <w:r w:rsidR="00AB5800">
        <w:t xml:space="preserve">the </w:t>
      </w:r>
      <w:r w:rsidR="00FC4404" w:rsidRPr="00EB0BC8">
        <w:t xml:space="preserve">Electronic Governance of Social Security, </w:t>
      </w:r>
      <w:r w:rsidRPr="00EB0BC8">
        <w:t xml:space="preserve">the </w:t>
      </w:r>
      <w:r w:rsidR="00FC4404" w:rsidRPr="00EB0BC8">
        <w:t>Aristotle University of Thessaloniki, Germany</w:t>
      </w:r>
      <w:r w:rsidRPr="00EB0BC8">
        <w:t xml:space="preserve"> and</w:t>
      </w:r>
      <w:r w:rsidR="00FC4404" w:rsidRPr="00EB0BC8">
        <w:t xml:space="preserve"> Portugal. The action aims </w:t>
      </w:r>
      <w:r w:rsidR="00AB5800">
        <w:t>to</w:t>
      </w:r>
      <w:r w:rsidR="00AB5800" w:rsidRPr="00EB0BC8">
        <w:t xml:space="preserve"> </w:t>
      </w:r>
      <w:r w:rsidR="00FC4404" w:rsidRPr="00EB0BC8">
        <w:t>develop, test and deliver to the European Commission and the Member States a reference implementation of an eID connector, linking the national OpenNCP-based National Contact Point for eHealth (NCPeH) to the eIDAS node and the relevant attribute providers.</w:t>
      </w:r>
    </w:p>
    <w:p w14:paraId="04FAC799" w14:textId="77777777" w:rsidR="003730DF" w:rsidRPr="00EB0BC8" w:rsidRDefault="003730DF" w:rsidP="001F36DA">
      <w:pPr>
        <w:pStyle w:val="Heading2"/>
        <w:rPr>
          <w:lang w:val="en-GB"/>
        </w:rPr>
      </w:pPr>
      <w:bookmarkStart w:id="55" w:name="_Toc1474993"/>
      <w:r w:rsidRPr="00EB0BC8">
        <w:rPr>
          <w:lang w:val="en-GB"/>
        </w:rPr>
        <w:t>eProcurement</w:t>
      </w:r>
      <w:bookmarkEnd w:id="55"/>
    </w:p>
    <w:p w14:paraId="23C7EE4F" w14:textId="77777777" w:rsidR="00245FAD" w:rsidRPr="00EB0BC8" w:rsidRDefault="00245FAD">
      <w:pPr>
        <w:pStyle w:val="Subtitle"/>
      </w:pPr>
      <w:r w:rsidRPr="00EB0BC8">
        <w:t>Promitheus</w:t>
      </w:r>
    </w:p>
    <w:p w14:paraId="480E093E" w14:textId="2645DA1D" w:rsidR="00704D56" w:rsidRPr="00EB0BC8" w:rsidRDefault="00955430" w:rsidP="00955430">
      <w:r w:rsidRPr="00EB0BC8">
        <w:t xml:space="preserve">The </w:t>
      </w:r>
      <w:hyperlink r:id="rId261" w:history="1">
        <w:r w:rsidR="008D4EC2">
          <w:rPr>
            <w:rStyle w:val="Hyperlink"/>
          </w:rPr>
          <w:t>Single Public Procurement Authority (SPPA)</w:t>
        </w:r>
      </w:hyperlink>
      <w:r w:rsidRPr="00EB0BC8">
        <w:t xml:space="preserve"> was set up to coordinate the national strategy on public contracts </w:t>
      </w:r>
      <w:r w:rsidR="002A168B" w:rsidRPr="00EB0BC8">
        <w:t>within the N</w:t>
      </w:r>
      <w:r w:rsidR="006D59B2" w:rsidRPr="00EB0BC8">
        <w:t xml:space="preserve">ational </w:t>
      </w:r>
      <w:r w:rsidR="002A168B" w:rsidRPr="00EB0BC8">
        <w:t>S</w:t>
      </w:r>
      <w:r w:rsidR="006D59B2" w:rsidRPr="00EB0BC8">
        <w:t xml:space="preserve">trategic </w:t>
      </w:r>
      <w:r w:rsidR="002A168B" w:rsidRPr="00EB0BC8">
        <w:t>R</w:t>
      </w:r>
      <w:r w:rsidR="006D59B2" w:rsidRPr="00EB0BC8">
        <w:t xml:space="preserve">eference </w:t>
      </w:r>
      <w:r w:rsidR="002A168B" w:rsidRPr="00EB0BC8">
        <w:t>F</w:t>
      </w:r>
      <w:r w:rsidR="006D59B2" w:rsidRPr="00EB0BC8">
        <w:t>ramework</w:t>
      </w:r>
      <w:r w:rsidR="002A168B" w:rsidRPr="00EB0BC8">
        <w:t xml:space="preserve"> 2007</w:t>
      </w:r>
      <w:r w:rsidR="00C16D8E" w:rsidRPr="00EB0BC8">
        <w:t>–</w:t>
      </w:r>
      <w:r w:rsidR="002A168B" w:rsidRPr="00EB0BC8">
        <w:t xml:space="preserve">2013 </w:t>
      </w:r>
      <w:r w:rsidRPr="00EB0BC8">
        <w:t xml:space="preserve">agreed with the EU, </w:t>
      </w:r>
      <w:r w:rsidR="006D59B2" w:rsidRPr="00EB0BC8">
        <w:t xml:space="preserve">the </w:t>
      </w:r>
      <w:r w:rsidRPr="00EB0BC8">
        <w:t xml:space="preserve">IMF and </w:t>
      </w:r>
      <w:r w:rsidR="006D59B2" w:rsidRPr="00EB0BC8">
        <w:t xml:space="preserve">the </w:t>
      </w:r>
      <w:r w:rsidRPr="00EB0BC8">
        <w:t xml:space="preserve">ECB, overseeing Greek reforms to reduce and control </w:t>
      </w:r>
      <w:r w:rsidR="00867D8F">
        <w:t>S</w:t>
      </w:r>
      <w:r w:rsidRPr="00EB0BC8">
        <w:t>tate expenditure on public contracts.</w:t>
      </w:r>
      <w:r w:rsidR="006D59B2" w:rsidRPr="00EB0BC8">
        <w:t xml:space="preserve"> The SPPA </w:t>
      </w:r>
      <w:r w:rsidR="00867D8F">
        <w:t>reports to</w:t>
      </w:r>
      <w:r w:rsidR="006D59B2" w:rsidRPr="00EB0BC8">
        <w:t xml:space="preserve"> the Ministry of Development, Competitiveness and Shipping. The Ministry of Environment, Energy and Climate Change is consulted for green public procurement. The legal framework surrounding the set-up of the Authority is still pending the update and finalisation of all necessary legal requirements.</w:t>
      </w:r>
    </w:p>
    <w:p w14:paraId="5D85605F" w14:textId="60CD52EA" w:rsidR="00955430" w:rsidRPr="00EB0BC8" w:rsidRDefault="007F7E73" w:rsidP="00955430">
      <w:hyperlink r:id="rId262" w:history="1">
        <w:r w:rsidR="00F84E00" w:rsidRPr="00EB0BC8">
          <w:rPr>
            <w:rStyle w:val="Hyperlink"/>
          </w:rPr>
          <w:t>Promitheus</w:t>
        </w:r>
      </w:hyperlink>
      <w:r w:rsidR="002A168B" w:rsidRPr="00EB0BC8">
        <w:t xml:space="preserve"> is the portal for public procurement</w:t>
      </w:r>
      <w:r w:rsidR="00F84E00" w:rsidRPr="00EB0BC8">
        <w:t xml:space="preserve"> </w:t>
      </w:r>
      <w:r w:rsidR="00955430" w:rsidRPr="00EB0BC8">
        <w:t>aim</w:t>
      </w:r>
      <w:r w:rsidR="006D59B2" w:rsidRPr="00EB0BC8">
        <w:t>ing</w:t>
      </w:r>
      <w:r w:rsidR="00955430" w:rsidRPr="00EB0BC8">
        <w:t xml:space="preserve"> </w:t>
      </w:r>
      <w:r w:rsidR="002A168B" w:rsidRPr="00EB0BC8">
        <w:t>at</w:t>
      </w:r>
      <w:r w:rsidR="00955430" w:rsidRPr="00EB0BC8">
        <w:t xml:space="preserve"> facilitat</w:t>
      </w:r>
      <w:r w:rsidR="002A168B" w:rsidRPr="00EB0BC8">
        <w:t>ing</w:t>
      </w:r>
      <w:r w:rsidR="00955430" w:rsidRPr="00EB0BC8">
        <w:t xml:space="preserve"> and encourag</w:t>
      </w:r>
      <w:r w:rsidR="002A168B" w:rsidRPr="00EB0BC8">
        <w:t>ing</w:t>
      </w:r>
      <w:r w:rsidR="00955430" w:rsidRPr="00EB0BC8">
        <w:t xml:space="preserve"> the participation of economic bodies involved in public tenders,</w:t>
      </w:r>
      <w:r w:rsidR="006D59B2" w:rsidRPr="00EB0BC8">
        <w:t xml:space="preserve"> and</w:t>
      </w:r>
      <w:r w:rsidR="00955430" w:rsidRPr="00EB0BC8">
        <w:t xml:space="preserve"> </w:t>
      </w:r>
      <w:r w:rsidR="002A168B" w:rsidRPr="00EB0BC8">
        <w:t xml:space="preserve">ensuring transparency </w:t>
      </w:r>
      <w:r w:rsidR="00955430" w:rsidRPr="00EB0BC8">
        <w:t>in tendering procedures</w:t>
      </w:r>
      <w:r w:rsidR="006D59B2" w:rsidRPr="00EB0BC8">
        <w:t xml:space="preserve"> and</w:t>
      </w:r>
      <w:r w:rsidR="00955430" w:rsidRPr="00EB0BC8">
        <w:t xml:space="preserve"> compliance with the rules and principles of European and national legislation on public procurement.</w:t>
      </w:r>
      <w:r w:rsidR="005032B0">
        <w:t xml:space="preserve"> </w:t>
      </w:r>
    </w:p>
    <w:p w14:paraId="60CEF5F9" w14:textId="3B442288" w:rsidR="005E1FE9" w:rsidRPr="00EB0BC8" w:rsidRDefault="005E1FE9" w:rsidP="005E1FE9">
      <w:pPr>
        <w:pStyle w:val="Subtitle"/>
      </w:pPr>
      <w:r w:rsidRPr="00EB0BC8">
        <w:t>Central Electronic Procurement Regist</w:t>
      </w:r>
      <w:r w:rsidR="00481831" w:rsidRPr="00EB0BC8">
        <w:t>ry</w:t>
      </w:r>
      <w:r w:rsidRPr="00EB0BC8">
        <w:t xml:space="preserve"> </w:t>
      </w:r>
    </w:p>
    <w:p w14:paraId="7EBF4D03" w14:textId="5FBCDBB9" w:rsidR="007074F6" w:rsidRPr="00EB0BC8" w:rsidRDefault="007074F6" w:rsidP="007074F6">
      <w:pPr>
        <w:rPr>
          <w:color w:val="00B050"/>
        </w:rPr>
      </w:pPr>
      <w:r w:rsidRPr="00EB0BC8">
        <w:t xml:space="preserve">The </w:t>
      </w:r>
      <w:hyperlink r:id="rId263" w:anchor="%40%3F_afrLoop%3D17809659519835591%26_adf.ctrl-state%3Duj7afc85x_4" w:history="1">
        <w:r w:rsidRPr="00EB0BC8">
          <w:rPr>
            <w:rStyle w:val="Hyperlink"/>
          </w:rPr>
          <w:t>Central Electronic Procurement Regist</w:t>
        </w:r>
        <w:r w:rsidR="00481831" w:rsidRPr="00EB0BC8">
          <w:rPr>
            <w:rStyle w:val="Hyperlink"/>
          </w:rPr>
          <w:t>ry</w:t>
        </w:r>
      </w:hyperlink>
      <w:r w:rsidRPr="00EB0BC8">
        <w:t xml:space="preserve"> is a key component of the National Electronic Procurement System</w:t>
      </w:r>
      <w:r w:rsidR="00481831" w:rsidRPr="00EB0BC8">
        <w:t>,</w:t>
      </w:r>
      <w:r w:rsidRPr="00EB0BC8">
        <w:t xml:space="preserve"> record</w:t>
      </w:r>
      <w:r w:rsidR="00481831" w:rsidRPr="00EB0BC8">
        <w:t>ing</w:t>
      </w:r>
      <w:r w:rsidRPr="00EB0BC8">
        <w:t xml:space="preserve"> all public contracts with an estimated value of </w:t>
      </w:r>
      <w:r w:rsidR="00481831" w:rsidRPr="00EB0BC8">
        <w:t xml:space="preserve">EUR </w:t>
      </w:r>
      <w:r w:rsidRPr="00EB0BC8">
        <w:t>1</w:t>
      </w:r>
      <w:r w:rsidR="002B2286">
        <w:t>,</w:t>
      </w:r>
      <w:r w:rsidRPr="00EB0BC8">
        <w:t>000</w:t>
      </w:r>
      <w:r w:rsidR="002B2286">
        <w:t>,</w:t>
      </w:r>
      <w:r w:rsidRPr="00EB0BC8">
        <w:t>000 (excluding VAT) for products, services and public works, irrespective of the award procedure. The aim of the Registry is to foster transparency</w:t>
      </w:r>
      <w:r w:rsidR="00481831" w:rsidRPr="00EB0BC8">
        <w:t xml:space="preserve"> and</w:t>
      </w:r>
      <w:r w:rsidRPr="00EB0BC8">
        <w:t xml:space="preserve"> </w:t>
      </w:r>
      <w:r w:rsidR="006F434F" w:rsidRPr="00EB0BC8">
        <w:t>accountability and</w:t>
      </w:r>
      <w:r w:rsidRPr="00EB0BC8">
        <w:t xml:space="preserve"> increase competition.</w:t>
      </w:r>
    </w:p>
    <w:p w14:paraId="0BFA5A17" w14:textId="0F4CE516" w:rsidR="007074F6" w:rsidRPr="00EB0BC8" w:rsidRDefault="007074F6" w:rsidP="005E1FE9">
      <w:r w:rsidRPr="00EB0BC8">
        <w:t xml:space="preserve">The </w:t>
      </w:r>
      <w:hyperlink r:id="rId264" w:history="1">
        <w:r w:rsidRPr="00EB0BC8">
          <w:rPr>
            <w:rStyle w:val="Hyperlink"/>
          </w:rPr>
          <w:t xml:space="preserve">General Secretariat </w:t>
        </w:r>
        <w:r w:rsidR="00481831" w:rsidRPr="00EB0BC8">
          <w:rPr>
            <w:rStyle w:val="Hyperlink"/>
          </w:rPr>
          <w:t xml:space="preserve">of Public Administration </w:t>
        </w:r>
        <w:r w:rsidRPr="00EB0BC8">
          <w:rPr>
            <w:rStyle w:val="Hyperlink"/>
          </w:rPr>
          <w:t>Information Systems</w:t>
        </w:r>
      </w:hyperlink>
      <w:r w:rsidRPr="00EB0BC8">
        <w:t xml:space="preserve"> functions as the sole </w:t>
      </w:r>
      <w:r w:rsidR="00481831" w:rsidRPr="00EB0BC8">
        <w:t>invoice reception point</w:t>
      </w:r>
      <w:r w:rsidRPr="00EB0BC8">
        <w:t xml:space="preserve"> for </w:t>
      </w:r>
      <w:r w:rsidR="00481831" w:rsidRPr="00EB0BC8">
        <w:t>p</w:t>
      </w:r>
      <w:r w:rsidRPr="00EB0BC8">
        <w:t xml:space="preserve">ublic </w:t>
      </w:r>
      <w:r w:rsidR="00481831" w:rsidRPr="00EB0BC8">
        <w:t>p</w:t>
      </w:r>
      <w:r w:rsidRPr="00EB0BC8">
        <w:t xml:space="preserve">rocurement and as the </w:t>
      </w:r>
      <w:r w:rsidR="00481831" w:rsidRPr="00EB0BC8">
        <w:t xml:space="preserve">routing </w:t>
      </w:r>
      <w:r w:rsidRPr="00EB0BC8">
        <w:t xml:space="preserve">node </w:t>
      </w:r>
      <w:r w:rsidR="00481831" w:rsidRPr="00EB0BC8">
        <w:t xml:space="preserve">of </w:t>
      </w:r>
      <w:r w:rsidRPr="00EB0BC8">
        <w:t xml:space="preserve">data </w:t>
      </w:r>
      <w:r w:rsidR="00481831" w:rsidRPr="00EB0BC8">
        <w:t xml:space="preserve">to </w:t>
      </w:r>
      <w:r w:rsidRPr="00EB0BC8">
        <w:t xml:space="preserve">the information systems of competent bodies through the Interoperability Centre. It is also designated as </w:t>
      </w:r>
      <w:hyperlink r:id="rId265" w:history="1">
        <w:r w:rsidR="00481831" w:rsidRPr="00EB0BC8">
          <w:rPr>
            <w:rStyle w:val="Hyperlink"/>
          </w:rPr>
          <w:t>PEPPOL National Authority</w:t>
        </w:r>
      </w:hyperlink>
      <w:r w:rsidRPr="00EB0BC8">
        <w:t xml:space="preserve"> with responsibility for facilitating eProcurement and eGovernment at regional </w:t>
      </w:r>
      <w:r w:rsidR="00481831" w:rsidRPr="00EB0BC8">
        <w:t xml:space="preserve">and </w:t>
      </w:r>
      <w:r w:rsidRPr="00EB0BC8">
        <w:t>national level in Europe</w:t>
      </w:r>
      <w:r w:rsidR="000B3560" w:rsidRPr="00EB0BC8">
        <w:t xml:space="preserve"> and</w:t>
      </w:r>
      <w:r w:rsidRPr="00EB0BC8">
        <w:t xml:space="preserve"> setting </w:t>
      </w:r>
      <w:r w:rsidR="00481831" w:rsidRPr="00EB0BC8">
        <w:t xml:space="preserve">eInvoicing </w:t>
      </w:r>
      <w:r w:rsidRPr="00EB0BC8">
        <w:t>policy at national level</w:t>
      </w:r>
      <w:r w:rsidR="00481831" w:rsidRPr="00EB0BC8">
        <w:t>, including</w:t>
      </w:r>
      <w:r w:rsidRPr="00EB0BC8">
        <w:t xml:space="preserve"> the rules for the exchange of invoices and the relevant technical</w:t>
      </w:r>
      <w:r w:rsidR="00481831" w:rsidRPr="00EB0BC8">
        <w:t xml:space="preserve"> standards</w:t>
      </w:r>
      <w:r w:rsidRPr="00EB0BC8">
        <w:t>.</w:t>
      </w:r>
    </w:p>
    <w:p w14:paraId="1E5ECA59" w14:textId="525BAA5D" w:rsidR="00FB5CC6" w:rsidRPr="00EB0BC8" w:rsidRDefault="00FB5CC6" w:rsidP="00B62456">
      <w:pPr>
        <w:pStyle w:val="Subtitle"/>
        <w:keepNext/>
        <w:rPr>
          <w:color w:val="00B050"/>
        </w:rPr>
      </w:pPr>
      <w:r w:rsidRPr="00EB0BC8">
        <w:t>Electronic Invoices</w:t>
      </w:r>
      <w:r w:rsidR="000B3560" w:rsidRPr="00EB0BC8">
        <w:t xml:space="preserve"> System</w:t>
      </w:r>
    </w:p>
    <w:p w14:paraId="35856F55" w14:textId="526F29A3" w:rsidR="00FB5CC6" w:rsidRPr="00EB0BC8" w:rsidRDefault="00F8654C" w:rsidP="00FB5CC6">
      <w:pPr>
        <w:pStyle w:val="BodyText"/>
      </w:pPr>
      <w:r w:rsidRPr="00EB0BC8">
        <w:t xml:space="preserve">The </w:t>
      </w:r>
      <w:hyperlink r:id="rId266" w:history="1">
        <w:r w:rsidRPr="00EB0BC8">
          <w:rPr>
            <w:rStyle w:val="Hyperlink"/>
          </w:rPr>
          <w:t xml:space="preserve">Electronic Invoices </w:t>
        </w:r>
        <w:r w:rsidR="000B3560" w:rsidRPr="00EB0BC8">
          <w:rPr>
            <w:rStyle w:val="Hyperlink"/>
          </w:rPr>
          <w:t>S</w:t>
        </w:r>
        <w:r w:rsidRPr="00EB0BC8">
          <w:rPr>
            <w:rStyle w:val="Hyperlink"/>
          </w:rPr>
          <w:t>ystem</w:t>
        </w:r>
      </w:hyperlink>
      <w:r w:rsidRPr="00EB0BC8">
        <w:t xml:space="preserve"> </w:t>
      </w:r>
      <w:r w:rsidR="00FB5CC6" w:rsidRPr="00EB0BC8">
        <w:t xml:space="preserve">is the new </w:t>
      </w:r>
      <w:r w:rsidR="000B3560" w:rsidRPr="00EB0BC8">
        <w:t>i</w:t>
      </w:r>
      <w:r w:rsidR="00FB5CC6" w:rsidRPr="00EB0BC8">
        <w:t xml:space="preserve">nformation </w:t>
      </w:r>
      <w:r w:rsidR="000B3560" w:rsidRPr="00EB0BC8">
        <w:t>s</w:t>
      </w:r>
      <w:r w:rsidR="00FB5CC6" w:rsidRPr="00EB0BC8">
        <w:t>ystem support</w:t>
      </w:r>
      <w:r w:rsidR="000B3560" w:rsidRPr="00EB0BC8">
        <w:t>ing</w:t>
      </w:r>
      <w:r w:rsidR="00FB5CC6" w:rsidRPr="00EB0BC8">
        <w:t xml:space="preserve"> the </w:t>
      </w:r>
      <w:r w:rsidR="000B3560" w:rsidRPr="00EB0BC8">
        <w:t xml:space="preserve">reception </w:t>
      </w:r>
      <w:r w:rsidR="00FB5CC6" w:rsidRPr="00EB0BC8">
        <w:t>of e</w:t>
      </w:r>
      <w:r w:rsidRPr="00EB0BC8">
        <w:t>I</w:t>
      </w:r>
      <w:r w:rsidR="00FB5CC6" w:rsidRPr="00EB0BC8">
        <w:t>nvoices for the entire central government, as well as the distribution of e</w:t>
      </w:r>
      <w:r w:rsidRPr="00EB0BC8">
        <w:t>I</w:t>
      </w:r>
      <w:r w:rsidR="00FB5CC6" w:rsidRPr="00EB0BC8">
        <w:t xml:space="preserve">nvoices to other public entities using the </w:t>
      </w:r>
      <w:r w:rsidR="000B3560" w:rsidRPr="00EB0BC8">
        <w:t>w</w:t>
      </w:r>
      <w:r w:rsidR="00FB5CC6" w:rsidRPr="00EB0BC8">
        <w:t xml:space="preserve">eb </w:t>
      </w:r>
      <w:r w:rsidR="000B3560" w:rsidRPr="00EB0BC8">
        <w:t>s</w:t>
      </w:r>
      <w:r w:rsidR="00FB5CC6" w:rsidRPr="00EB0BC8">
        <w:t>ervices of the Interoperability Cent</w:t>
      </w:r>
      <w:r w:rsidR="000B3560" w:rsidRPr="00EB0BC8">
        <w:t>re</w:t>
      </w:r>
      <w:r w:rsidR="00FB5CC6" w:rsidRPr="00EB0BC8">
        <w:t xml:space="preserve"> of </w:t>
      </w:r>
      <w:r w:rsidR="000B3560" w:rsidRPr="00EB0BC8">
        <w:t xml:space="preserve">the </w:t>
      </w:r>
      <w:r w:rsidR="00FB5CC6" w:rsidRPr="00EB0BC8">
        <w:t xml:space="preserve">General Secretariat </w:t>
      </w:r>
      <w:r w:rsidR="000B3560" w:rsidRPr="00EB0BC8">
        <w:t xml:space="preserve">of </w:t>
      </w:r>
      <w:r w:rsidR="00FB5CC6" w:rsidRPr="00EB0BC8">
        <w:t xml:space="preserve">Public Administration </w:t>
      </w:r>
      <w:r w:rsidR="000B3560" w:rsidRPr="00EB0BC8">
        <w:t xml:space="preserve">Information </w:t>
      </w:r>
      <w:r w:rsidR="00FB5CC6" w:rsidRPr="00EB0BC8">
        <w:t>Systems.</w:t>
      </w:r>
    </w:p>
    <w:p w14:paraId="5B0CCFCB" w14:textId="77777777" w:rsidR="003730DF" w:rsidRPr="00EB0BC8" w:rsidRDefault="003730DF" w:rsidP="001F36DA">
      <w:pPr>
        <w:pStyle w:val="Heading2"/>
        <w:rPr>
          <w:lang w:val="en-GB"/>
        </w:rPr>
      </w:pPr>
      <w:bookmarkStart w:id="56" w:name="_Toc1474995"/>
      <w:r w:rsidRPr="00EB0BC8">
        <w:rPr>
          <w:lang w:val="en-GB"/>
        </w:rPr>
        <w:t>ePayment</w:t>
      </w:r>
      <w:bookmarkEnd w:id="56"/>
    </w:p>
    <w:p w14:paraId="5C557A83" w14:textId="7D2AD411" w:rsidR="00B62456" w:rsidRPr="00EB0BC8" w:rsidRDefault="00B62456" w:rsidP="00B62456">
      <w:pPr>
        <w:pStyle w:val="Subtitle"/>
      </w:pPr>
      <w:bookmarkStart w:id="57" w:name="_Toc1474996"/>
      <w:r w:rsidRPr="00EB0BC8">
        <w:t>e-Paravolo</w:t>
      </w:r>
    </w:p>
    <w:p w14:paraId="0042A552" w14:textId="6B46323A" w:rsidR="00524E02" w:rsidRPr="00EB0BC8" w:rsidRDefault="00524E02" w:rsidP="00524E02">
      <w:r w:rsidRPr="00EB0BC8">
        <w:lastRenderedPageBreak/>
        <w:t xml:space="preserve">The </w:t>
      </w:r>
      <w:hyperlink r:id="rId267" w:history="1">
        <w:r w:rsidRPr="00EB0BC8">
          <w:rPr>
            <w:rStyle w:val="Hyperlink"/>
          </w:rPr>
          <w:t>eAdministrative Fee system (e-Paravolo)</w:t>
        </w:r>
      </w:hyperlink>
      <w:r w:rsidRPr="00EB0BC8">
        <w:t xml:space="preserve"> is an information system designed and implemented to be used by the </w:t>
      </w:r>
      <w:r w:rsidR="00433883" w:rsidRPr="00EB0BC8">
        <w:t xml:space="preserve">public administration </w:t>
      </w:r>
      <w:r w:rsidRPr="00EB0BC8">
        <w:t xml:space="preserve">to facilitate and support the reception, integration, and conclusion of public payments. It is gradually </w:t>
      </w:r>
      <w:r w:rsidR="00433883" w:rsidRPr="00EB0BC8">
        <w:t xml:space="preserve">being </w:t>
      </w:r>
      <w:r w:rsidRPr="00EB0BC8">
        <w:t xml:space="preserve">extended </w:t>
      </w:r>
      <w:r w:rsidR="00433883" w:rsidRPr="00EB0BC8">
        <w:t>to</w:t>
      </w:r>
      <w:r w:rsidRPr="00EB0BC8">
        <w:t xml:space="preserve"> include and cover various public payments, such as fees and fines, </w:t>
      </w:r>
      <w:r w:rsidR="00433883" w:rsidRPr="00EB0BC8">
        <w:t>and</w:t>
      </w:r>
      <w:r w:rsidRPr="00EB0BC8">
        <w:t xml:space="preserve"> it is expected to develop into a general public e-payments system.</w:t>
      </w:r>
    </w:p>
    <w:p w14:paraId="48A1C82C" w14:textId="77777777" w:rsidR="003730DF" w:rsidRPr="00EB0BC8" w:rsidRDefault="003730DF" w:rsidP="00296367">
      <w:pPr>
        <w:pStyle w:val="Heading2"/>
        <w:rPr>
          <w:lang w:val="en-GB"/>
        </w:rPr>
      </w:pPr>
      <w:r w:rsidRPr="00EB0BC8">
        <w:rPr>
          <w:lang w:val="en-GB"/>
        </w:rPr>
        <w:t>Knowledge Management</w:t>
      </w:r>
      <w:bookmarkEnd w:id="57"/>
    </w:p>
    <w:p w14:paraId="0189260A" w14:textId="77777777" w:rsidR="0092365E" w:rsidRPr="00EB0BC8" w:rsidRDefault="0092365E" w:rsidP="00296367">
      <w:pPr>
        <w:pStyle w:val="Subtitle"/>
        <w:keepNext/>
      </w:pPr>
      <w:r w:rsidRPr="00EB0BC8">
        <w:t>Opengov.gr</w:t>
      </w:r>
    </w:p>
    <w:p w14:paraId="0585103F" w14:textId="48F5379B" w:rsidR="0092365E" w:rsidRPr="00EB0BC8" w:rsidRDefault="007F7E73" w:rsidP="00296367">
      <w:pPr>
        <w:keepNext/>
      </w:pPr>
      <w:hyperlink r:id="rId268" w:history="1">
        <w:r w:rsidR="0092365E" w:rsidRPr="00EB0BC8">
          <w:rPr>
            <w:rStyle w:val="Hyperlink"/>
          </w:rPr>
          <w:t>Opengov.gr</w:t>
        </w:r>
      </w:hyperlink>
      <w:r w:rsidR="0092365E" w:rsidRPr="00EB0BC8">
        <w:t xml:space="preserve"> is a portal </w:t>
      </w:r>
      <w:r w:rsidR="001229FA">
        <w:t>designed</w:t>
      </w:r>
      <w:r w:rsidR="001229FA" w:rsidRPr="00EB0BC8">
        <w:t xml:space="preserve"> </w:t>
      </w:r>
      <w:r w:rsidR="0092365E" w:rsidRPr="00EB0BC8">
        <w:t>to respond to citizens need for information and participation in shaping decisions</w:t>
      </w:r>
      <w:r w:rsidR="006A06D5" w:rsidRPr="00EB0BC8">
        <w:t>,</w:t>
      </w:r>
      <w:r w:rsidR="0092365E" w:rsidRPr="00EB0BC8">
        <w:t xml:space="preserve"> offer</w:t>
      </w:r>
      <w:r w:rsidR="006A06D5" w:rsidRPr="00EB0BC8">
        <w:t>ing</w:t>
      </w:r>
      <w:r w:rsidR="0092365E" w:rsidRPr="00EB0BC8">
        <w:t xml:space="preserve"> </w:t>
      </w:r>
      <w:r w:rsidR="006A06D5" w:rsidRPr="00EB0BC8">
        <w:t>as much</w:t>
      </w:r>
      <w:r w:rsidR="0092365E" w:rsidRPr="00EB0BC8">
        <w:t xml:space="preserve"> publicity</w:t>
      </w:r>
      <w:r w:rsidR="006A06D5" w:rsidRPr="00EB0BC8">
        <w:t xml:space="preserve"> as possible to</w:t>
      </w:r>
      <w:r w:rsidR="0092365E" w:rsidRPr="00EB0BC8">
        <w:t xml:space="preserve"> all activities </w:t>
      </w:r>
      <w:r w:rsidR="006A06D5" w:rsidRPr="00EB0BC8">
        <w:t xml:space="preserve">relating to </w:t>
      </w:r>
      <w:r w:rsidR="0092365E" w:rsidRPr="00EB0BC8">
        <w:t xml:space="preserve">government policy-making and </w:t>
      </w:r>
      <w:r w:rsidR="006A06D5" w:rsidRPr="00EB0BC8">
        <w:t xml:space="preserve">the </w:t>
      </w:r>
      <w:r w:rsidR="0092365E" w:rsidRPr="00EB0BC8">
        <w:t xml:space="preserve">administrative chain to create good practices that will be introduced as a means of governance. The </w:t>
      </w:r>
      <w:r w:rsidR="006A06D5" w:rsidRPr="00EB0BC8">
        <w:t>P</w:t>
      </w:r>
      <w:r w:rsidR="0092365E" w:rsidRPr="00EB0BC8">
        <w:t>ortal is designed to serve the principles of transparency, deliberation, collaboration and accountability</w:t>
      </w:r>
      <w:r w:rsidR="006A06D5" w:rsidRPr="00EB0BC8">
        <w:t>,</w:t>
      </w:r>
      <w:r w:rsidR="0092365E" w:rsidRPr="00EB0BC8">
        <w:t xml:space="preserve"> and includes three initiatives:</w:t>
      </w:r>
    </w:p>
    <w:p w14:paraId="5CCD06B8" w14:textId="6587D834" w:rsidR="0092365E" w:rsidRPr="00EB0BC8" w:rsidRDefault="001229FA" w:rsidP="00B62456">
      <w:pPr>
        <w:pStyle w:val="BulletPoints"/>
        <w:rPr>
          <w:lang w:val="en-GB"/>
        </w:rPr>
      </w:pPr>
      <w:r>
        <w:rPr>
          <w:lang w:val="en-GB"/>
        </w:rPr>
        <w:t>o</w:t>
      </w:r>
      <w:r w:rsidRPr="00EB0BC8">
        <w:rPr>
          <w:lang w:val="en-GB"/>
        </w:rPr>
        <w:t xml:space="preserve">pen </w:t>
      </w:r>
      <w:r w:rsidR="0092365E" w:rsidRPr="00EB0BC8">
        <w:rPr>
          <w:lang w:val="en-GB"/>
        </w:rPr>
        <w:t>calls for the recruitment of public administration officials</w:t>
      </w:r>
      <w:r w:rsidR="006A06D5" w:rsidRPr="00EB0BC8">
        <w:rPr>
          <w:lang w:val="en-GB"/>
        </w:rPr>
        <w:t>:</w:t>
      </w:r>
      <w:r w:rsidR="0092365E" w:rsidRPr="00EB0BC8">
        <w:rPr>
          <w:lang w:val="en-GB"/>
        </w:rPr>
        <w:t xml:space="preserve"> </w:t>
      </w:r>
      <w:r w:rsidR="006A06D5" w:rsidRPr="00EB0BC8">
        <w:rPr>
          <w:lang w:val="en-GB"/>
        </w:rPr>
        <w:t>t</w:t>
      </w:r>
      <w:r w:rsidR="0092365E" w:rsidRPr="00EB0BC8">
        <w:rPr>
          <w:lang w:val="en-GB"/>
        </w:rPr>
        <w:t>op</w:t>
      </w:r>
      <w:r w:rsidR="006A06D5" w:rsidRPr="00EB0BC8">
        <w:rPr>
          <w:lang w:val="en-GB"/>
        </w:rPr>
        <w:t>-</w:t>
      </w:r>
      <w:r w:rsidR="0092365E" w:rsidRPr="00EB0BC8">
        <w:rPr>
          <w:lang w:val="en-GB"/>
        </w:rPr>
        <w:t>level and mid-level openings in the public sector are available on the Internet. Applications are submitted online using a platform available on the opengov.gr website</w:t>
      </w:r>
      <w:r w:rsidR="006A06D5" w:rsidRPr="00EB0BC8">
        <w:rPr>
          <w:lang w:val="en-GB"/>
        </w:rPr>
        <w:t>;</w:t>
      </w:r>
    </w:p>
    <w:p w14:paraId="4087B145" w14:textId="277E20ED" w:rsidR="0092365E" w:rsidRPr="00EB0BC8" w:rsidRDefault="001229FA" w:rsidP="00B62456">
      <w:pPr>
        <w:pStyle w:val="BulletPoints"/>
        <w:rPr>
          <w:lang w:val="en-GB"/>
        </w:rPr>
      </w:pPr>
      <w:r>
        <w:rPr>
          <w:lang w:val="en-GB"/>
        </w:rPr>
        <w:t>e</w:t>
      </w:r>
      <w:r w:rsidR="0092365E" w:rsidRPr="00EB0BC8">
        <w:rPr>
          <w:lang w:val="en-GB"/>
        </w:rPr>
        <w:t>lectronic deliberation</w:t>
      </w:r>
      <w:r w:rsidR="006A06D5" w:rsidRPr="00EB0BC8">
        <w:rPr>
          <w:lang w:val="en-GB"/>
        </w:rPr>
        <w:t>:</w:t>
      </w:r>
      <w:r w:rsidR="0092365E" w:rsidRPr="00EB0BC8">
        <w:rPr>
          <w:lang w:val="en-GB"/>
        </w:rPr>
        <w:t xml:space="preserve"> </w:t>
      </w:r>
      <w:r w:rsidR="006A06D5" w:rsidRPr="00EB0BC8">
        <w:rPr>
          <w:lang w:val="en-GB"/>
        </w:rPr>
        <w:t>a</w:t>
      </w:r>
      <w:r w:rsidR="0092365E" w:rsidRPr="00EB0BC8">
        <w:rPr>
          <w:lang w:val="en-GB"/>
        </w:rPr>
        <w:t>lmost every piece of draft legislation or even policy initiative by the government</w:t>
      </w:r>
      <w:r w:rsidR="006A06D5" w:rsidRPr="00EB0BC8">
        <w:rPr>
          <w:lang w:val="en-GB"/>
        </w:rPr>
        <w:t xml:space="preserve"> is</w:t>
      </w:r>
      <w:r w:rsidR="0092365E" w:rsidRPr="00EB0BC8">
        <w:rPr>
          <w:lang w:val="en-GB"/>
        </w:rPr>
        <w:t xml:space="preserve"> posted </w:t>
      </w:r>
      <w:r w:rsidR="00191D5B" w:rsidRPr="00EB0BC8">
        <w:rPr>
          <w:lang w:val="en-GB"/>
        </w:rPr>
        <w:t>o</w:t>
      </w:r>
      <w:r w:rsidR="0092365E" w:rsidRPr="00EB0BC8">
        <w:rPr>
          <w:lang w:val="en-GB"/>
        </w:rPr>
        <w:t xml:space="preserve">n a blog-like platform prior to submission to </w:t>
      </w:r>
      <w:r w:rsidR="006A06D5" w:rsidRPr="00EB0BC8">
        <w:rPr>
          <w:lang w:val="en-GB"/>
        </w:rPr>
        <w:t>P</w:t>
      </w:r>
      <w:r w:rsidR="0092365E" w:rsidRPr="00EB0BC8">
        <w:rPr>
          <w:lang w:val="en-GB"/>
        </w:rPr>
        <w:t>arliament. Citizens and organisations can post their comments, suggestions and criticisms article-by-article</w:t>
      </w:r>
      <w:r w:rsidR="006A06D5" w:rsidRPr="00EB0BC8">
        <w:rPr>
          <w:lang w:val="en-GB"/>
        </w:rPr>
        <w:t>; and</w:t>
      </w:r>
    </w:p>
    <w:p w14:paraId="30A87849" w14:textId="4625F6B6" w:rsidR="0092365E" w:rsidRPr="00EB0BC8" w:rsidRDefault="0092365E" w:rsidP="00B62456">
      <w:pPr>
        <w:pStyle w:val="BulletPoints"/>
        <w:rPr>
          <w:lang w:val="en-GB"/>
        </w:rPr>
      </w:pPr>
      <w:r w:rsidRPr="00EB0BC8">
        <w:rPr>
          <w:lang w:val="en-GB"/>
        </w:rPr>
        <w:t>Labs OpenGov</w:t>
      </w:r>
      <w:r w:rsidR="006A06D5" w:rsidRPr="00EB0BC8">
        <w:rPr>
          <w:lang w:val="en-GB"/>
        </w:rPr>
        <w:t>:</w:t>
      </w:r>
      <w:r w:rsidRPr="00EB0BC8">
        <w:rPr>
          <w:lang w:val="en-GB"/>
        </w:rPr>
        <w:t xml:space="preserve"> </w:t>
      </w:r>
      <w:r w:rsidR="006A06D5" w:rsidRPr="00EB0BC8">
        <w:rPr>
          <w:lang w:val="en-GB"/>
        </w:rPr>
        <w:t>a</w:t>
      </w:r>
      <w:r w:rsidRPr="00EB0BC8">
        <w:rPr>
          <w:lang w:val="en-GB"/>
        </w:rPr>
        <w:t>n open</w:t>
      </w:r>
      <w:r w:rsidR="006A06D5" w:rsidRPr="00EB0BC8">
        <w:rPr>
          <w:lang w:val="en-GB"/>
        </w:rPr>
        <w:t>,</w:t>
      </w:r>
      <w:r w:rsidRPr="00EB0BC8">
        <w:rPr>
          <w:lang w:val="en-GB"/>
        </w:rPr>
        <w:t xml:space="preserve"> innovati</w:t>
      </w:r>
      <w:r w:rsidR="00191D5B" w:rsidRPr="00EB0BC8">
        <w:rPr>
          <w:lang w:val="en-GB"/>
        </w:rPr>
        <w:t>ve</w:t>
      </w:r>
      <w:r w:rsidRPr="00EB0BC8">
        <w:rPr>
          <w:lang w:val="en-GB"/>
        </w:rPr>
        <w:t xml:space="preserve"> initiative </w:t>
      </w:r>
      <w:r w:rsidR="006A06D5" w:rsidRPr="00EB0BC8">
        <w:rPr>
          <w:lang w:val="en-GB"/>
        </w:rPr>
        <w:t xml:space="preserve">has been launched </w:t>
      </w:r>
      <w:r w:rsidRPr="00EB0BC8">
        <w:rPr>
          <w:lang w:val="en-GB"/>
        </w:rPr>
        <w:t>bring</w:t>
      </w:r>
      <w:r w:rsidR="006A06D5" w:rsidRPr="00EB0BC8">
        <w:rPr>
          <w:lang w:val="en-GB"/>
        </w:rPr>
        <w:t>ing</w:t>
      </w:r>
      <w:r w:rsidRPr="00EB0BC8">
        <w:rPr>
          <w:lang w:val="en-GB"/>
        </w:rPr>
        <w:t xml:space="preserve"> together ideas and proposals from citizens, </w:t>
      </w:r>
      <w:r w:rsidR="006A06D5" w:rsidRPr="00EB0BC8">
        <w:rPr>
          <w:lang w:val="en-GB"/>
        </w:rPr>
        <w:t xml:space="preserve">and </w:t>
      </w:r>
      <w:r w:rsidRPr="00EB0BC8">
        <w:rPr>
          <w:lang w:val="en-GB"/>
        </w:rPr>
        <w:t>the public and private sectors. Labs</w:t>
      </w:r>
      <w:r w:rsidR="006A06D5" w:rsidRPr="00EB0BC8">
        <w:rPr>
          <w:lang w:val="en-GB"/>
        </w:rPr>
        <w:t xml:space="preserve"> </w:t>
      </w:r>
      <w:r w:rsidRPr="00EB0BC8">
        <w:rPr>
          <w:lang w:val="en-GB"/>
        </w:rPr>
        <w:t xml:space="preserve">OpenGov.gr attempts to </w:t>
      </w:r>
      <w:r w:rsidR="006A06D5" w:rsidRPr="00EB0BC8">
        <w:rPr>
          <w:lang w:val="en-GB"/>
        </w:rPr>
        <w:t xml:space="preserve">unleash </w:t>
      </w:r>
      <w:r w:rsidRPr="00EB0BC8">
        <w:rPr>
          <w:lang w:val="en-GB"/>
        </w:rPr>
        <w:t xml:space="preserve">the power of </w:t>
      </w:r>
      <w:r w:rsidR="00487142" w:rsidRPr="00EB0BC8">
        <w:rPr>
          <w:lang w:val="en-GB"/>
        </w:rPr>
        <w:t>decentral</w:t>
      </w:r>
      <w:r w:rsidR="003C762E" w:rsidRPr="00EB0BC8">
        <w:rPr>
          <w:lang w:val="en-GB"/>
        </w:rPr>
        <w:t>is</w:t>
      </w:r>
      <w:r w:rsidR="00487142" w:rsidRPr="00EB0BC8">
        <w:rPr>
          <w:lang w:val="en-GB"/>
        </w:rPr>
        <w:t>ed</w:t>
      </w:r>
      <w:r w:rsidRPr="00EB0BC8">
        <w:rPr>
          <w:lang w:val="en-GB"/>
        </w:rPr>
        <w:t xml:space="preserve"> knowledge and explore new ways to tackle modern public administration problems.</w:t>
      </w:r>
    </w:p>
    <w:p w14:paraId="4A1B68A7" w14:textId="2CC1FC5D" w:rsidR="00C745FE" w:rsidRPr="00EB0BC8" w:rsidRDefault="00C745FE" w:rsidP="00C745FE">
      <w:pPr>
        <w:pStyle w:val="Subtitle"/>
      </w:pPr>
      <w:r w:rsidRPr="00EB0BC8">
        <w:t xml:space="preserve">Citizen Service Centres and </w:t>
      </w:r>
      <w:r w:rsidR="00433883" w:rsidRPr="00EB0BC8">
        <w:t>the</w:t>
      </w:r>
      <w:r w:rsidRPr="00EB0BC8">
        <w:t xml:space="preserve"> eKEP</w:t>
      </w:r>
      <w:r w:rsidR="00433883" w:rsidRPr="00EB0BC8">
        <w:t xml:space="preserve"> Platform</w:t>
      </w:r>
      <w:r w:rsidRPr="00EB0BC8">
        <w:t xml:space="preserve"> </w:t>
      </w:r>
    </w:p>
    <w:p w14:paraId="57033082" w14:textId="479003D7" w:rsidR="00EB6DB9" w:rsidRPr="00EB0BC8" w:rsidRDefault="007F7E73" w:rsidP="00EB6DB9">
      <w:hyperlink r:id="rId269">
        <w:r w:rsidR="008D4EC2">
          <w:rPr>
            <w:color w:val="1A3F7C"/>
          </w:rPr>
          <w:t>Citizen Service Centres (KEP)</w:t>
        </w:r>
      </w:hyperlink>
      <w:r w:rsidR="00EB6DB9" w:rsidRPr="00EB0BC8">
        <w:t xml:space="preserve"> are administrative one-stop-shops where citizens can have access to public service information and over 1000 standardised administrative procedures. The network of KEPs is also supported by an </w:t>
      </w:r>
      <w:hyperlink r:id="rId270" w:history="1">
        <w:r w:rsidR="00EB6DB9" w:rsidRPr="00EB0BC8">
          <w:rPr>
            <w:rStyle w:val="Hyperlink"/>
          </w:rPr>
          <w:t>online platform called eKEP</w:t>
        </w:r>
      </w:hyperlink>
      <w:r w:rsidR="00EB6DB9" w:rsidRPr="00EB0BC8">
        <w:t xml:space="preserve">. Citizen Service </w:t>
      </w:r>
      <w:r w:rsidR="00B62456" w:rsidRPr="00EB0BC8">
        <w:t>Centres</w:t>
      </w:r>
      <w:r w:rsidR="00EB6DB9" w:rsidRPr="00EB0BC8">
        <w:t xml:space="preserve"> are linked together by an IP network and use the eKEP Platform to file and manage citizens requests, create a relevant eDirectory, electronically register KEP mail and monitor requests</w:t>
      </w:r>
      <w:r w:rsidR="00E7742F">
        <w:t xml:space="preserve"> as they progress </w:t>
      </w:r>
      <w:r w:rsidR="00EB6DB9" w:rsidRPr="00EB0BC8">
        <w:t xml:space="preserve">all the way through settlement. Accessible through KEPs across the country or through the </w:t>
      </w:r>
      <w:r w:rsidR="00E7742F">
        <w:t>i</w:t>
      </w:r>
      <w:r w:rsidR="00E7742F" w:rsidRPr="00EB0BC8">
        <w:t>nternet</w:t>
      </w:r>
      <w:r w:rsidR="00EB6DB9" w:rsidRPr="00EB0BC8">
        <w:t xml:space="preserve">, the eKEP Platform supports the use of certified digital signatures, enabling real-time online transactions between public administrations. </w:t>
      </w:r>
    </w:p>
    <w:p w14:paraId="3068DDB8" w14:textId="77777777" w:rsidR="00EB6DB9" w:rsidRPr="00EB0BC8" w:rsidRDefault="00EB6DB9" w:rsidP="00EB6DB9"/>
    <w:p w14:paraId="420EA44D" w14:textId="6D50266D" w:rsidR="00EB6DB9" w:rsidRPr="00EB0BC8" w:rsidRDefault="00EB6DB9" w:rsidP="00EB6DB9">
      <w:r w:rsidRPr="00EB0BC8">
        <w:t xml:space="preserve">The service is complemented </w:t>
      </w:r>
      <w:hyperlink r:id="rId271" w:history="1">
        <w:r w:rsidRPr="00EB0BC8">
          <w:rPr>
            <w:rStyle w:val="Hyperlink"/>
          </w:rPr>
          <w:t>#MyKEPLive</w:t>
        </w:r>
      </w:hyperlink>
      <w:r w:rsidR="00963CCF" w:rsidRPr="00EB0BC8">
        <w:t>, a</w:t>
      </w:r>
      <w:r w:rsidRPr="00EB0BC8">
        <w:t xml:space="preserve">n initiative led and implemented by the Ministry of Digital Governance that allows citizens and businesses to submit application forms to the competent authorities, for the issuing of various administrative documents, through the </w:t>
      </w:r>
      <w:r w:rsidR="00963CCF" w:rsidRPr="00EB0BC8">
        <w:t>KEP</w:t>
      </w:r>
      <w:r w:rsidRPr="00EB0BC8">
        <w:t xml:space="preserve"> network by use of videoconference. Citizens with hearing disabilities can request the </w:t>
      </w:r>
      <w:r w:rsidR="00963CCF" w:rsidRPr="00EB0BC8">
        <w:t>presence</w:t>
      </w:r>
      <w:r w:rsidRPr="00EB0BC8">
        <w:t xml:space="preserve"> of a certified interpreter from the National Institute for the Deaf, who facilitates the communication between the citizen and KEP employee. The administrative documents are delivered to applicants via email or registered postal service</w:t>
      </w:r>
      <w:r w:rsidR="00963CCF" w:rsidRPr="00EB0BC8">
        <w:t>.</w:t>
      </w:r>
    </w:p>
    <w:p w14:paraId="7BA40B06" w14:textId="77777777" w:rsidR="00963CCF" w:rsidRPr="00EB0BC8" w:rsidRDefault="00963CCF" w:rsidP="00EB6DB9"/>
    <w:p w14:paraId="4AE82E8D" w14:textId="6BD54CC5" w:rsidR="0096212E" w:rsidRPr="00EB0BC8" w:rsidRDefault="00EB6DB9" w:rsidP="0096212E">
      <w:r w:rsidRPr="00EB0BC8">
        <w:t xml:space="preserve">The Citizen Service Centre Internet Portal receives over 9 </w:t>
      </w:r>
      <w:r w:rsidR="009B557B" w:rsidRPr="00EB0BC8">
        <w:t>million</w:t>
      </w:r>
      <w:r w:rsidRPr="00EB0BC8">
        <w:t xml:space="preserve"> visits each month. More than 60</w:t>
      </w:r>
      <w:r w:rsidR="00E7742F">
        <w:t>,</w:t>
      </w:r>
      <w:r w:rsidRPr="00EB0BC8">
        <w:t xml:space="preserve">000 citizens visit </w:t>
      </w:r>
      <w:r w:rsidR="000B0422" w:rsidRPr="00EB0BC8">
        <w:t>KEPs</w:t>
      </w:r>
      <w:r w:rsidRPr="00EB0BC8">
        <w:t xml:space="preserve"> every day for their transactions with the government, while since March 2007 Greek enterprises have also been able to make transactions through the 59 National Chambers more quickly and easily using </w:t>
      </w:r>
      <w:r w:rsidR="000B0422" w:rsidRPr="00EB0BC8">
        <w:t>them</w:t>
      </w:r>
      <w:r w:rsidRPr="00EB0BC8">
        <w:t xml:space="preserve">. The average service time usually does not exceed seven days. </w:t>
      </w:r>
    </w:p>
    <w:p w14:paraId="63971070" w14:textId="1BFA8943" w:rsidR="00E45C87" w:rsidRPr="00EA32FF" w:rsidRDefault="0096212E" w:rsidP="002E4185">
      <w:pPr>
        <w:pStyle w:val="Subtitle"/>
        <w:rPr>
          <w:lang w:val="fr-FR"/>
        </w:rPr>
      </w:pPr>
      <w:r w:rsidRPr="00EA32FF">
        <w:rPr>
          <w:lang w:val="fr-FR"/>
        </w:rPr>
        <w:t>The National Documentation Centre (EKT)</w:t>
      </w:r>
    </w:p>
    <w:p w14:paraId="355E8ABB" w14:textId="2111D2C3" w:rsidR="00E45C87" w:rsidRPr="00EB0BC8" w:rsidRDefault="00E45C87" w:rsidP="00E45C87">
      <w:r w:rsidRPr="00EB0BC8">
        <w:lastRenderedPageBreak/>
        <w:t xml:space="preserve">Due to its institutional role to collect, aggregate, organise, document, disseminate and digitally preserve scientific, technological, and cultural information, content and data, produced in Greece, the </w:t>
      </w:r>
      <w:hyperlink r:id="rId272" w:history="1">
        <w:r w:rsidRPr="00EB0BC8">
          <w:rPr>
            <w:rStyle w:val="Hyperlink"/>
          </w:rPr>
          <w:t>National Documentation Centre (EKT)</w:t>
        </w:r>
      </w:hyperlink>
      <w:r w:rsidRPr="00EB0BC8">
        <w:t xml:space="preserve"> is a key contributor to </w:t>
      </w:r>
      <w:r w:rsidR="0096212E" w:rsidRPr="00EB0BC8">
        <w:t>open science</w:t>
      </w:r>
      <w:r w:rsidRPr="00EB0BC8">
        <w:rPr>
          <w:color w:val="4472C4"/>
        </w:rPr>
        <w:t xml:space="preserve"> </w:t>
      </w:r>
      <w:r w:rsidRPr="00EB0BC8">
        <w:t>and the</w:t>
      </w:r>
      <w:r w:rsidRPr="00EB0BC8">
        <w:rPr>
          <w:color w:val="4472C4"/>
        </w:rPr>
        <w:t xml:space="preserve"> </w:t>
      </w:r>
      <w:hyperlink r:id="rId273" w:history="1">
        <w:r w:rsidRPr="00EB0BC8">
          <w:rPr>
            <w:rStyle w:val="Hyperlink"/>
          </w:rPr>
          <w:t>open digital ecosystem</w:t>
        </w:r>
      </w:hyperlink>
      <w:r w:rsidRPr="00EB0BC8">
        <w:t xml:space="preserve">. Through a range of digital services and infrastructures, </w:t>
      </w:r>
      <w:r w:rsidR="00A77069">
        <w:t xml:space="preserve">the </w:t>
      </w:r>
      <w:r w:rsidRPr="00EB0BC8">
        <w:t xml:space="preserve">EKT acts as a digitalisation catalyst enabling and further promoting the uptake of digitalisation by other public authorities. Being the only Greek signee of the Berlin Declaration back in 2003, </w:t>
      </w:r>
      <w:r w:rsidR="00A77069">
        <w:t xml:space="preserve">the </w:t>
      </w:r>
      <w:r w:rsidRPr="00EB0BC8">
        <w:t xml:space="preserve">EKT supports the national strategy for open science and digitalisation </w:t>
      </w:r>
      <w:r w:rsidR="00A77069">
        <w:t>in</w:t>
      </w:r>
      <w:r w:rsidR="00A77069" w:rsidRPr="00EB0BC8">
        <w:t xml:space="preserve"> </w:t>
      </w:r>
      <w:r w:rsidRPr="00EB0BC8">
        <w:t>several ways</w:t>
      </w:r>
      <w:r w:rsidR="00DF70FB" w:rsidRPr="00EB0BC8">
        <w:t xml:space="preserve">, including </w:t>
      </w:r>
      <w:r w:rsidRPr="00EB0BC8">
        <w:t>the creation of repositories and registries for scientific content (29 in total offered to 26 institutional actors), including the National Archive of PhD Theses.</w:t>
      </w:r>
    </w:p>
    <w:p w14:paraId="41E20478" w14:textId="77777777" w:rsidR="00DF70FB" w:rsidRPr="00EB0BC8" w:rsidRDefault="00DF70FB" w:rsidP="00E45C87"/>
    <w:p w14:paraId="3058A2ED" w14:textId="2333FDC6" w:rsidR="00DF70FB" w:rsidRPr="00EB0BC8" w:rsidRDefault="00DF70FB" w:rsidP="00E45C87">
      <w:r w:rsidRPr="00EB0BC8">
        <w:t>The EKT also developed</w:t>
      </w:r>
      <w:r w:rsidR="00E45C87" w:rsidRPr="00EB0BC8">
        <w:t xml:space="preserve"> </w:t>
      </w:r>
      <w:r w:rsidRPr="00EB0BC8">
        <w:t>an</w:t>
      </w:r>
      <w:r w:rsidR="00E45C87" w:rsidRPr="00EB0BC8">
        <w:t xml:space="preserve"> e-Publishing platform with the aim of providing open access to scholarly e-Journals, e-Books and e-Proceedings, and deploy a range of integrated publishing services for the Greek academic community. </w:t>
      </w:r>
      <w:r w:rsidRPr="00EB0BC8">
        <w:t>The Centre also offers a</w:t>
      </w:r>
      <w:r w:rsidR="00E45C87" w:rsidRPr="00EB0BC8">
        <w:t xml:space="preserve"> single point of access to scientific digital content of high quality through OpenArchives.gr and cultural heritage content through SearchCulture.gr. </w:t>
      </w:r>
    </w:p>
    <w:p w14:paraId="0D078852" w14:textId="77777777" w:rsidR="003730DF" w:rsidRPr="00EB0BC8" w:rsidRDefault="003730DF" w:rsidP="001F36DA">
      <w:pPr>
        <w:pStyle w:val="Heading2"/>
        <w:rPr>
          <w:lang w:val="en-GB"/>
        </w:rPr>
      </w:pPr>
      <w:bookmarkStart w:id="58" w:name="_Toc1474997"/>
      <w:r w:rsidRPr="00EB0BC8">
        <w:rPr>
          <w:lang w:val="en-GB"/>
        </w:rPr>
        <w:t>Cross</w:t>
      </w:r>
      <w:r w:rsidR="00187B04" w:rsidRPr="00EB0BC8">
        <w:rPr>
          <w:lang w:val="en-GB"/>
        </w:rPr>
        <w:t>-</w:t>
      </w:r>
      <w:r w:rsidRPr="00EB0BC8">
        <w:rPr>
          <w:lang w:val="en-GB"/>
        </w:rPr>
        <w:t>border platforms</w:t>
      </w:r>
      <w:bookmarkEnd w:id="58"/>
    </w:p>
    <w:p w14:paraId="78314D9A" w14:textId="43CF582F" w:rsidR="00806491" w:rsidRPr="00EB0BC8" w:rsidRDefault="00806491" w:rsidP="00806491">
      <w:pPr>
        <w:pStyle w:val="Subtitle"/>
      </w:pPr>
      <w:r w:rsidRPr="00EB0BC8">
        <w:t>Point of Single Contact – Eu-Go.gr</w:t>
      </w:r>
    </w:p>
    <w:p w14:paraId="6116032D" w14:textId="5E61F60D" w:rsidR="00CC1603" w:rsidRPr="00EB0BC8" w:rsidRDefault="007F7E73" w:rsidP="00806491">
      <w:hyperlink r:id="rId274" w:history="1">
        <w:r w:rsidR="00806491" w:rsidRPr="00EB0BC8">
          <w:rPr>
            <w:rStyle w:val="Hyperlink"/>
          </w:rPr>
          <w:t>Eu-Go.gr</w:t>
        </w:r>
      </w:hyperlink>
      <w:r w:rsidR="00806491" w:rsidRPr="00EB0BC8">
        <w:t xml:space="preserve"> is a Point of Single Contact (PSC) portal. It is a</w:t>
      </w:r>
      <w:r w:rsidR="006F59C6" w:rsidRPr="00EB0BC8">
        <w:t>n</w:t>
      </w:r>
      <w:r w:rsidR="00806491" w:rsidRPr="00EB0BC8">
        <w:t xml:space="preserve"> e</w:t>
      </w:r>
      <w:r w:rsidR="006F59C6" w:rsidRPr="00EB0BC8">
        <w:t>G</w:t>
      </w:r>
      <w:r w:rsidR="00806491" w:rsidRPr="00EB0BC8">
        <w:t>overnment portal that allows European citizens to get the information they need and complete administrative cross-border procedures</w:t>
      </w:r>
      <w:r w:rsidR="007C1AEB" w:rsidRPr="007C1AEB">
        <w:t xml:space="preserve"> </w:t>
      </w:r>
      <w:r w:rsidR="007C1AEB" w:rsidRPr="00EB0BC8">
        <w:t>online</w:t>
      </w:r>
      <w:r w:rsidR="00806491" w:rsidRPr="00EB0BC8">
        <w:t>. Citizens and businesses can</w:t>
      </w:r>
      <w:r w:rsidR="00CC1603" w:rsidRPr="00EB0BC8">
        <w:t>:</w:t>
      </w:r>
    </w:p>
    <w:p w14:paraId="06F3FC51" w14:textId="20B0DBC8" w:rsidR="00806491" w:rsidRPr="00EB0BC8" w:rsidRDefault="007C1AEB" w:rsidP="00F51FED">
      <w:pPr>
        <w:numPr>
          <w:ilvl w:val="0"/>
          <w:numId w:val="38"/>
        </w:numPr>
        <w:pBdr>
          <w:top w:val="nil"/>
          <w:left w:val="nil"/>
          <w:bottom w:val="nil"/>
          <w:right w:val="nil"/>
          <w:between w:val="nil"/>
        </w:pBdr>
      </w:pPr>
      <w:r>
        <w:t>e</w:t>
      </w:r>
      <w:r w:rsidRPr="00EB0BC8">
        <w:t xml:space="preserve">xplore </w:t>
      </w:r>
      <w:r w:rsidR="00806491" w:rsidRPr="00EB0BC8">
        <w:t xml:space="preserve">business opportunities or expand </w:t>
      </w:r>
      <w:r>
        <w:t>their</w:t>
      </w:r>
      <w:r w:rsidRPr="00EB0BC8">
        <w:t xml:space="preserve"> </w:t>
      </w:r>
      <w:r w:rsidR="00806491" w:rsidRPr="00EB0BC8">
        <w:t>services to another EU country</w:t>
      </w:r>
      <w:r w:rsidR="00CC1603" w:rsidRPr="00EB0BC8">
        <w:t>;</w:t>
      </w:r>
    </w:p>
    <w:p w14:paraId="5923563D" w14:textId="73265C2E" w:rsidR="00806491" w:rsidRPr="00EB0BC8" w:rsidRDefault="007C1AEB" w:rsidP="00F51FED">
      <w:pPr>
        <w:numPr>
          <w:ilvl w:val="0"/>
          <w:numId w:val="38"/>
        </w:numPr>
        <w:pBdr>
          <w:top w:val="nil"/>
          <w:left w:val="nil"/>
          <w:bottom w:val="nil"/>
          <w:right w:val="nil"/>
          <w:between w:val="nil"/>
        </w:pBdr>
      </w:pPr>
      <w:r>
        <w:t>s</w:t>
      </w:r>
      <w:r w:rsidRPr="00EB0BC8">
        <w:t xml:space="preserve">et </w:t>
      </w:r>
      <w:r w:rsidR="00806491" w:rsidRPr="00EB0BC8">
        <w:t>up a new business abroad</w:t>
      </w:r>
      <w:r w:rsidR="00CC1603" w:rsidRPr="00EB0BC8">
        <w:t>; and</w:t>
      </w:r>
    </w:p>
    <w:p w14:paraId="3BB03F72" w14:textId="447CD07B" w:rsidR="00806491" w:rsidRPr="00EB0BC8" w:rsidRDefault="007C1AEB" w:rsidP="00F51FED">
      <w:pPr>
        <w:numPr>
          <w:ilvl w:val="0"/>
          <w:numId w:val="38"/>
        </w:numPr>
        <w:pBdr>
          <w:top w:val="nil"/>
          <w:left w:val="nil"/>
          <w:bottom w:val="nil"/>
          <w:right w:val="nil"/>
          <w:between w:val="nil"/>
        </w:pBdr>
      </w:pPr>
      <w:r>
        <w:t>f</w:t>
      </w:r>
      <w:r w:rsidRPr="00EB0BC8">
        <w:t xml:space="preserve">ind </w:t>
      </w:r>
      <w:r w:rsidR="00806491" w:rsidRPr="00EB0BC8">
        <w:t>out about rules and formalities.</w:t>
      </w:r>
    </w:p>
    <w:p w14:paraId="1280A7C2" w14:textId="77777777" w:rsidR="00CC1603" w:rsidRPr="00EB0BC8" w:rsidRDefault="00CC1603" w:rsidP="006F59C6">
      <w:pPr>
        <w:pBdr>
          <w:top w:val="nil"/>
          <w:left w:val="nil"/>
          <w:bottom w:val="nil"/>
          <w:right w:val="nil"/>
          <w:between w:val="nil"/>
        </w:pBdr>
        <w:ind w:left="360"/>
      </w:pPr>
    </w:p>
    <w:p w14:paraId="737ED7B8" w14:textId="36ABF39E" w:rsidR="00806491" w:rsidRPr="00EB0BC8" w:rsidRDefault="00806491" w:rsidP="00806491">
      <w:r w:rsidRPr="00EB0BC8">
        <w:t xml:space="preserve">A new platform </w:t>
      </w:r>
      <w:r w:rsidR="00CC1603" w:rsidRPr="00EB0BC8">
        <w:t xml:space="preserve">for </w:t>
      </w:r>
      <w:r w:rsidRPr="00EB0BC8">
        <w:t>Eu-Go.gr will contain all the cross-border procedures. All information of listed procedures will be updated and provided in multiple languages. In addition, the new platform will allow European citizens to apply and perform all the required steps of the included procedures</w:t>
      </w:r>
      <w:r w:rsidR="007C1AEB" w:rsidRPr="007C1AEB">
        <w:t xml:space="preserve"> </w:t>
      </w:r>
      <w:r w:rsidR="007C1AEB" w:rsidRPr="00EB0BC8">
        <w:t>online</w:t>
      </w:r>
      <w:r w:rsidRPr="00EB0BC8">
        <w:t>.</w:t>
      </w:r>
    </w:p>
    <w:p w14:paraId="6426AFD8" w14:textId="1E43BCB0" w:rsidR="00806491" w:rsidRPr="00EB0BC8" w:rsidRDefault="00806491" w:rsidP="00806491">
      <w:r w:rsidRPr="00EB0BC8">
        <w:t>Moreover, the new portal will be compatible</w:t>
      </w:r>
      <w:r w:rsidR="00CC1603" w:rsidRPr="00EB0BC8">
        <w:t xml:space="preserve"> </w:t>
      </w:r>
      <w:r w:rsidRPr="00EB0BC8">
        <w:t>with</w:t>
      </w:r>
      <w:r w:rsidR="00CC1603" w:rsidRPr="00EB0BC8">
        <w:t xml:space="preserve"> the</w:t>
      </w:r>
      <w:r w:rsidRPr="00EB0BC8">
        <w:t xml:space="preserve"> Single Digital Gateway’s regulations and requirements. It will include all the procedures that are included in Annex III of Single Digital Gateway regulation. </w:t>
      </w:r>
      <w:r w:rsidR="00CC1603" w:rsidRPr="00EB0BC8">
        <w:t>T</w:t>
      </w:r>
      <w:r w:rsidRPr="00EB0BC8">
        <w:t>he new platform is expected to be completed and become fully functional by the end of 2021.</w:t>
      </w:r>
    </w:p>
    <w:p w14:paraId="6CB4203B" w14:textId="77777777" w:rsidR="002406FF" w:rsidRPr="00EB0BC8" w:rsidRDefault="002406FF" w:rsidP="007732F3">
      <w:pPr>
        <w:pStyle w:val="Heading2"/>
        <w:rPr>
          <w:lang w:val="en-GB"/>
        </w:rPr>
      </w:pPr>
      <w:r w:rsidRPr="00EB0BC8">
        <w:rPr>
          <w:lang w:val="en-GB"/>
        </w:rPr>
        <w:t>Base registries</w:t>
      </w:r>
    </w:p>
    <w:p w14:paraId="55457B3B" w14:textId="7DADD102" w:rsidR="00C07E6D" w:rsidRPr="00EB0BC8" w:rsidRDefault="00C07E6D" w:rsidP="00C07E6D">
      <w:pPr>
        <w:pStyle w:val="Subtitle"/>
      </w:pPr>
      <w:r w:rsidRPr="00EB0BC8">
        <w:t>National Citizens Registry</w:t>
      </w:r>
    </w:p>
    <w:p w14:paraId="43D5EAC8" w14:textId="553ED1CC" w:rsidR="003024A9" w:rsidRPr="00EB0BC8" w:rsidRDefault="003024A9" w:rsidP="003024A9">
      <w:r w:rsidRPr="00EB0BC8">
        <w:t xml:space="preserve">The </w:t>
      </w:r>
      <w:hyperlink r:id="rId275" w:history="1">
        <w:r w:rsidRPr="00EB0BC8">
          <w:rPr>
            <w:rStyle w:val="Hyperlink"/>
          </w:rPr>
          <w:t>National Citizens Registry (MP)</w:t>
        </w:r>
      </w:hyperlink>
      <w:r w:rsidRPr="00EB0BC8">
        <w:t xml:space="preserve"> is a domestic information system of the Ministry of Interior, linking online registry and demographic services across the country. In operation since January 2018, the Registry includes all population data on demographic and registry events that are available to organisations certified in the system. Interoperability with municipalities ensures the provision of digital public services, whereas interoperability with Citizen Service Centres (one-stop-shops) ensures the provision of citizens’ birth and family status certificates.</w:t>
      </w:r>
    </w:p>
    <w:p w14:paraId="19832680" w14:textId="2AD9C40B" w:rsidR="00576D52" w:rsidRPr="00EB0BC8" w:rsidRDefault="003024A9" w:rsidP="00EC7135">
      <w:pPr>
        <w:pStyle w:val="BodyText"/>
      </w:pPr>
      <w:r w:rsidRPr="00EB0BC8">
        <w:t>The key elements of the</w:t>
      </w:r>
      <w:hyperlink r:id="rId276" w:history="1">
        <w:r w:rsidRPr="00EB0BC8">
          <w:t xml:space="preserve"> National Citizens Registry</w:t>
        </w:r>
      </w:hyperlink>
      <w:r w:rsidRPr="00EB0BC8">
        <w:t xml:space="preserve"> are now available to the General Secretariat of Public Administration Information Systems and identification data will be continuously updated through an online service from the Ministry of Interior to the Interoperability Centre. This action is part of a comprehensive national strategy for the electronic identification of citizens among the various registries in the </w:t>
      </w:r>
      <w:r w:rsidR="00486088">
        <w:t>S</w:t>
      </w:r>
      <w:r w:rsidRPr="00EB0BC8">
        <w:t xml:space="preserve">tate and is carried out for the first time in a coordinated manner, as entrusted to the General Secretariat of Public Administration Information Systems under the provisions of </w:t>
      </w:r>
      <w:hyperlink r:id="rId277" w:history="1">
        <w:r w:rsidRPr="00EB0BC8">
          <w:rPr>
            <w:rStyle w:val="Hyperlink"/>
          </w:rPr>
          <w:t>Law 4623/2019</w:t>
        </w:r>
      </w:hyperlink>
      <w:r w:rsidRPr="00EB0BC8">
        <w:t>.</w:t>
      </w:r>
    </w:p>
    <w:p w14:paraId="2E3F19B2" w14:textId="3BAF5949" w:rsidR="00502435" w:rsidRPr="00EB0BC8" w:rsidRDefault="00502435" w:rsidP="00576D52">
      <w:pPr>
        <w:pStyle w:val="Subtitle"/>
        <w:rPr>
          <w:rFonts w:eastAsia="Verdana"/>
          <w:lang w:eastAsia="en-US"/>
        </w:rPr>
      </w:pPr>
      <w:r w:rsidRPr="00EB0BC8">
        <w:rPr>
          <w:rFonts w:eastAsia="Verdana"/>
          <w:lang w:eastAsia="en-US"/>
        </w:rPr>
        <w:lastRenderedPageBreak/>
        <w:t xml:space="preserve">National Register of Procedures </w:t>
      </w:r>
      <w:r w:rsidR="008D4EC2">
        <w:rPr>
          <w:rFonts w:eastAsia="Verdana"/>
          <w:lang w:eastAsia="en-US"/>
        </w:rPr>
        <w:t>‘</w:t>
      </w:r>
      <w:r w:rsidRPr="00EB0BC8">
        <w:rPr>
          <w:rFonts w:eastAsia="Verdana"/>
          <w:lang w:eastAsia="en-US"/>
        </w:rPr>
        <w:t>DIAVLOS</w:t>
      </w:r>
      <w:r w:rsidR="008D4EC2">
        <w:rPr>
          <w:rFonts w:eastAsia="Verdana"/>
          <w:lang w:eastAsia="en-US"/>
        </w:rPr>
        <w:t>’</w:t>
      </w:r>
    </w:p>
    <w:p w14:paraId="45C99330" w14:textId="3516C755" w:rsidR="00502435" w:rsidRPr="00EB0BC8" w:rsidRDefault="00502435" w:rsidP="00502435">
      <w:pPr>
        <w:spacing w:after="120"/>
        <w:rPr>
          <w:rFonts w:eastAsia="Verdana" w:cs="Verdana"/>
          <w:szCs w:val="20"/>
          <w:lang w:eastAsia="en-US"/>
        </w:rPr>
      </w:pPr>
      <w:r w:rsidRPr="00EB0BC8">
        <w:rPr>
          <w:rFonts w:eastAsia="Verdana" w:cs="Verdana"/>
          <w:szCs w:val="20"/>
          <w:lang w:eastAsia="en-US"/>
        </w:rPr>
        <w:t xml:space="preserve">The </w:t>
      </w:r>
      <w:hyperlink r:id="rId278" w:history="1">
        <w:r w:rsidRPr="00EB0BC8">
          <w:rPr>
            <w:rStyle w:val="Hyperlink"/>
            <w:rFonts w:eastAsia="Verdana" w:cs="Verdana"/>
            <w:szCs w:val="20"/>
            <w:lang w:eastAsia="en-US"/>
          </w:rPr>
          <w:t>National Register of Procedures</w:t>
        </w:r>
      </w:hyperlink>
      <w:r w:rsidRPr="00EB0BC8">
        <w:rPr>
          <w:rFonts w:eastAsia="Verdana" w:cs="Verdana"/>
          <w:szCs w:val="20"/>
          <w:lang w:eastAsia="en-US"/>
        </w:rPr>
        <w:t xml:space="preserve"> was established by article 90 of Law 4727/2020 and is kept at the General Secretariat of Digital Governance and Simplification of Procedures of the Ministry of Digital Governance. It is also functionally part of the Single Digital Portal of Public Administration (gov.gr),</w:t>
      </w:r>
      <w:r w:rsidR="00486088" w:rsidRPr="00EB0BC8">
        <w:rPr>
          <w:rFonts w:eastAsia="Verdana" w:cs="Verdana"/>
          <w:szCs w:val="20"/>
          <w:lang w:eastAsia="en-US"/>
        </w:rPr>
        <w:t xml:space="preserve"> </w:t>
      </w:r>
      <w:r w:rsidRPr="00EB0BC8">
        <w:rPr>
          <w:rFonts w:eastAsia="Verdana" w:cs="Verdana"/>
          <w:szCs w:val="20"/>
          <w:lang w:eastAsia="en-US"/>
        </w:rPr>
        <w:t xml:space="preserve">with which it interoperates with respect to the processes carried out through it. </w:t>
      </w:r>
    </w:p>
    <w:p w14:paraId="612063E3" w14:textId="4A140AD6" w:rsidR="00502435" w:rsidRPr="00EB0BC8" w:rsidRDefault="00502435" w:rsidP="00502435">
      <w:pPr>
        <w:spacing w:after="120"/>
        <w:rPr>
          <w:rFonts w:eastAsia="Verdana" w:cs="Verdana"/>
          <w:szCs w:val="20"/>
          <w:lang w:eastAsia="en-US"/>
        </w:rPr>
      </w:pPr>
      <w:r w:rsidRPr="00EB0BC8">
        <w:rPr>
          <w:rFonts w:eastAsia="Verdana" w:cs="Verdana"/>
          <w:szCs w:val="20"/>
          <w:lang w:eastAsia="en-US"/>
        </w:rPr>
        <w:t xml:space="preserve">The maintenance of the National Register of Procedures aims at recording, mapping and modelling the administrative procedures of the State and it is considered necessary for citizens, businesses and civil servants, who through its use </w:t>
      </w:r>
      <w:r w:rsidR="00CC1603" w:rsidRPr="00EB0BC8">
        <w:rPr>
          <w:rFonts w:eastAsia="Verdana" w:cs="Verdana"/>
          <w:szCs w:val="20"/>
          <w:lang w:eastAsia="en-US"/>
        </w:rPr>
        <w:t xml:space="preserve">can benefit from the </w:t>
      </w:r>
      <w:r w:rsidRPr="00EB0BC8">
        <w:rPr>
          <w:rFonts w:eastAsia="Verdana" w:cs="Verdana"/>
          <w:szCs w:val="20"/>
          <w:lang w:eastAsia="en-US"/>
        </w:rPr>
        <w:t xml:space="preserve">following advantages: </w:t>
      </w:r>
    </w:p>
    <w:p w14:paraId="32A4F84C" w14:textId="38FDDC16" w:rsidR="00502435" w:rsidRPr="00EB0BC8" w:rsidRDefault="00486088" w:rsidP="00550CBB">
      <w:pPr>
        <w:pStyle w:val="BulletPoints"/>
        <w:rPr>
          <w:rFonts w:eastAsia="Verdana"/>
          <w:lang w:val="en-GB"/>
        </w:rPr>
      </w:pPr>
      <w:r>
        <w:rPr>
          <w:rFonts w:eastAsia="Verdana"/>
          <w:lang w:val="en-GB"/>
        </w:rPr>
        <w:t>a</w:t>
      </w:r>
      <w:r w:rsidRPr="00EB0BC8">
        <w:rPr>
          <w:rFonts w:eastAsia="Verdana"/>
          <w:lang w:val="en-GB"/>
        </w:rPr>
        <w:t xml:space="preserve"> </w:t>
      </w:r>
      <w:r w:rsidR="00502435" w:rsidRPr="00EB0BC8">
        <w:rPr>
          <w:rFonts w:eastAsia="Verdana"/>
          <w:lang w:val="en-GB"/>
        </w:rPr>
        <w:t>single reference point of reliable and up-to-date information on the obligations and actions due, the relevant legislation, the application forms, the supporting documents, and the steps to implement each administrative procedure of the public sector</w:t>
      </w:r>
      <w:r w:rsidR="00AF65D3" w:rsidRPr="00EB0BC8">
        <w:rPr>
          <w:rFonts w:eastAsia="Verdana"/>
          <w:lang w:val="en-GB"/>
        </w:rPr>
        <w:t>;</w:t>
      </w:r>
      <w:r w:rsidR="00502435" w:rsidRPr="00EB0BC8">
        <w:rPr>
          <w:rFonts w:eastAsia="Verdana"/>
          <w:lang w:val="en-GB"/>
        </w:rPr>
        <w:t xml:space="preserve"> </w:t>
      </w:r>
    </w:p>
    <w:p w14:paraId="7DD6469C" w14:textId="5C81C629" w:rsidR="00502435" w:rsidRPr="00EB0BC8" w:rsidRDefault="00486088" w:rsidP="00550CBB">
      <w:pPr>
        <w:pStyle w:val="BulletPoints"/>
        <w:rPr>
          <w:rFonts w:eastAsia="Verdana"/>
          <w:lang w:val="en-GB"/>
        </w:rPr>
      </w:pPr>
      <w:r>
        <w:rPr>
          <w:rFonts w:eastAsia="Verdana"/>
          <w:lang w:val="en-GB"/>
        </w:rPr>
        <w:t>s</w:t>
      </w:r>
      <w:r w:rsidRPr="00EB0BC8">
        <w:rPr>
          <w:rFonts w:eastAsia="Verdana"/>
          <w:lang w:val="en-GB"/>
        </w:rPr>
        <w:t xml:space="preserve">tandardisation </w:t>
      </w:r>
      <w:r w:rsidR="00502435" w:rsidRPr="00EB0BC8">
        <w:rPr>
          <w:rFonts w:eastAsia="Verdana"/>
          <w:lang w:val="en-GB"/>
        </w:rPr>
        <w:t>of information, and how to process and provide service</w:t>
      </w:r>
      <w:r w:rsidR="00643A78" w:rsidRPr="00EB0BC8">
        <w:rPr>
          <w:rFonts w:eastAsia="Verdana"/>
          <w:lang w:val="en-GB"/>
        </w:rPr>
        <w:t>s; and</w:t>
      </w:r>
      <w:r w:rsidR="00502435" w:rsidRPr="00EB0BC8">
        <w:rPr>
          <w:rFonts w:eastAsia="Verdana"/>
          <w:lang w:val="en-GB"/>
        </w:rPr>
        <w:t xml:space="preserve"> </w:t>
      </w:r>
    </w:p>
    <w:p w14:paraId="77181B2B" w14:textId="799BED7B" w:rsidR="00643A78" w:rsidRPr="00EB0BC8" w:rsidRDefault="00486088" w:rsidP="00550CBB">
      <w:pPr>
        <w:pStyle w:val="BulletPoints"/>
        <w:rPr>
          <w:rFonts w:eastAsia="Verdana"/>
          <w:lang w:val="en-GB"/>
        </w:rPr>
      </w:pPr>
      <w:r>
        <w:rPr>
          <w:rFonts w:eastAsia="Verdana"/>
          <w:lang w:val="en-GB"/>
        </w:rPr>
        <w:t>t</w:t>
      </w:r>
      <w:r w:rsidR="00643A78" w:rsidRPr="00EB0BC8">
        <w:rPr>
          <w:rFonts w:eastAsia="Verdana"/>
          <w:lang w:val="en-GB"/>
        </w:rPr>
        <w:t>he</w:t>
      </w:r>
      <w:r w:rsidR="00502435" w:rsidRPr="00EB0BC8">
        <w:rPr>
          <w:rFonts w:eastAsia="Verdana"/>
          <w:lang w:val="en-GB"/>
        </w:rPr>
        <w:t xml:space="preserve"> </w:t>
      </w:r>
      <w:r w:rsidR="00643A78" w:rsidRPr="00EB0BC8">
        <w:rPr>
          <w:rFonts w:eastAsia="Verdana"/>
          <w:lang w:val="en-GB"/>
        </w:rPr>
        <w:t xml:space="preserve">ability to </w:t>
      </w:r>
      <w:r w:rsidR="00502435" w:rsidRPr="00EB0BC8">
        <w:rPr>
          <w:rFonts w:eastAsia="Verdana"/>
          <w:lang w:val="en-GB"/>
        </w:rPr>
        <w:t xml:space="preserve">review and study administrative procedures from a single point of reference to identify problematic points that need to be simplified or redesigned. </w:t>
      </w:r>
    </w:p>
    <w:p w14:paraId="71E148E5" w14:textId="4ED07ADC" w:rsidR="00502435" w:rsidRPr="00EB0BC8" w:rsidRDefault="00502435" w:rsidP="00A70ED7">
      <w:pPr>
        <w:pStyle w:val="Subtitle"/>
        <w:rPr>
          <w:rFonts w:eastAsia="Verdana"/>
          <w:lang w:eastAsia="en-US"/>
        </w:rPr>
      </w:pPr>
      <w:r w:rsidRPr="00EB0BC8">
        <w:rPr>
          <w:rFonts w:eastAsia="Verdana"/>
          <w:lang w:eastAsia="en-US"/>
        </w:rPr>
        <w:t>National Contact Information Registry</w:t>
      </w:r>
    </w:p>
    <w:p w14:paraId="6AB6665C" w14:textId="0A0C5B65" w:rsidR="00502435" w:rsidRPr="00EB0BC8" w:rsidRDefault="000D18BA" w:rsidP="00502435">
      <w:pPr>
        <w:shd w:val="clear" w:color="auto" w:fill="FDFDFD"/>
        <w:contextualSpacing/>
        <w:rPr>
          <w:rFonts w:cs="Calibri"/>
          <w:color w:val="000000"/>
          <w:szCs w:val="20"/>
          <w:lang w:eastAsia="en-US"/>
        </w:rPr>
      </w:pPr>
      <w:r w:rsidRPr="00EB0BC8">
        <w:rPr>
          <w:rFonts w:cs="Calibri"/>
          <w:color w:val="000000"/>
          <w:szCs w:val="20"/>
          <w:lang w:eastAsia="en-US"/>
        </w:rPr>
        <w:t xml:space="preserve">The </w:t>
      </w:r>
      <w:hyperlink r:id="rId279" w:history="1">
        <w:r w:rsidR="00502435" w:rsidRPr="00EB0BC8">
          <w:rPr>
            <w:rStyle w:val="Hyperlink"/>
            <w:rFonts w:cs="Calibri"/>
            <w:szCs w:val="20"/>
            <w:lang w:eastAsia="en-US"/>
          </w:rPr>
          <w:t>National Contact Information Registry (NCIR)</w:t>
        </w:r>
      </w:hyperlink>
      <w:r w:rsidR="00502435" w:rsidRPr="00EB0BC8">
        <w:rPr>
          <w:rFonts w:cs="Calibri"/>
          <w:color w:val="000000"/>
          <w:szCs w:val="20"/>
          <w:lang w:eastAsia="en-US"/>
        </w:rPr>
        <w:t xml:space="preserve"> is a central database in which individuals </w:t>
      </w:r>
      <w:r w:rsidR="00F24580">
        <w:rPr>
          <w:rFonts w:cs="Calibri"/>
          <w:color w:val="000000"/>
          <w:szCs w:val="20"/>
          <w:lang w:eastAsia="en-US"/>
        </w:rPr>
        <w:t>can</w:t>
      </w:r>
      <w:r w:rsidR="00502435" w:rsidRPr="00EB0BC8">
        <w:rPr>
          <w:rFonts w:cs="Calibri"/>
          <w:color w:val="000000"/>
          <w:szCs w:val="20"/>
          <w:lang w:eastAsia="en-US"/>
        </w:rPr>
        <w:t xml:space="preserve"> enter and update their contact details. </w:t>
      </w:r>
      <w:r w:rsidRPr="00EB0BC8">
        <w:rPr>
          <w:rFonts w:cs="Calibri"/>
          <w:color w:val="000000"/>
          <w:szCs w:val="20"/>
          <w:lang w:eastAsia="en-US"/>
        </w:rPr>
        <w:t xml:space="preserve">The </w:t>
      </w:r>
      <w:r w:rsidR="00502435" w:rsidRPr="00EB0BC8">
        <w:rPr>
          <w:rFonts w:cs="Calibri"/>
          <w:color w:val="000000"/>
          <w:szCs w:val="20"/>
          <w:lang w:eastAsia="en-US"/>
        </w:rPr>
        <w:t>NCIR aims to become the unique place in which the contact details of individuals will be kept</w:t>
      </w:r>
      <w:r w:rsidRPr="00EB0BC8">
        <w:rPr>
          <w:rFonts w:cs="Calibri"/>
          <w:color w:val="000000"/>
          <w:szCs w:val="20"/>
          <w:lang w:eastAsia="en-US"/>
        </w:rPr>
        <w:t xml:space="preserve"> and made available</w:t>
      </w:r>
      <w:r w:rsidR="00502435" w:rsidRPr="00EB0BC8">
        <w:rPr>
          <w:rFonts w:cs="Calibri"/>
          <w:color w:val="000000"/>
          <w:szCs w:val="20"/>
          <w:lang w:eastAsia="en-US"/>
        </w:rPr>
        <w:t xml:space="preserve"> to </w:t>
      </w:r>
      <w:r w:rsidRPr="00EB0BC8">
        <w:rPr>
          <w:rFonts w:cs="Calibri"/>
          <w:color w:val="000000"/>
          <w:szCs w:val="20"/>
          <w:lang w:eastAsia="en-US"/>
        </w:rPr>
        <w:t>public administration</w:t>
      </w:r>
      <w:r w:rsidR="00502435" w:rsidRPr="00EB0BC8">
        <w:rPr>
          <w:rFonts w:cs="Calibri"/>
          <w:color w:val="000000"/>
          <w:szCs w:val="20"/>
          <w:lang w:eastAsia="en-US"/>
        </w:rPr>
        <w:t>. The purpose of the creation and operation of the NCIR is to facilitate the provision of digital public services to citizens. In the context of achieving the above purpose of public interest, the registered data of the NCIR will be used:</w:t>
      </w:r>
    </w:p>
    <w:p w14:paraId="7281CA49" w14:textId="6109154C" w:rsidR="00502435" w:rsidRPr="00EB0BC8" w:rsidRDefault="00F24580" w:rsidP="0045395A">
      <w:pPr>
        <w:pStyle w:val="BulletPoints"/>
        <w:rPr>
          <w:lang w:val="en-GB"/>
        </w:rPr>
      </w:pPr>
      <w:r>
        <w:rPr>
          <w:lang w:val="en-GB"/>
        </w:rPr>
        <w:t>f</w:t>
      </w:r>
      <w:r w:rsidRPr="00EB0BC8">
        <w:rPr>
          <w:lang w:val="en-GB"/>
        </w:rPr>
        <w:t xml:space="preserve">or </w:t>
      </w:r>
      <w:r w:rsidR="00502435" w:rsidRPr="00EB0BC8">
        <w:rPr>
          <w:lang w:val="en-GB"/>
        </w:rPr>
        <w:t xml:space="preserve">the identification of citizens registered in the different </w:t>
      </w:r>
      <w:r>
        <w:rPr>
          <w:lang w:val="en-GB"/>
        </w:rPr>
        <w:t>p</w:t>
      </w:r>
      <w:r w:rsidRPr="00EB0BC8">
        <w:rPr>
          <w:lang w:val="en-GB"/>
        </w:rPr>
        <w:t xml:space="preserve">ublic </w:t>
      </w:r>
      <w:r>
        <w:rPr>
          <w:lang w:val="en-GB"/>
        </w:rPr>
        <w:t>a</w:t>
      </w:r>
      <w:r w:rsidRPr="00EB0BC8">
        <w:rPr>
          <w:lang w:val="en-GB"/>
        </w:rPr>
        <w:t xml:space="preserve">dministration </w:t>
      </w:r>
      <w:r>
        <w:rPr>
          <w:lang w:val="en-GB"/>
        </w:rPr>
        <w:t>r</w:t>
      </w:r>
      <w:r w:rsidRPr="00EB0BC8">
        <w:rPr>
          <w:lang w:val="en-GB"/>
        </w:rPr>
        <w:t>egistries</w:t>
      </w:r>
      <w:r w:rsidR="0045395A" w:rsidRPr="00EB0BC8">
        <w:rPr>
          <w:lang w:val="en-GB"/>
        </w:rPr>
        <w:t>;</w:t>
      </w:r>
    </w:p>
    <w:p w14:paraId="783A3DD0" w14:textId="1DDB9996" w:rsidR="00502435" w:rsidRPr="00EB0BC8" w:rsidRDefault="00F24580" w:rsidP="0045395A">
      <w:pPr>
        <w:pStyle w:val="BulletPoints"/>
        <w:rPr>
          <w:lang w:val="en-GB"/>
        </w:rPr>
      </w:pPr>
      <w:r>
        <w:rPr>
          <w:lang w:val="en-GB"/>
        </w:rPr>
        <w:t>f</w:t>
      </w:r>
      <w:r w:rsidRPr="00EB0BC8">
        <w:rPr>
          <w:lang w:val="en-GB"/>
        </w:rPr>
        <w:t xml:space="preserve">or </w:t>
      </w:r>
      <w:r w:rsidR="00502435" w:rsidRPr="00EB0BC8">
        <w:rPr>
          <w:lang w:val="en-GB"/>
        </w:rPr>
        <w:t>the communication of the public sector bodies with the individuals</w:t>
      </w:r>
      <w:r w:rsidR="0045395A" w:rsidRPr="00EB0BC8">
        <w:rPr>
          <w:lang w:val="en-GB"/>
        </w:rPr>
        <w:t>;</w:t>
      </w:r>
    </w:p>
    <w:p w14:paraId="6D6258F5" w14:textId="6AED1466" w:rsidR="00502435" w:rsidRPr="00EB0BC8" w:rsidRDefault="00F24580" w:rsidP="0045395A">
      <w:pPr>
        <w:pStyle w:val="BulletPoints"/>
        <w:rPr>
          <w:lang w:val="en-GB"/>
        </w:rPr>
      </w:pPr>
      <w:r>
        <w:rPr>
          <w:lang w:val="en-GB"/>
        </w:rPr>
        <w:t>f</w:t>
      </w:r>
      <w:r w:rsidRPr="00EB0BC8">
        <w:rPr>
          <w:lang w:val="en-GB"/>
        </w:rPr>
        <w:t xml:space="preserve">or </w:t>
      </w:r>
      <w:r w:rsidR="00502435" w:rsidRPr="00EB0BC8">
        <w:rPr>
          <w:lang w:val="en-GB"/>
        </w:rPr>
        <w:t xml:space="preserve">electronically providing public administration </w:t>
      </w:r>
      <w:r>
        <w:rPr>
          <w:lang w:val="en-GB"/>
        </w:rPr>
        <w:t xml:space="preserve">with </w:t>
      </w:r>
      <w:r w:rsidR="00502435" w:rsidRPr="00EB0BC8">
        <w:rPr>
          <w:lang w:val="en-GB"/>
        </w:rPr>
        <w:t xml:space="preserve">documents, statements, notifications, and announcements to </w:t>
      </w:r>
      <w:r w:rsidR="0045395A" w:rsidRPr="00EB0BC8">
        <w:rPr>
          <w:lang w:val="en-GB"/>
        </w:rPr>
        <w:t>individuals;</w:t>
      </w:r>
      <w:r>
        <w:rPr>
          <w:lang w:val="en-GB"/>
        </w:rPr>
        <w:t xml:space="preserve"> and</w:t>
      </w:r>
    </w:p>
    <w:p w14:paraId="70FBADB4" w14:textId="0AEE9ED6" w:rsidR="00502435" w:rsidRPr="00EB0BC8" w:rsidRDefault="00F24580" w:rsidP="0045395A">
      <w:pPr>
        <w:pStyle w:val="BulletPoints"/>
        <w:rPr>
          <w:lang w:val="en-GB"/>
        </w:rPr>
      </w:pPr>
      <w:r>
        <w:rPr>
          <w:lang w:val="en-GB"/>
        </w:rPr>
        <w:t>i</w:t>
      </w:r>
      <w:r w:rsidRPr="00EB0BC8">
        <w:rPr>
          <w:lang w:val="en-GB"/>
        </w:rPr>
        <w:t xml:space="preserve">n </w:t>
      </w:r>
      <w:r w:rsidR="00087A54" w:rsidRPr="00EB0BC8">
        <w:rPr>
          <w:lang w:val="en-GB"/>
        </w:rPr>
        <w:t>the case of</w:t>
      </w:r>
      <w:r w:rsidR="00502435" w:rsidRPr="00EB0BC8">
        <w:rPr>
          <w:lang w:val="en-GB"/>
        </w:rPr>
        <w:t xml:space="preserve"> mobile phone number</w:t>
      </w:r>
      <w:r w:rsidR="00087A54" w:rsidRPr="00EB0BC8">
        <w:rPr>
          <w:lang w:val="en-GB"/>
        </w:rPr>
        <w:t>s</w:t>
      </w:r>
      <w:r w:rsidR="00502435" w:rsidRPr="00EB0BC8">
        <w:rPr>
          <w:lang w:val="en-GB"/>
        </w:rPr>
        <w:t xml:space="preserve">, which </w:t>
      </w:r>
      <w:r w:rsidR="00087A54" w:rsidRPr="00EB0BC8">
        <w:rPr>
          <w:lang w:val="en-GB"/>
        </w:rPr>
        <w:t>are</w:t>
      </w:r>
      <w:r w:rsidR="00502435" w:rsidRPr="00EB0BC8">
        <w:rPr>
          <w:lang w:val="en-GB"/>
        </w:rPr>
        <w:t xml:space="preserve"> certified according to the specific procedure applied by </w:t>
      </w:r>
      <w:r>
        <w:rPr>
          <w:lang w:val="en-GB"/>
        </w:rPr>
        <w:t xml:space="preserve">the </w:t>
      </w:r>
      <w:r w:rsidR="00502435" w:rsidRPr="00EB0BC8">
        <w:rPr>
          <w:lang w:val="en-GB"/>
        </w:rPr>
        <w:t xml:space="preserve">NCIR, </w:t>
      </w:r>
      <w:r w:rsidR="00087A54" w:rsidRPr="00EB0BC8">
        <w:rPr>
          <w:lang w:val="en-GB"/>
        </w:rPr>
        <w:t>they will</w:t>
      </w:r>
      <w:r w:rsidR="00502435" w:rsidRPr="00EB0BC8">
        <w:rPr>
          <w:lang w:val="en-GB"/>
        </w:rPr>
        <w:t xml:space="preserve"> be used as a second factor authentication allowing access to digital public services, for which the State considers that a higher level of security is required.</w:t>
      </w:r>
    </w:p>
    <w:p w14:paraId="12E1CF45" w14:textId="77777777" w:rsidR="00087A54" w:rsidRPr="00EB0BC8" w:rsidRDefault="00087A54" w:rsidP="00087A54">
      <w:pPr>
        <w:shd w:val="clear" w:color="auto" w:fill="FDFDFD"/>
        <w:ind w:left="1155"/>
        <w:contextualSpacing/>
        <w:rPr>
          <w:rFonts w:cs="Calibri"/>
          <w:color w:val="000000"/>
          <w:szCs w:val="20"/>
          <w:lang w:eastAsia="en-US"/>
        </w:rPr>
      </w:pPr>
    </w:p>
    <w:p w14:paraId="0243D897" w14:textId="77777777" w:rsidR="00502435" w:rsidRPr="00EB0BC8" w:rsidRDefault="00502435" w:rsidP="00502435">
      <w:pPr>
        <w:shd w:val="clear" w:color="auto" w:fill="FDFDFD"/>
        <w:contextualSpacing/>
        <w:rPr>
          <w:rFonts w:cs="Calibri"/>
          <w:color w:val="000000"/>
          <w:szCs w:val="20"/>
          <w:lang w:eastAsia="en-US"/>
        </w:rPr>
      </w:pPr>
      <w:r w:rsidRPr="00EB0BC8">
        <w:rPr>
          <w:rFonts w:cs="Calibri"/>
          <w:color w:val="000000"/>
          <w:szCs w:val="20"/>
          <w:lang w:eastAsia="en-US"/>
        </w:rPr>
        <w:t>The registration and updating of the contact details of individuals will be done in one of the following ways:</w:t>
      </w:r>
    </w:p>
    <w:p w14:paraId="7FD8D89E" w14:textId="42576C5A" w:rsidR="00502435" w:rsidRPr="00EB0BC8" w:rsidRDefault="00F24580" w:rsidP="0045395A">
      <w:pPr>
        <w:pStyle w:val="BulletPoints"/>
        <w:rPr>
          <w:lang w:val="en-GB"/>
        </w:rPr>
      </w:pPr>
      <w:r>
        <w:rPr>
          <w:lang w:val="en-GB"/>
        </w:rPr>
        <w:t>e</w:t>
      </w:r>
      <w:r w:rsidRPr="00EB0BC8">
        <w:rPr>
          <w:lang w:val="en-GB"/>
        </w:rPr>
        <w:t>lectronically</w:t>
      </w:r>
      <w:r w:rsidR="00502435" w:rsidRPr="00EB0BC8">
        <w:rPr>
          <w:lang w:val="en-GB"/>
        </w:rPr>
        <w:t xml:space="preserve">, with certified access to a special application through the Single Digital Gateway of the </w:t>
      </w:r>
      <w:r w:rsidR="00087A54" w:rsidRPr="00EB0BC8">
        <w:rPr>
          <w:lang w:val="en-GB"/>
        </w:rPr>
        <w:t>public administration; or</w:t>
      </w:r>
    </w:p>
    <w:p w14:paraId="5C5F54D5" w14:textId="10A5B127" w:rsidR="0045395A" w:rsidRPr="00EB0BC8" w:rsidRDefault="00F24580" w:rsidP="0045395A">
      <w:pPr>
        <w:pStyle w:val="BulletPoints"/>
        <w:rPr>
          <w:lang w:val="en-GB"/>
        </w:rPr>
      </w:pPr>
      <w:r>
        <w:rPr>
          <w:lang w:val="en-GB"/>
        </w:rPr>
        <w:t>b</w:t>
      </w:r>
      <w:r w:rsidRPr="00EB0BC8">
        <w:rPr>
          <w:lang w:val="en-GB"/>
        </w:rPr>
        <w:t xml:space="preserve">y </w:t>
      </w:r>
      <w:r w:rsidR="00502435" w:rsidRPr="00EB0BC8">
        <w:rPr>
          <w:lang w:val="en-GB"/>
        </w:rPr>
        <w:t>visiting one of the Citizens' Service Centers (KEP).</w:t>
      </w:r>
    </w:p>
    <w:p w14:paraId="076EA9C3" w14:textId="3F89E708" w:rsidR="00502435" w:rsidRPr="00EB0BC8" w:rsidRDefault="00502435" w:rsidP="0045395A">
      <w:pPr>
        <w:pStyle w:val="Subtitle"/>
        <w:rPr>
          <w:rFonts w:eastAsia="Verdana"/>
          <w:lang w:eastAsia="en-US"/>
        </w:rPr>
      </w:pPr>
      <w:r w:rsidRPr="00EB0BC8">
        <w:rPr>
          <w:rFonts w:eastAsia="Verdana"/>
          <w:lang w:eastAsia="en-US"/>
        </w:rPr>
        <w:t>Registry of Accessible Public Websites and Applications</w:t>
      </w:r>
    </w:p>
    <w:p w14:paraId="3B735AAF" w14:textId="0EEBE26F" w:rsidR="00502435" w:rsidRPr="00EB0BC8" w:rsidRDefault="00502435" w:rsidP="00502435">
      <w:pPr>
        <w:rPr>
          <w:rFonts w:eastAsia="Verdana" w:cs="Verdana"/>
          <w:szCs w:val="20"/>
          <w:lang w:eastAsia="en-US"/>
        </w:rPr>
      </w:pPr>
      <w:r w:rsidRPr="00EB0BC8">
        <w:rPr>
          <w:rFonts w:eastAsia="Verdana" w:cs="Verdana"/>
          <w:szCs w:val="20"/>
          <w:lang w:eastAsia="en-US"/>
        </w:rPr>
        <w:t xml:space="preserve">The relevant </w:t>
      </w:r>
      <w:hyperlink r:id="rId280">
        <w:r w:rsidR="002842FC">
          <w:rPr>
            <w:rFonts w:eastAsia="Verdana" w:cs="Verdana"/>
            <w:color w:val="1A3F7C"/>
            <w:szCs w:val="20"/>
            <w:lang w:eastAsia="en-US"/>
          </w:rPr>
          <w:t>d</w:t>
        </w:r>
        <w:r w:rsidR="002842FC" w:rsidRPr="00EB0BC8">
          <w:rPr>
            <w:rFonts w:eastAsia="Verdana" w:cs="Verdana"/>
            <w:color w:val="1A3F7C"/>
            <w:szCs w:val="20"/>
            <w:lang w:eastAsia="en-US"/>
          </w:rPr>
          <w:t>ecision</w:t>
        </w:r>
      </w:hyperlink>
      <w:r w:rsidR="002842FC" w:rsidRPr="00EB0BC8">
        <w:rPr>
          <w:rFonts w:eastAsia="Verdana" w:cs="Verdana"/>
          <w:szCs w:val="20"/>
          <w:lang w:eastAsia="en-US"/>
        </w:rPr>
        <w:t xml:space="preserve"> </w:t>
      </w:r>
      <w:r w:rsidRPr="00EB0BC8">
        <w:rPr>
          <w:rFonts w:eastAsia="Verdana" w:cs="Verdana"/>
          <w:szCs w:val="20"/>
          <w:lang w:eastAsia="en-US"/>
        </w:rPr>
        <w:t xml:space="preserve">sets out the management bodies for the </w:t>
      </w:r>
      <w:hyperlink r:id="rId281" w:history="1">
        <w:r w:rsidRPr="00EB0BC8">
          <w:rPr>
            <w:rStyle w:val="Hyperlink"/>
            <w:rFonts w:eastAsia="Verdana" w:cs="Verdana"/>
            <w:szCs w:val="20"/>
            <w:lang w:eastAsia="en-US"/>
          </w:rPr>
          <w:t>Registry of Accessible Public Websites and Applications (MHDISEF),</w:t>
        </w:r>
      </w:hyperlink>
      <w:r w:rsidRPr="00EB0BC8">
        <w:rPr>
          <w:rFonts w:eastAsia="Verdana" w:cs="Verdana"/>
          <w:szCs w:val="20"/>
          <w:lang w:eastAsia="en-US"/>
        </w:rPr>
        <w:t xml:space="preserve"> the terms and conditions of inclusion in the Registry and the technical and operational requirements related to the implementation of MH.DISEF as well as the monitoring procedures for public websites and applications</w:t>
      </w:r>
      <w:r w:rsidR="001A1506" w:rsidRPr="00EB0BC8">
        <w:rPr>
          <w:rFonts w:eastAsia="Verdana" w:cs="Verdana"/>
          <w:szCs w:val="20"/>
          <w:lang w:eastAsia="en-US"/>
        </w:rPr>
        <w:t>.</w:t>
      </w:r>
    </w:p>
    <w:p w14:paraId="008241B1" w14:textId="0A5A85C2" w:rsidR="00FA629E" w:rsidRPr="00EB0BC8" w:rsidRDefault="002D23EF" w:rsidP="007D1E68">
      <w:pPr>
        <w:pStyle w:val="Subtitle"/>
      </w:pPr>
      <w:r w:rsidRPr="00EB0BC8">
        <w:t xml:space="preserve">COVID-19 </w:t>
      </w:r>
      <w:r w:rsidR="00FA629E" w:rsidRPr="00EB0BC8">
        <w:t>Patient Regist</w:t>
      </w:r>
      <w:r w:rsidRPr="00EB0BC8">
        <w:t>ry</w:t>
      </w:r>
    </w:p>
    <w:p w14:paraId="201ECDCA" w14:textId="4DCA1740" w:rsidR="007D1E68" w:rsidRPr="00EB0BC8" w:rsidRDefault="00FA629E" w:rsidP="00EC7135">
      <w:pPr>
        <w:pStyle w:val="BodyText"/>
      </w:pPr>
      <w:r w:rsidRPr="00EB0BC8">
        <w:t xml:space="preserve">Α single reference point </w:t>
      </w:r>
      <w:r w:rsidR="002D23EF" w:rsidRPr="00EB0BC8">
        <w:t xml:space="preserve">has been </w:t>
      </w:r>
      <w:r w:rsidRPr="00EB0BC8">
        <w:t xml:space="preserve">created </w:t>
      </w:r>
      <w:r w:rsidR="002D23EF" w:rsidRPr="00EB0BC8">
        <w:t>making</w:t>
      </w:r>
      <w:r w:rsidRPr="00EB0BC8">
        <w:t xml:space="preserve"> </w:t>
      </w:r>
      <w:r w:rsidR="002D23EF" w:rsidRPr="00EB0BC8">
        <w:t xml:space="preserve">all </w:t>
      </w:r>
      <w:r w:rsidRPr="00EB0BC8">
        <w:t>necessary data for the treatment and control of the pandemic available to</w:t>
      </w:r>
      <w:r w:rsidR="00AD26C7" w:rsidRPr="00EB0BC8">
        <w:t xml:space="preserve"> all</w:t>
      </w:r>
      <w:r w:rsidRPr="00EB0BC8">
        <w:t xml:space="preserve"> involved bodies. The </w:t>
      </w:r>
      <w:hyperlink r:id="rId282" w:history="1">
        <w:r w:rsidR="002D23EF" w:rsidRPr="00EB0BC8">
          <w:rPr>
            <w:rStyle w:val="Hyperlink"/>
          </w:rPr>
          <w:t>COVID-19 Patient Registry</w:t>
        </w:r>
      </w:hyperlink>
      <w:r w:rsidRPr="00EB0BC8">
        <w:t xml:space="preserve"> will assist in the treatment of those </w:t>
      </w:r>
      <w:r w:rsidR="002D23EF" w:rsidRPr="00EB0BC8">
        <w:t xml:space="preserve">who are and will be </w:t>
      </w:r>
      <w:r w:rsidRPr="00EB0BC8">
        <w:t>affected by coronavirus</w:t>
      </w:r>
      <w:r w:rsidR="002D23EF" w:rsidRPr="00EB0BC8">
        <w:t xml:space="preserve"> </w:t>
      </w:r>
      <w:r w:rsidR="002D23EF" w:rsidRPr="00EB0BC8">
        <w:lastRenderedPageBreak/>
        <w:t>and</w:t>
      </w:r>
      <w:r w:rsidRPr="00EB0BC8">
        <w:t xml:space="preserve"> at the same time provide the </w:t>
      </w:r>
      <w:r w:rsidR="002842FC">
        <w:t>S</w:t>
      </w:r>
      <w:r w:rsidRPr="00EB0BC8">
        <w:t>tate with the appropriate tools to manage the pandemic in the long</w:t>
      </w:r>
      <w:r w:rsidR="002D23EF" w:rsidRPr="00EB0BC8">
        <w:t>-</w:t>
      </w:r>
      <w:r w:rsidRPr="00EB0BC8">
        <w:t xml:space="preserve">run, taking appropriate measures in a timely manner. </w:t>
      </w:r>
    </w:p>
    <w:p w14:paraId="58C9717C" w14:textId="52D80F30" w:rsidR="00FA629E" w:rsidRPr="00EB0BC8" w:rsidRDefault="00FA629E" w:rsidP="00EC7135">
      <w:pPr>
        <w:pStyle w:val="BodyText"/>
      </w:pPr>
      <w:r w:rsidRPr="00EB0BC8">
        <w:t xml:space="preserve">With the implementation of the </w:t>
      </w:r>
      <w:r w:rsidR="002D23EF" w:rsidRPr="00EB0BC8">
        <w:t xml:space="preserve">COVID-19 </w:t>
      </w:r>
      <w:r w:rsidRPr="00EB0BC8">
        <w:t>Patient Regist</w:t>
      </w:r>
      <w:r w:rsidR="002D23EF" w:rsidRPr="00EB0BC8">
        <w:t>ry</w:t>
      </w:r>
      <w:r w:rsidRPr="00EB0BC8">
        <w:t xml:space="preserve">, cooperation between </w:t>
      </w:r>
      <w:r w:rsidR="007D1E68" w:rsidRPr="00EB0BC8">
        <w:t xml:space="preserve">the </w:t>
      </w:r>
      <w:r w:rsidRPr="00EB0BC8">
        <w:t>National Public Health Organ</w:t>
      </w:r>
      <w:r w:rsidR="003C762E" w:rsidRPr="00EB0BC8">
        <w:t>is</w:t>
      </w:r>
      <w:r w:rsidRPr="00EB0BC8">
        <w:t xml:space="preserve">ation (EODY) and the General Secretariat </w:t>
      </w:r>
      <w:r w:rsidR="002D23EF" w:rsidRPr="00EB0BC8">
        <w:t xml:space="preserve">of </w:t>
      </w:r>
      <w:r w:rsidRPr="00EB0BC8">
        <w:t>Civil Protection becomes easier and more efficient. At the same time, communication between doctor</w:t>
      </w:r>
      <w:r w:rsidR="00BA12DC">
        <w:t>s</w:t>
      </w:r>
      <w:r w:rsidRPr="00EB0BC8">
        <w:t xml:space="preserve"> and patient</w:t>
      </w:r>
      <w:r w:rsidR="00BA12DC">
        <w:t>s</w:t>
      </w:r>
      <w:r w:rsidRPr="00EB0BC8">
        <w:t xml:space="preserve"> is simplified in </w:t>
      </w:r>
      <w:r w:rsidR="00BA12DC">
        <w:t>terms of</w:t>
      </w:r>
      <w:r w:rsidRPr="00EB0BC8">
        <w:t xml:space="preserve"> e</w:t>
      </w:r>
      <w:r w:rsidR="007D1E68" w:rsidRPr="00EB0BC8">
        <w:t>C</w:t>
      </w:r>
      <w:r w:rsidRPr="00EB0BC8">
        <w:t>ounse</w:t>
      </w:r>
      <w:r w:rsidR="001A1506" w:rsidRPr="00EB0BC8">
        <w:t>l</w:t>
      </w:r>
      <w:r w:rsidRPr="00EB0BC8">
        <w:t xml:space="preserve">ling as well as </w:t>
      </w:r>
      <w:r w:rsidR="00BA12DC">
        <w:t>paperless</w:t>
      </w:r>
      <w:r w:rsidR="00BA12DC" w:rsidRPr="00EB0BC8">
        <w:t xml:space="preserve"> </w:t>
      </w:r>
      <w:r w:rsidRPr="00EB0BC8">
        <w:t xml:space="preserve">and remote prescribing. </w:t>
      </w:r>
      <w:r w:rsidR="00BA12DC">
        <w:t>The e</w:t>
      </w:r>
      <w:r w:rsidR="00BA12DC" w:rsidRPr="00EB0BC8">
        <w:t xml:space="preserve">ntities </w:t>
      </w:r>
      <w:r w:rsidR="005E4259" w:rsidRPr="00EB0BC8">
        <w:t>involved</w:t>
      </w:r>
      <w:r w:rsidR="002D23EF" w:rsidRPr="00EB0BC8">
        <w:t xml:space="preserve"> are only provided with data directly related to their responsibilities and actions</w:t>
      </w:r>
      <w:r w:rsidR="005E4259" w:rsidRPr="00EB0BC8">
        <w:t>. T</w:t>
      </w:r>
      <w:r w:rsidRPr="00EB0BC8">
        <w:t xml:space="preserve">he operation of the </w:t>
      </w:r>
      <w:r w:rsidR="002D23EF" w:rsidRPr="00EB0BC8">
        <w:t xml:space="preserve">COVID-19 </w:t>
      </w:r>
      <w:r w:rsidRPr="00EB0BC8">
        <w:t>Patient Regist</w:t>
      </w:r>
      <w:r w:rsidR="002D23EF" w:rsidRPr="00EB0BC8">
        <w:t>ry</w:t>
      </w:r>
      <w:r w:rsidRPr="00EB0BC8">
        <w:t xml:space="preserve"> </w:t>
      </w:r>
      <w:r w:rsidR="00AD26C7" w:rsidRPr="00EB0BC8">
        <w:t>is fully compliant with</w:t>
      </w:r>
      <w:r w:rsidR="005E4259" w:rsidRPr="00EB0BC8">
        <w:t xml:space="preserve"> national</w:t>
      </w:r>
      <w:r w:rsidRPr="00EB0BC8">
        <w:t xml:space="preserve"> and EU law regarding personal data.</w:t>
      </w:r>
    </w:p>
    <w:p w14:paraId="431382BE" w14:textId="0FEE8B8A" w:rsidR="00044AD1" w:rsidRPr="00EB0BC8" w:rsidRDefault="00D21ED4" w:rsidP="007732F3">
      <w:pPr>
        <w:pStyle w:val="Subtitle"/>
      </w:pPr>
      <w:r w:rsidRPr="00EB0BC8">
        <w:t>Online Media Regist</w:t>
      </w:r>
      <w:r w:rsidR="002D23EF" w:rsidRPr="00EB0BC8">
        <w:t>ry</w:t>
      </w:r>
    </w:p>
    <w:p w14:paraId="3CCD85A4" w14:textId="43B41D41" w:rsidR="00550CBB" w:rsidRPr="00EB0BC8" w:rsidRDefault="00D21ED4" w:rsidP="00550CBB">
      <w:r w:rsidRPr="00EB0BC8">
        <w:t xml:space="preserve">Τhe </w:t>
      </w:r>
      <w:hyperlink r:id="rId283" w:history="1">
        <w:r w:rsidRPr="00EB0BC8">
          <w:rPr>
            <w:rStyle w:val="Hyperlink"/>
          </w:rPr>
          <w:t>Online Media Registry</w:t>
        </w:r>
      </w:hyperlink>
      <w:r w:rsidRPr="00EB0BC8">
        <w:t xml:space="preserve"> </w:t>
      </w:r>
      <w:r w:rsidR="00044AD1" w:rsidRPr="00EB0BC8">
        <w:t xml:space="preserve">is an </w:t>
      </w:r>
      <w:r w:rsidRPr="00EB0BC8">
        <w:t xml:space="preserve">application </w:t>
      </w:r>
      <w:r w:rsidR="00AD26C7" w:rsidRPr="00EB0BC8">
        <w:t xml:space="preserve">to register </w:t>
      </w:r>
      <w:r w:rsidR="00BA12DC">
        <w:t>with</w:t>
      </w:r>
      <w:r w:rsidR="00BA12DC" w:rsidRPr="00EB0BC8">
        <w:t xml:space="preserve"> </w:t>
      </w:r>
      <w:r w:rsidRPr="00EB0BC8">
        <w:t>the Electronic Media Business Regist</w:t>
      </w:r>
      <w:r w:rsidR="002D23EF" w:rsidRPr="00EB0BC8">
        <w:t>ry</w:t>
      </w:r>
      <w:r w:rsidRPr="00EB0BC8">
        <w:t xml:space="preserve"> (Articles 52, 53 and 54 of Law 4339/2015).</w:t>
      </w:r>
      <w:r w:rsidR="00044AD1" w:rsidRPr="00EB0BC8">
        <w:t xml:space="preserve"> </w:t>
      </w:r>
      <w:r w:rsidRPr="00EB0BC8">
        <w:t xml:space="preserve">The Electronic Media </w:t>
      </w:r>
      <w:r w:rsidR="002D23EF" w:rsidRPr="00EB0BC8">
        <w:t xml:space="preserve">Business </w:t>
      </w:r>
      <w:r w:rsidRPr="00EB0BC8">
        <w:t>Regist</w:t>
      </w:r>
      <w:r w:rsidR="002D23EF" w:rsidRPr="00EB0BC8">
        <w:t>ry</w:t>
      </w:r>
      <w:r w:rsidRPr="00EB0BC8">
        <w:t xml:space="preserve"> is part of </w:t>
      </w:r>
      <w:r w:rsidR="002D23EF" w:rsidRPr="00EB0BC8">
        <w:t xml:space="preserve">the </w:t>
      </w:r>
      <w:r w:rsidRPr="00EB0BC8">
        <w:t xml:space="preserve">government initiatives to promote transparency and legitimacy. </w:t>
      </w:r>
      <w:r w:rsidR="002D23EF" w:rsidRPr="00EB0BC8">
        <w:t>P</w:t>
      </w:r>
      <w:r w:rsidRPr="00EB0BC8">
        <w:t xml:space="preserve">rivileges of the members of the Registry </w:t>
      </w:r>
      <w:r w:rsidR="002D23EF" w:rsidRPr="00EB0BC8">
        <w:t xml:space="preserve">include </w:t>
      </w:r>
      <w:r w:rsidRPr="00EB0BC8">
        <w:t xml:space="preserve">the right of access to state advertising, the provision of </w:t>
      </w:r>
      <w:r w:rsidR="00BA12DC" w:rsidRPr="00EB0BC8">
        <w:t xml:space="preserve">free </w:t>
      </w:r>
      <w:r w:rsidR="00F15F72" w:rsidRPr="00EB0BC8">
        <w:t>anti-plagiarism</w:t>
      </w:r>
      <w:r w:rsidRPr="00EB0BC8">
        <w:t xml:space="preserve"> services in cooperation with the Organi</w:t>
      </w:r>
      <w:r w:rsidR="00624A95" w:rsidRPr="00EB0BC8">
        <w:t>s</w:t>
      </w:r>
      <w:r w:rsidRPr="00EB0BC8">
        <w:t xml:space="preserve">ation for Collective Management of Speech Projects, collaborations in research and educational </w:t>
      </w:r>
      <w:r w:rsidR="001D5C08" w:rsidRPr="00EB0BC8">
        <w:t>programm</w:t>
      </w:r>
      <w:r w:rsidR="006168B4" w:rsidRPr="00EB0BC8">
        <w:t>e</w:t>
      </w:r>
      <w:r w:rsidRPr="00EB0BC8">
        <w:t xml:space="preserve">s of the National </w:t>
      </w:r>
      <w:r w:rsidR="001A1506" w:rsidRPr="00EB0BC8">
        <w:t>Audio-visual</w:t>
      </w:r>
      <w:r w:rsidRPr="00EB0BC8">
        <w:t xml:space="preserve"> Cent</w:t>
      </w:r>
      <w:r w:rsidR="00484A15" w:rsidRPr="00EB0BC8">
        <w:t>re</w:t>
      </w:r>
      <w:r w:rsidR="006168B4" w:rsidRPr="00EB0BC8">
        <w:t>,</w:t>
      </w:r>
      <w:r w:rsidRPr="00EB0BC8">
        <w:t xml:space="preserve"> and accreditation of journalists.</w:t>
      </w:r>
    </w:p>
    <w:p w14:paraId="364D04C1" w14:textId="040EDE4A" w:rsidR="00550CBB" w:rsidRPr="00EB0BC8" w:rsidRDefault="00D21ED4" w:rsidP="00550CBB">
      <w:pPr>
        <w:pStyle w:val="Subtitle"/>
      </w:pPr>
      <w:r w:rsidRPr="00EB0BC8">
        <w:t>Hellenic Republic Human Resources Registry</w:t>
      </w:r>
    </w:p>
    <w:p w14:paraId="7E54F27C" w14:textId="0967974C" w:rsidR="00550CBB" w:rsidRPr="00EB0BC8" w:rsidRDefault="00763CC6" w:rsidP="00550CBB">
      <w:r w:rsidRPr="00EB0BC8">
        <w:t>The H</w:t>
      </w:r>
      <w:r w:rsidR="00D21ED4" w:rsidRPr="00EB0BC8">
        <w:t xml:space="preserve">ellenic Republic Human Resources Registry has already been fully implemented in </w:t>
      </w:r>
      <w:r w:rsidR="006168B4" w:rsidRPr="00EB0BC8">
        <w:t xml:space="preserve">the </w:t>
      </w:r>
      <w:r w:rsidR="00D21ED4" w:rsidRPr="00EB0BC8">
        <w:t>digital world</w:t>
      </w:r>
      <w:r w:rsidR="00BA12DC">
        <w:t>. It is called</w:t>
      </w:r>
      <w:r w:rsidR="00D21ED4" w:rsidRPr="00EB0BC8">
        <w:t xml:space="preserve"> </w:t>
      </w:r>
      <w:hyperlink r:id="rId284" w:history="1">
        <w:r w:rsidR="00D21ED4" w:rsidRPr="00EB0BC8">
          <w:rPr>
            <w:rStyle w:val="Hyperlink"/>
            <w:i/>
          </w:rPr>
          <w:t>Apografi</w:t>
        </w:r>
      </w:hyperlink>
      <w:r w:rsidR="006168B4" w:rsidRPr="00EB0BC8">
        <w:rPr>
          <w:rStyle w:val="Hyperlink"/>
          <w:i/>
        </w:rPr>
        <w:t>,</w:t>
      </w:r>
      <w:r w:rsidR="00D21ED4" w:rsidRPr="00EB0BC8">
        <w:t xml:space="preserve"> </w:t>
      </w:r>
      <w:r w:rsidR="00BA12DC">
        <w:t>and provides</w:t>
      </w:r>
      <w:r w:rsidR="00BA12DC" w:rsidRPr="00EB0BC8">
        <w:t xml:space="preserve"> </w:t>
      </w:r>
      <w:r w:rsidR="00D21ED4" w:rsidRPr="00EB0BC8">
        <w:t xml:space="preserve">all necessary data </w:t>
      </w:r>
      <w:r w:rsidR="006168B4" w:rsidRPr="00EB0BC8">
        <w:t xml:space="preserve">and </w:t>
      </w:r>
      <w:r w:rsidR="00D21ED4" w:rsidRPr="00EB0BC8">
        <w:t xml:space="preserve">applications for </w:t>
      </w:r>
      <w:r w:rsidR="006168B4" w:rsidRPr="00EB0BC8">
        <w:t xml:space="preserve">a </w:t>
      </w:r>
      <w:r w:rsidR="00D21ED4" w:rsidRPr="00EB0BC8">
        <w:t>more efficient human resource management</w:t>
      </w:r>
      <w:r w:rsidR="00E7789C" w:rsidRPr="00EB0BC8">
        <w:t>. Moreover,</w:t>
      </w:r>
      <w:r w:rsidR="00D21ED4" w:rsidRPr="00EB0BC8">
        <w:t xml:space="preserve"> digital subsystems such as </w:t>
      </w:r>
      <w:r w:rsidR="006168B4" w:rsidRPr="00EB0BC8">
        <w:t>‘</w:t>
      </w:r>
      <w:r w:rsidR="00BA12DC">
        <w:t>d</w:t>
      </w:r>
      <w:r w:rsidR="00BA12DC" w:rsidRPr="00EB0BC8">
        <w:t xml:space="preserve">igital </w:t>
      </w:r>
      <w:r w:rsidR="00BA12DC">
        <w:t>o</w:t>
      </w:r>
      <w:r w:rsidR="00BA12DC" w:rsidRPr="00EB0BC8">
        <w:t xml:space="preserve">rganisational </w:t>
      </w:r>
      <w:r w:rsidR="00BA12DC">
        <w:t>s</w:t>
      </w:r>
      <w:r w:rsidR="00BA12DC" w:rsidRPr="00EB0BC8">
        <w:t>tructures’</w:t>
      </w:r>
      <w:r w:rsidR="00D21ED4" w:rsidRPr="00EB0BC8">
        <w:t xml:space="preserve">, </w:t>
      </w:r>
      <w:r w:rsidR="006168B4" w:rsidRPr="00EB0BC8">
        <w:t>‘</w:t>
      </w:r>
      <w:r w:rsidR="00BA12DC">
        <w:t>m</w:t>
      </w:r>
      <w:r w:rsidR="00BA12DC" w:rsidRPr="00EB0BC8">
        <w:t xml:space="preserve">obility’ </w:t>
      </w:r>
      <w:r w:rsidR="006168B4" w:rsidRPr="00EB0BC8">
        <w:t>and</w:t>
      </w:r>
      <w:r w:rsidR="00D21ED4" w:rsidRPr="00EB0BC8">
        <w:t xml:space="preserve"> </w:t>
      </w:r>
      <w:r w:rsidR="00250ED9" w:rsidRPr="00EB0BC8">
        <w:t>‘</w:t>
      </w:r>
      <w:r w:rsidR="00BA12DC">
        <w:t>e</w:t>
      </w:r>
      <w:r w:rsidR="00BA12DC" w:rsidRPr="00EB0BC8">
        <w:t xml:space="preserve">valuation’ </w:t>
      </w:r>
      <w:r w:rsidR="00D21ED4" w:rsidRPr="00EB0BC8">
        <w:t>have been added.</w:t>
      </w:r>
    </w:p>
    <w:p w14:paraId="1017EA64" w14:textId="3B4EA3D4" w:rsidR="000F2636" w:rsidRPr="00EB0BC8" w:rsidRDefault="00E27116" w:rsidP="00550CBB">
      <w:r w:rsidRPr="00EB0BC8">
        <w:t xml:space="preserve">More in detail, </w:t>
      </w:r>
      <w:r w:rsidR="00BA12DC">
        <w:t>d</w:t>
      </w:r>
      <w:r w:rsidR="000F2636" w:rsidRPr="00EB0BC8">
        <w:t xml:space="preserve">igital </w:t>
      </w:r>
      <w:r w:rsidR="00BA12DC">
        <w:t>o</w:t>
      </w:r>
      <w:r w:rsidR="00BA12DC" w:rsidRPr="00EB0BC8">
        <w:t xml:space="preserve">rganisational </w:t>
      </w:r>
      <w:r w:rsidR="00BA12DC">
        <w:t>s</w:t>
      </w:r>
      <w:r w:rsidR="00BA12DC" w:rsidRPr="00EB0BC8">
        <w:t xml:space="preserve">tructures </w:t>
      </w:r>
      <w:r w:rsidR="00BA12DC">
        <w:t>offer</w:t>
      </w:r>
      <w:r w:rsidR="00BA12DC" w:rsidRPr="00EB0BC8">
        <w:t xml:space="preserve"> </w:t>
      </w:r>
      <w:r w:rsidR="000F2636" w:rsidRPr="00EB0BC8">
        <w:t>a complete digital organi</w:t>
      </w:r>
      <w:r w:rsidR="006C3A0B" w:rsidRPr="00EB0BC8">
        <w:t>s</w:t>
      </w:r>
      <w:r w:rsidR="000F2636" w:rsidRPr="00EB0BC8">
        <w:t xml:space="preserve">ational chart of </w:t>
      </w:r>
      <w:r w:rsidRPr="00EB0BC8">
        <w:t xml:space="preserve">the </w:t>
      </w:r>
      <w:r w:rsidR="006168B4" w:rsidRPr="00EB0BC8">
        <w:t>p</w:t>
      </w:r>
      <w:r w:rsidR="000F2636" w:rsidRPr="00EB0BC8">
        <w:t xml:space="preserve">ublic </w:t>
      </w:r>
      <w:r w:rsidR="006168B4" w:rsidRPr="00EB0BC8">
        <w:t>a</w:t>
      </w:r>
      <w:r w:rsidR="000F2636" w:rsidRPr="00EB0BC8">
        <w:t>dministration reflect</w:t>
      </w:r>
      <w:r w:rsidR="006168B4" w:rsidRPr="00EB0BC8">
        <w:t>ing</w:t>
      </w:r>
      <w:r w:rsidR="000F2636" w:rsidRPr="00EB0BC8">
        <w:t xml:space="preserve"> the structure and staffing of all public bodies.</w:t>
      </w:r>
      <w:r w:rsidR="006C3A0B" w:rsidRPr="00EB0BC8">
        <w:t xml:space="preserve"> </w:t>
      </w:r>
      <w:r w:rsidR="000F2636" w:rsidRPr="00EB0BC8">
        <w:t>Mobility</w:t>
      </w:r>
      <w:r w:rsidR="006C3A0B" w:rsidRPr="00EB0BC8">
        <w:t xml:space="preserve"> </w:t>
      </w:r>
      <w:r w:rsidR="006168B4" w:rsidRPr="00EB0BC8">
        <w:t>refers to</w:t>
      </w:r>
      <w:r w:rsidR="006C3A0B" w:rsidRPr="00EB0BC8">
        <w:t xml:space="preserve"> r</w:t>
      </w:r>
      <w:r w:rsidR="000F2636" w:rsidRPr="00EB0BC8">
        <w:t xml:space="preserve">otation, </w:t>
      </w:r>
      <w:r w:rsidR="006C3A0B" w:rsidRPr="00EB0BC8">
        <w:t>t</w:t>
      </w:r>
      <w:r w:rsidR="000F2636" w:rsidRPr="00EB0BC8">
        <w:t xml:space="preserve">ransparency, </w:t>
      </w:r>
      <w:r w:rsidR="00562DFD" w:rsidRPr="00EB0BC8">
        <w:t>s</w:t>
      </w:r>
      <w:r w:rsidR="000F2636" w:rsidRPr="00EB0BC8">
        <w:t>peed</w:t>
      </w:r>
      <w:r w:rsidR="00562DFD" w:rsidRPr="00EB0BC8">
        <w:t xml:space="preserve"> and e</w:t>
      </w:r>
      <w:r w:rsidR="000F2636" w:rsidRPr="00EB0BC8">
        <w:t>fficiency</w:t>
      </w:r>
      <w:r w:rsidR="006168B4" w:rsidRPr="00EB0BC8">
        <w:t>, ensuring that</w:t>
      </w:r>
      <w:r w:rsidR="000F2636" w:rsidRPr="00EB0BC8">
        <w:t xml:space="preserve"> </w:t>
      </w:r>
      <w:r w:rsidR="006168B4" w:rsidRPr="00EB0BC8">
        <w:t>t</w:t>
      </w:r>
      <w:r w:rsidR="000F2636" w:rsidRPr="00EB0BC8">
        <w:t>he right employee</w:t>
      </w:r>
      <w:r w:rsidR="006168B4" w:rsidRPr="00EB0BC8">
        <w:t xml:space="preserve"> is</w:t>
      </w:r>
      <w:r w:rsidR="000F2636" w:rsidRPr="00EB0BC8">
        <w:t xml:space="preserve"> in the right place in </w:t>
      </w:r>
      <w:r w:rsidR="00250ED9" w:rsidRPr="00EB0BC8">
        <w:t>the p</w:t>
      </w:r>
      <w:r w:rsidR="000F2636" w:rsidRPr="00EB0BC8">
        <w:t xml:space="preserve">ublic </w:t>
      </w:r>
      <w:r w:rsidR="00250ED9" w:rsidRPr="00EB0BC8">
        <w:t>s</w:t>
      </w:r>
      <w:r w:rsidR="000F2636" w:rsidRPr="00EB0BC8">
        <w:t>ector. Evaluation</w:t>
      </w:r>
      <w:r w:rsidR="0047471A" w:rsidRPr="00EB0BC8">
        <w:t xml:space="preserve"> means the evaluation</w:t>
      </w:r>
      <w:r w:rsidR="000F2636" w:rsidRPr="00EB0BC8">
        <w:t xml:space="preserve"> of civil servants with the aim of improving their individual performance </w:t>
      </w:r>
      <w:r w:rsidR="00BA12DC">
        <w:t xml:space="preserve">for </w:t>
      </w:r>
      <w:r w:rsidR="000F2636" w:rsidRPr="00EB0BC8">
        <w:t xml:space="preserve">the effective operation of </w:t>
      </w:r>
      <w:r w:rsidR="00250ED9" w:rsidRPr="00EB0BC8">
        <w:t>p</w:t>
      </w:r>
      <w:r w:rsidR="000F2636" w:rsidRPr="00EB0BC8">
        <w:t xml:space="preserve">ublic </w:t>
      </w:r>
      <w:r w:rsidR="00250ED9" w:rsidRPr="00EB0BC8">
        <w:t>s</w:t>
      </w:r>
      <w:r w:rsidR="000F2636" w:rsidRPr="00EB0BC8">
        <w:t>ervices.</w:t>
      </w:r>
    </w:p>
    <w:p w14:paraId="7BE91291" w14:textId="52EFD182" w:rsidR="00EE2B99" w:rsidRPr="00EB0BC8" w:rsidRDefault="00A60DB4" w:rsidP="00ED3D3C">
      <w:pPr>
        <w:pStyle w:val="Subtitle"/>
        <w:keepNext/>
      </w:pPr>
      <w:r w:rsidRPr="00EB0BC8">
        <w:t>Business Regist</w:t>
      </w:r>
      <w:r w:rsidR="00E27116" w:rsidRPr="00EB0BC8">
        <w:t>ries</w:t>
      </w:r>
      <w:r w:rsidRPr="00EB0BC8">
        <w:t xml:space="preserve"> Interconnection System</w:t>
      </w:r>
    </w:p>
    <w:p w14:paraId="079AC2C7" w14:textId="62100A58" w:rsidR="001A1506" w:rsidRPr="00EB0BC8" w:rsidRDefault="00E27116" w:rsidP="00440D1E">
      <w:pPr>
        <w:keepNext/>
      </w:pPr>
      <w:r w:rsidRPr="00EB0BC8">
        <w:t>T</w:t>
      </w:r>
      <w:r w:rsidR="001462E6" w:rsidRPr="00EB0BC8">
        <w:t>he Business Regist</w:t>
      </w:r>
      <w:r w:rsidRPr="00EB0BC8">
        <w:t>ries</w:t>
      </w:r>
      <w:r w:rsidR="001462E6" w:rsidRPr="00EB0BC8">
        <w:t xml:space="preserve"> Interconnection System (BRIS) infrastructure aims to: </w:t>
      </w:r>
    </w:p>
    <w:p w14:paraId="672A4F12" w14:textId="5E77272A" w:rsidR="001462E6" w:rsidRPr="00EB0BC8" w:rsidRDefault="00BA12DC" w:rsidP="009763E2">
      <w:pPr>
        <w:pStyle w:val="BulletPoints"/>
        <w:rPr>
          <w:lang w:val="en-GB"/>
        </w:rPr>
      </w:pPr>
      <w:r>
        <w:rPr>
          <w:lang w:val="en-GB"/>
        </w:rPr>
        <w:t>e</w:t>
      </w:r>
      <w:r w:rsidRPr="00EB0BC8">
        <w:rPr>
          <w:lang w:val="en-GB"/>
        </w:rPr>
        <w:t xml:space="preserve">nable </w:t>
      </w:r>
      <w:r w:rsidR="001462E6" w:rsidRPr="00EB0BC8">
        <w:rPr>
          <w:lang w:val="en-GB"/>
        </w:rPr>
        <w:t>access to information on EU companies for the public</w:t>
      </w:r>
      <w:r w:rsidR="00EC7135" w:rsidRPr="00EB0BC8">
        <w:rPr>
          <w:lang w:val="en-GB"/>
        </w:rPr>
        <w:t>;</w:t>
      </w:r>
      <w:r w:rsidR="001462E6" w:rsidRPr="00EB0BC8">
        <w:rPr>
          <w:lang w:val="en-GB"/>
        </w:rPr>
        <w:t xml:space="preserve"> and </w:t>
      </w:r>
    </w:p>
    <w:p w14:paraId="5D285D46" w14:textId="1C26551F" w:rsidR="001462E6" w:rsidRPr="00EB0BC8" w:rsidRDefault="00BA12DC" w:rsidP="009763E2">
      <w:pPr>
        <w:pStyle w:val="BulletPoints"/>
        <w:rPr>
          <w:lang w:val="en-GB"/>
        </w:rPr>
      </w:pPr>
      <w:r>
        <w:rPr>
          <w:lang w:val="en-GB"/>
        </w:rPr>
        <w:t>e</w:t>
      </w:r>
      <w:r w:rsidR="001462E6" w:rsidRPr="00EB0BC8">
        <w:rPr>
          <w:lang w:val="en-GB"/>
        </w:rPr>
        <w:t xml:space="preserve">nsure safe and secure interconnection among EU Business </w:t>
      </w:r>
      <w:r w:rsidR="00E27116" w:rsidRPr="00EB0BC8">
        <w:rPr>
          <w:lang w:val="en-GB"/>
        </w:rPr>
        <w:t>R</w:t>
      </w:r>
      <w:r w:rsidR="001462E6" w:rsidRPr="00EB0BC8">
        <w:rPr>
          <w:lang w:val="en-GB"/>
        </w:rPr>
        <w:t>egistries.</w:t>
      </w:r>
    </w:p>
    <w:p w14:paraId="415077A7" w14:textId="77777777" w:rsidR="001A1506" w:rsidRPr="00EB0BC8" w:rsidRDefault="001A1506" w:rsidP="001A1506">
      <w:pPr>
        <w:pStyle w:val="BulletPoints"/>
        <w:numPr>
          <w:ilvl w:val="0"/>
          <w:numId w:val="0"/>
        </w:numPr>
        <w:ind w:left="720"/>
        <w:rPr>
          <w:lang w:val="en-GB"/>
        </w:rPr>
      </w:pPr>
    </w:p>
    <w:p w14:paraId="708F2A4E" w14:textId="6984C315" w:rsidR="00D93A4D" w:rsidRPr="00EB0BC8" w:rsidRDefault="001462E6" w:rsidP="00D93A4D">
      <w:r w:rsidRPr="00EB0BC8">
        <w:t xml:space="preserve">According to Directive 2012/17/EU </w:t>
      </w:r>
      <w:r w:rsidR="00E27116" w:rsidRPr="00EB0BC8">
        <w:rPr>
          <w:lang w:eastAsia="x-none"/>
        </w:rPr>
        <w:t xml:space="preserve">as regards the interconnection of central, commercial and companies registers </w:t>
      </w:r>
      <w:r w:rsidRPr="00EB0BC8">
        <w:t xml:space="preserve">and Implementing Regulation (EU) 2015/884, Member States should establish an information system that interconnects their central, commercial and companies registers. </w:t>
      </w:r>
    </w:p>
    <w:p w14:paraId="13E16DA9" w14:textId="77777777" w:rsidR="006C538B" w:rsidRPr="00EB0BC8" w:rsidRDefault="006C538B" w:rsidP="00EC7135">
      <w:pPr>
        <w:pStyle w:val="Subtitle"/>
      </w:pPr>
    </w:p>
    <w:p w14:paraId="3F56F769" w14:textId="2B9BD259" w:rsidR="00A635FF" w:rsidRPr="00EB0BC8" w:rsidRDefault="00EC7135" w:rsidP="00EC7135">
      <w:pPr>
        <w:pStyle w:val="Subtitle"/>
      </w:pPr>
      <w:r w:rsidRPr="00EB0BC8">
        <w:t>National Naturalisation Registry</w:t>
      </w:r>
    </w:p>
    <w:p w14:paraId="065E4167" w14:textId="5F1451AC" w:rsidR="00E35847" w:rsidRPr="00EB0BC8" w:rsidRDefault="001652BB" w:rsidP="00D93A4D">
      <w:r w:rsidRPr="00EB0BC8">
        <w:t xml:space="preserve">Any </w:t>
      </w:r>
      <w:r w:rsidR="002F1CF0" w:rsidRPr="00EB0BC8">
        <w:t>non-resident</w:t>
      </w:r>
      <w:r w:rsidRPr="00EB0BC8">
        <w:t xml:space="preserve"> may enter the system by entering his/her surname and passport number via the </w:t>
      </w:r>
      <w:hyperlink r:id="rId285" w:history="1">
        <w:r w:rsidR="00EC7135" w:rsidRPr="00EB0BC8">
          <w:rPr>
            <w:rStyle w:val="Hyperlink"/>
          </w:rPr>
          <w:t xml:space="preserve">dedicated </w:t>
        </w:r>
        <w:r w:rsidR="00E27116" w:rsidRPr="00EB0BC8">
          <w:rPr>
            <w:rStyle w:val="Hyperlink"/>
          </w:rPr>
          <w:t>P</w:t>
        </w:r>
        <w:r w:rsidR="00EC7135" w:rsidRPr="00EB0BC8">
          <w:rPr>
            <w:rStyle w:val="Hyperlink"/>
          </w:rPr>
          <w:t>ortal</w:t>
        </w:r>
      </w:hyperlink>
      <w:r w:rsidR="00E27116" w:rsidRPr="00EB0BC8">
        <w:rPr>
          <w:rStyle w:val="Hyperlink"/>
        </w:rPr>
        <w:t>,</w:t>
      </w:r>
      <w:r w:rsidR="00EC7135" w:rsidRPr="00EB0BC8">
        <w:t xml:space="preserve"> allow</w:t>
      </w:r>
      <w:r w:rsidR="00E27116" w:rsidRPr="00EB0BC8">
        <w:t>ing</w:t>
      </w:r>
      <w:r w:rsidR="00EC7135" w:rsidRPr="00EB0BC8">
        <w:t xml:space="preserve"> the Greek</w:t>
      </w:r>
      <w:r w:rsidR="00E35847" w:rsidRPr="00EB0BC8">
        <w:t xml:space="preserve"> </w:t>
      </w:r>
      <w:r w:rsidR="00EC7135" w:rsidRPr="00EB0BC8">
        <w:t>administration</w:t>
      </w:r>
      <w:r w:rsidR="00E35847" w:rsidRPr="00EB0BC8">
        <w:t xml:space="preserve"> </w:t>
      </w:r>
      <w:r w:rsidR="004E021E" w:rsidRPr="00EB0BC8">
        <w:t xml:space="preserve">as well as </w:t>
      </w:r>
      <w:r w:rsidR="002F1CF0" w:rsidRPr="00EB0BC8">
        <w:t>non-resident</w:t>
      </w:r>
      <w:r w:rsidR="002167CD" w:rsidRPr="00EB0BC8">
        <w:t xml:space="preserve"> citizen</w:t>
      </w:r>
      <w:r w:rsidR="00BA12DC">
        <w:t>s</w:t>
      </w:r>
      <w:r w:rsidR="00EC7135" w:rsidRPr="00EB0BC8">
        <w:t xml:space="preserve"> to</w:t>
      </w:r>
      <w:r w:rsidRPr="00EB0BC8">
        <w:t xml:space="preserve"> be informed at any time of the </w:t>
      </w:r>
      <w:r w:rsidR="00250ED9" w:rsidRPr="00EB0BC8">
        <w:t>s</w:t>
      </w:r>
      <w:r w:rsidR="002167CD" w:rsidRPr="00EB0BC8">
        <w:t xml:space="preserve">tatus of </w:t>
      </w:r>
      <w:r w:rsidR="00BA12DC">
        <w:t>their</w:t>
      </w:r>
      <w:r w:rsidR="00DC46E1" w:rsidRPr="00EB0BC8">
        <w:t xml:space="preserve"> case.</w:t>
      </w:r>
      <w:r w:rsidR="00AF39AE" w:rsidRPr="00EB0BC8">
        <w:t xml:space="preserve"> </w:t>
      </w:r>
    </w:p>
    <w:p w14:paraId="68FFC01E" w14:textId="77777777" w:rsidR="00D12347" w:rsidRPr="00EB0BC8" w:rsidRDefault="00D93A4D" w:rsidP="00D12347">
      <w:pPr>
        <w:pStyle w:val="Subtitle"/>
      </w:pPr>
      <w:r w:rsidRPr="00EB0BC8">
        <w:t>Immigration Registry</w:t>
      </w:r>
    </w:p>
    <w:p w14:paraId="367A257A" w14:textId="56861195" w:rsidR="00D12347" w:rsidRPr="00EB0BC8" w:rsidRDefault="00D12347" w:rsidP="00D12347">
      <w:r w:rsidRPr="00EB0BC8">
        <w:t xml:space="preserve">A third-country national applying for a residence permit in Greece </w:t>
      </w:r>
      <w:r w:rsidR="00E27116" w:rsidRPr="00EB0BC8">
        <w:t xml:space="preserve">can </w:t>
      </w:r>
      <w:r w:rsidRPr="00EB0BC8">
        <w:t xml:space="preserve">apply </w:t>
      </w:r>
      <w:r w:rsidR="00E27116" w:rsidRPr="00EB0BC8">
        <w:t xml:space="preserve">though a </w:t>
      </w:r>
      <w:r w:rsidR="00EF68FF" w:rsidRPr="00EB0BC8">
        <w:t>one</w:t>
      </w:r>
      <w:r w:rsidR="00E27116" w:rsidRPr="00EB0BC8">
        <w:t>-</w:t>
      </w:r>
      <w:r w:rsidR="00EF68FF" w:rsidRPr="00EB0BC8">
        <w:t xml:space="preserve">stop competent public service and be informed </w:t>
      </w:r>
      <w:r w:rsidR="00E27116" w:rsidRPr="00EB0BC8">
        <w:t xml:space="preserve">on </w:t>
      </w:r>
      <w:r w:rsidR="00EF68FF" w:rsidRPr="00EB0BC8">
        <w:t xml:space="preserve">the progress of the application via the </w:t>
      </w:r>
      <w:hyperlink r:id="rId286" w:history="1">
        <w:r w:rsidR="00EF68FF" w:rsidRPr="00EB0BC8">
          <w:rPr>
            <w:rStyle w:val="Hyperlink"/>
          </w:rPr>
          <w:t xml:space="preserve">dedicated </w:t>
        </w:r>
        <w:r w:rsidR="00E27116" w:rsidRPr="00EB0BC8">
          <w:rPr>
            <w:rStyle w:val="Hyperlink"/>
          </w:rPr>
          <w:t>P</w:t>
        </w:r>
        <w:r w:rsidR="00EF68FF" w:rsidRPr="00EB0BC8">
          <w:rPr>
            <w:rStyle w:val="Hyperlink"/>
          </w:rPr>
          <w:t>ortal</w:t>
        </w:r>
      </w:hyperlink>
      <w:r w:rsidR="00EF68FF" w:rsidRPr="00EB0BC8">
        <w:t>.</w:t>
      </w:r>
    </w:p>
    <w:p w14:paraId="06FC865A" w14:textId="705D71F8" w:rsidR="001354B8" w:rsidRPr="00EB0BC8" w:rsidRDefault="001354B8" w:rsidP="001354B8">
      <w:pPr>
        <w:pStyle w:val="Subtitle"/>
      </w:pPr>
      <w:r w:rsidRPr="00EB0BC8">
        <w:t>General Commercial Registry &amp; One</w:t>
      </w:r>
      <w:r w:rsidR="00E27116" w:rsidRPr="00EB0BC8">
        <w:t>-</w:t>
      </w:r>
      <w:r w:rsidRPr="00EB0BC8">
        <w:t>Stop Services for Business</w:t>
      </w:r>
    </w:p>
    <w:p w14:paraId="20BAD3AF" w14:textId="4E8CD1B7" w:rsidR="00A635FF" w:rsidRPr="00EB0BC8" w:rsidRDefault="001354B8" w:rsidP="00C740F9">
      <w:r w:rsidRPr="00EB0BC8">
        <w:lastRenderedPageBreak/>
        <w:t>The</w:t>
      </w:r>
      <w:r w:rsidR="00E27116" w:rsidRPr="00EB0BC8">
        <w:t xml:space="preserve"> new digital</w:t>
      </w:r>
      <w:r w:rsidRPr="00EB0BC8">
        <w:t xml:space="preserve"> </w:t>
      </w:r>
      <w:hyperlink r:id="rId287" w:history="1">
        <w:r w:rsidR="00E27116" w:rsidRPr="00EB0BC8">
          <w:rPr>
            <w:rStyle w:val="Hyperlink"/>
          </w:rPr>
          <w:t>General Commercial Registry &amp; One-Stop Services for Business</w:t>
        </w:r>
      </w:hyperlink>
      <w:r w:rsidRPr="00EB0BC8">
        <w:t xml:space="preserve"> is a flagship project to facilitate eBusiness in Greece. The main objective of the project is the upgrade of </w:t>
      </w:r>
      <w:r w:rsidR="00E27116" w:rsidRPr="00EB0BC8">
        <w:t xml:space="preserve">the </w:t>
      </w:r>
      <w:r w:rsidRPr="00EB0BC8">
        <w:t>General Commercial Regist</w:t>
      </w:r>
      <w:r w:rsidR="00E27116" w:rsidRPr="00EB0BC8">
        <w:t>ry</w:t>
      </w:r>
      <w:r w:rsidRPr="00EB0BC8">
        <w:t xml:space="preserve"> to modernise and complete the </w:t>
      </w:r>
      <w:r w:rsidR="00E27116" w:rsidRPr="00EB0BC8">
        <w:t xml:space="preserve">Registry </w:t>
      </w:r>
      <w:r w:rsidRPr="00EB0BC8">
        <w:t>for the benefit of business</w:t>
      </w:r>
      <w:r w:rsidR="00461AC6">
        <w:t>es</w:t>
      </w:r>
      <w:r w:rsidRPr="00EB0BC8">
        <w:t xml:space="preserve"> and </w:t>
      </w:r>
      <w:r w:rsidR="00461AC6">
        <w:t xml:space="preserve">the </w:t>
      </w:r>
      <w:r w:rsidRPr="00EB0BC8">
        <w:t>administration. The project also foresees the development of interoperability with other public regist</w:t>
      </w:r>
      <w:r w:rsidR="00E27116" w:rsidRPr="00EB0BC8">
        <w:t>ries</w:t>
      </w:r>
      <w:r w:rsidRPr="00EB0BC8">
        <w:t xml:space="preserve"> (e.g. Independent Public Revenue Authority</w:t>
      </w:r>
      <w:r w:rsidR="00E27116" w:rsidRPr="00EB0BC8">
        <w:t>,</w:t>
      </w:r>
      <w:r w:rsidRPr="00EB0BC8">
        <w:t xml:space="preserve"> Single Social Security Institution</w:t>
      </w:r>
      <w:r w:rsidR="00E27116" w:rsidRPr="00EB0BC8">
        <w:t xml:space="preserve"> and</w:t>
      </w:r>
      <w:r w:rsidRPr="00EB0BC8">
        <w:t xml:space="preserve"> Police). The aim is to reduce the bureaucratic burden for businesses, while serving the need for </w:t>
      </w:r>
      <w:r w:rsidR="00F46894" w:rsidRPr="00EB0BC8">
        <w:t xml:space="preserve">an </w:t>
      </w:r>
      <w:r w:rsidRPr="00EB0BC8">
        <w:t>outward-looking general commercial regist</w:t>
      </w:r>
      <w:r w:rsidR="00F46894" w:rsidRPr="00EB0BC8">
        <w:t>ry</w:t>
      </w:r>
      <w:r w:rsidRPr="00EB0BC8">
        <w:t xml:space="preserve"> in several languages and the design of new certificates</w:t>
      </w:r>
      <w:r w:rsidR="00C740F9" w:rsidRPr="00EB0BC8">
        <w:t>.</w:t>
      </w:r>
    </w:p>
    <w:p w14:paraId="3A57A1C3" w14:textId="1E79ADB2" w:rsidR="002419D3" w:rsidRPr="00EB0BC8" w:rsidRDefault="002419D3" w:rsidP="00296367">
      <w:pPr>
        <w:pStyle w:val="Subtitle"/>
        <w:keepNext/>
      </w:pPr>
      <w:r w:rsidRPr="00EB0BC8">
        <w:t>Regist</w:t>
      </w:r>
      <w:r w:rsidR="00F46894" w:rsidRPr="00EB0BC8">
        <w:t>ry</w:t>
      </w:r>
      <w:r w:rsidRPr="00EB0BC8">
        <w:t xml:space="preserve"> of Real Beneficiaries</w:t>
      </w:r>
    </w:p>
    <w:p w14:paraId="4EE590BA" w14:textId="298E1FD5" w:rsidR="002419D3" w:rsidRPr="00EB0BC8" w:rsidRDefault="002419D3" w:rsidP="00296367">
      <w:pPr>
        <w:keepNext/>
      </w:pPr>
      <w:r w:rsidRPr="00EB0BC8">
        <w:t xml:space="preserve">The </w:t>
      </w:r>
      <w:hyperlink r:id="rId288" w:history="1">
        <w:r w:rsidR="00F46894" w:rsidRPr="00EB0BC8">
          <w:rPr>
            <w:rStyle w:val="Hyperlink"/>
          </w:rPr>
          <w:t>Registry of Real Beneficiaries</w:t>
        </w:r>
      </w:hyperlink>
      <w:r w:rsidRPr="00EB0BC8">
        <w:t xml:space="preserve"> allows all owners of legal entities and legal entities themselves to register on a public registry, in accordance with Directive 2015/849/EU </w:t>
      </w:r>
      <w:r w:rsidR="00461AC6">
        <w:t>preventing</w:t>
      </w:r>
      <w:r w:rsidRPr="00EB0BC8">
        <w:t xml:space="preserve"> the use of the financial system for the purpose</w:t>
      </w:r>
      <w:r w:rsidR="00461AC6">
        <w:t>s</w:t>
      </w:r>
      <w:r w:rsidRPr="00EB0BC8">
        <w:t xml:space="preserve"> of money laundering or terrorist financing</w:t>
      </w:r>
      <w:r w:rsidR="00F46894" w:rsidRPr="00EB0BC8">
        <w:t xml:space="preserve"> (Fourth Money Laundering Directive)</w:t>
      </w:r>
      <w:r w:rsidRPr="00EB0BC8">
        <w:t>.</w:t>
      </w:r>
    </w:p>
    <w:p w14:paraId="57EE1612" w14:textId="0A1B9DD8" w:rsidR="003023BE" w:rsidRPr="00EB0BC8" w:rsidRDefault="003023BE" w:rsidP="006F434F">
      <w:pPr>
        <w:pStyle w:val="Subtitle"/>
        <w:rPr>
          <w:rStyle w:val="Hyperlink"/>
          <w:color w:val="D3870B"/>
          <w:sz w:val="22"/>
        </w:rPr>
      </w:pPr>
      <w:r w:rsidRPr="00EB0BC8">
        <w:rPr>
          <w:rStyle w:val="Hyperlink"/>
          <w:color w:val="D3870B"/>
          <w:sz w:val="22"/>
        </w:rPr>
        <w:t xml:space="preserve">General </w:t>
      </w:r>
      <w:r w:rsidR="00F46894" w:rsidRPr="00EB0BC8">
        <w:rPr>
          <w:rStyle w:val="Hyperlink"/>
          <w:color w:val="D3870B"/>
          <w:sz w:val="22"/>
        </w:rPr>
        <w:t xml:space="preserve">Electronic </w:t>
      </w:r>
      <w:r w:rsidRPr="00EB0BC8">
        <w:rPr>
          <w:rStyle w:val="Hyperlink"/>
          <w:color w:val="D3870B"/>
          <w:sz w:val="22"/>
        </w:rPr>
        <w:t>Commercial Registry</w:t>
      </w:r>
    </w:p>
    <w:p w14:paraId="494169DB" w14:textId="23BBCCBD" w:rsidR="003023BE" w:rsidRPr="00EB0BC8" w:rsidRDefault="00F46894" w:rsidP="003023BE">
      <w:r w:rsidRPr="00EB0BC8">
        <w:t>A</w:t>
      </w:r>
      <w:r w:rsidR="003023BE" w:rsidRPr="00EB0BC8">
        <w:t xml:space="preserve"> single framework for organis</w:t>
      </w:r>
      <w:r w:rsidR="00517A25" w:rsidRPr="00EB0BC8">
        <w:t>ing</w:t>
      </w:r>
      <w:r w:rsidR="003023BE" w:rsidRPr="00EB0BC8">
        <w:t>, inform</w:t>
      </w:r>
      <w:r w:rsidR="00517A25" w:rsidRPr="00EB0BC8">
        <w:t>ing about</w:t>
      </w:r>
      <w:r w:rsidR="003023BE" w:rsidRPr="00EB0BC8">
        <w:t xml:space="preserve"> and us</w:t>
      </w:r>
      <w:r w:rsidR="00517A25" w:rsidRPr="00EB0BC8">
        <w:t>ing</w:t>
      </w:r>
      <w:r w:rsidR="003023BE" w:rsidRPr="00EB0BC8">
        <w:t xml:space="preserve"> registries of </w:t>
      </w:r>
      <w:r w:rsidRPr="00EB0BC8">
        <w:t xml:space="preserve">the </w:t>
      </w:r>
      <w:r w:rsidR="003023BE" w:rsidRPr="00EB0BC8">
        <w:t xml:space="preserve">public administration has always been a standing requirement </w:t>
      </w:r>
      <w:r w:rsidRPr="00EB0BC8">
        <w:t xml:space="preserve">for </w:t>
      </w:r>
      <w:r w:rsidR="003023BE" w:rsidRPr="00EB0BC8">
        <w:t xml:space="preserve">transactions with public authorities and </w:t>
      </w:r>
      <w:r w:rsidRPr="00EB0BC8">
        <w:t xml:space="preserve">the </w:t>
      </w:r>
      <w:r w:rsidR="003023BE" w:rsidRPr="00EB0BC8">
        <w:t xml:space="preserve">broader public sector. </w:t>
      </w:r>
      <w:r w:rsidR="00517A25" w:rsidRPr="00EB0BC8">
        <w:t>The p</w:t>
      </w:r>
      <w:r w:rsidR="003023BE" w:rsidRPr="00EB0BC8">
        <w:t xml:space="preserve">roblems </w:t>
      </w:r>
      <w:r w:rsidR="00A9375A" w:rsidRPr="00EB0BC8">
        <w:t>encountered</w:t>
      </w:r>
      <w:r w:rsidR="00517A25" w:rsidRPr="00EB0BC8">
        <w:t>,</w:t>
      </w:r>
      <w:r w:rsidR="003023BE" w:rsidRPr="00EB0BC8">
        <w:t xml:space="preserve"> especially by the business community</w:t>
      </w:r>
      <w:r w:rsidR="00517A25" w:rsidRPr="00EB0BC8">
        <w:t>,</w:t>
      </w:r>
      <w:r w:rsidR="003023BE" w:rsidRPr="00EB0BC8">
        <w:t xml:space="preserve"> </w:t>
      </w:r>
      <w:r w:rsidRPr="00EB0BC8">
        <w:t xml:space="preserve">included </w:t>
      </w:r>
      <w:r w:rsidR="003023BE" w:rsidRPr="00EB0BC8">
        <w:t>duplication of data, nomenclature</w:t>
      </w:r>
      <w:r w:rsidR="00517A25" w:rsidRPr="00EB0BC8">
        <w:t xml:space="preserve"> interpretation</w:t>
      </w:r>
      <w:r w:rsidR="003023BE" w:rsidRPr="00EB0BC8">
        <w:t>, different encodings, fragmented data collection by authorities</w:t>
      </w:r>
      <w:r w:rsidRPr="00EB0BC8">
        <w:t xml:space="preserve"> and the</w:t>
      </w:r>
      <w:r w:rsidR="003023BE" w:rsidRPr="00EB0BC8">
        <w:t xml:space="preserve"> lack of business historical data.</w:t>
      </w:r>
      <w:r w:rsidR="00517A25" w:rsidRPr="00EB0BC8">
        <w:t xml:space="preserve"> </w:t>
      </w:r>
      <w:r w:rsidR="003023BE" w:rsidRPr="00EB0BC8">
        <w:t xml:space="preserve">For all these reasons, </w:t>
      </w:r>
      <w:r w:rsidR="00517A25" w:rsidRPr="00EB0BC8">
        <w:t xml:space="preserve">for many years </w:t>
      </w:r>
      <w:r w:rsidR="003023BE" w:rsidRPr="00EB0BC8">
        <w:t xml:space="preserve">the commercial </w:t>
      </w:r>
      <w:r w:rsidRPr="00EB0BC8">
        <w:t xml:space="preserve">sector </w:t>
      </w:r>
      <w:r w:rsidR="003023BE" w:rsidRPr="00EB0BC8">
        <w:t xml:space="preserve">of the country </w:t>
      </w:r>
      <w:r w:rsidRPr="00EB0BC8">
        <w:t xml:space="preserve">has been continuously asking </w:t>
      </w:r>
      <w:r w:rsidR="003023BE" w:rsidRPr="00EB0BC8">
        <w:t xml:space="preserve">to </w:t>
      </w:r>
      <w:r w:rsidR="00517A25" w:rsidRPr="00EB0BC8">
        <w:t xml:space="preserve">develop </w:t>
      </w:r>
      <w:r w:rsidR="003023BE" w:rsidRPr="00EB0BC8">
        <w:t xml:space="preserve">a single electronic commercial registry. </w:t>
      </w:r>
      <w:r w:rsidRPr="00EB0BC8">
        <w:t>T</w:t>
      </w:r>
      <w:r w:rsidR="003023BE" w:rsidRPr="00EB0BC8">
        <w:t xml:space="preserve">he creation of a </w:t>
      </w:r>
      <w:hyperlink r:id="rId289" w:history="1">
        <w:r w:rsidR="003023BE" w:rsidRPr="00EB0BC8">
          <w:rPr>
            <w:rStyle w:val="Hyperlink"/>
          </w:rPr>
          <w:t>General Electronic Commercial Registry</w:t>
        </w:r>
      </w:hyperlink>
      <w:r w:rsidR="003023BE" w:rsidRPr="00EB0BC8">
        <w:t xml:space="preserve"> (</w:t>
      </w:r>
      <w:r w:rsidR="00517A25" w:rsidRPr="00EB0BC8">
        <w:rPr>
          <w:i/>
        </w:rPr>
        <w:t xml:space="preserve">Geniko Emboriko Mitroo - </w:t>
      </w:r>
      <w:r w:rsidR="003023BE" w:rsidRPr="00EB0BC8">
        <w:t>G.E.M</w:t>
      </w:r>
      <w:r w:rsidRPr="00EB0BC8">
        <w:t>H</w:t>
      </w:r>
      <w:r w:rsidR="003023BE" w:rsidRPr="00EB0BC8">
        <w:t xml:space="preserve">.) for all legal forms of business in Greece will assist in the monitoring of commercial enterprises by the </w:t>
      </w:r>
      <w:r w:rsidR="00135393">
        <w:t>S</w:t>
      </w:r>
      <w:r w:rsidR="003023BE" w:rsidRPr="00EB0BC8">
        <w:t xml:space="preserve">tate and </w:t>
      </w:r>
      <w:r w:rsidR="00135393">
        <w:t>help</w:t>
      </w:r>
      <w:r w:rsidR="00135393" w:rsidRPr="00EB0BC8">
        <w:t xml:space="preserve"> </w:t>
      </w:r>
      <w:r w:rsidR="003023BE" w:rsidRPr="00EB0BC8">
        <w:t>the central government and its relevant authorities</w:t>
      </w:r>
      <w:r w:rsidR="00135393">
        <w:t xml:space="preserve"> provide better services to businesses</w:t>
      </w:r>
      <w:r w:rsidR="003023BE" w:rsidRPr="00EB0BC8">
        <w:t>.</w:t>
      </w:r>
    </w:p>
    <w:p w14:paraId="6D86D245" w14:textId="3DA8B529" w:rsidR="003023BE" w:rsidRPr="00EB0BC8" w:rsidRDefault="003023BE" w:rsidP="003023BE">
      <w:r w:rsidRPr="00EB0BC8">
        <w:t>The G</w:t>
      </w:r>
      <w:r w:rsidR="00F46894" w:rsidRPr="00EB0BC8">
        <w:t>.</w:t>
      </w:r>
      <w:r w:rsidRPr="00EB0BC8">
        <w:t>E</w:t>
      </w:r>
      <w:r w:rsidR="00F46894" w:rsidRPr="00EB0BC8">
        <w:t>.</w:t>
      </w:r>
      <w:r w:rsidRPr="00EB0BC8">
        <w:t>MH</w:t>
      </w:r>
      <w:r w:rsidR="00F46894" w:rsidRPr="00EB0BC8">
        <w:t>.</w:t>
      </w:r>
      <w:r w:rsidRPr="00EB0BC8">
        <w:t xml:space="preserve"> </w:t>
      </w:r>
      <w:r w:rsidR="00135393" w:rsidRPr="00EB0BC8">
        <w:t xml:space="preserve">project </w:t>
      </w:r>
      <w:r w:rsidRPr="00EB0BC8">
        <w:t xml:space="preserve">aims at radically reforming the functioning of individual (fragmented) registries </w:t>
      </w:r>
      <w:r w:rsidR="007A4B51" w:rsidRPr="00EB0BC8">
        <w:t xml:space="preserve">for </w:t>
      </w:r>
      <w:r w:rsidRPr="00EB0BC8">
        <w:t>all legal form</w:t>
      </w:r>
      <w:r w:rsidR="00517A25" w:rsidRPr="00EB0BC8">
        <w:t>s</w:t>
      </w:r>
      <w:r w:rsidRPr="00EB0BC8">
        <w:t xml:space="preserve"> of business</w:t>
      </w:r>
      <w:r w:rsidR="00416C57" w:rsidRPr="00EB0BC8">
        <w:t>es</w:t>
      </w:r>
      <w:r w:rsidR="007A4B51" w:rsidRPr="00EB0BC8">
        <w:t>.</w:t>
      </w:r>
      <w:r w:rsidRPr="00EB0BC8">
        <w:t xml:space="preserve"> </w:t>
      </w:r>
      <w:r w:rsidR="007A4B51" w:rsidRPr="00EB0BC8">
        <w:t xml:space="preserve">The project </w:t>
      </w:r>
      <w:r w:rsidR="00F46894" w:rsidRPr="00EB0BC8">
        <w:t xml:space="preserve">provides for </w:t>
      </w:r>
      <w:r w:rsidRPr="00EB0BC8">
        <w:t xml:space="preserve">the transition from the current information processing </w:t>
      </w:r>
      <w:r w:rsidR="00F46894" w:rsidRPr="00EB0BC8">
        <w:t xml:space="preserve">method (primarily manual) </w:t>
      </w:r>
      <w:r w:rsidRPr="00EB0BC8">
        <w:t>and the current task management to a single automated</w:t>
      </w:r>
      <w:r w:rsidR="00135393">
        <w:t>, high-efficiency</w:t>
      </w:r>
      <w:r w:rsidRPr="00EB0BC8">
        <w:t xml:space="preserve"> processing environment.</w:t>
      </w:r>
    </w:p>
    <w:p w14:paraId="683D877E" w14:textId="152924B9" w:rsidR="003023BE" w:rsidRPr="00EB0BC8" w:rsidRDefault="007A4B51" w:rsidP="003023BE">
      <w:r w:rsidRPr="00EB0BC8">
        <w:t xml:space="preserve">When the entire project is completed, </w:t>
      </w:r>
      <w:r w:rsidR="00135393">
        <w:t xml:space="preserve">the </w:t>
      </w:r>
      <w:r w:rsidR="003023BE" w:rsidRPr="00EB0BC8">
        <w:t>G</w:t>
      </w:r>
      <w:r w:rsidR="00F46894" w:rsidRPr="00EB0BC8">
        <w:t>.</w:t>
      </w:r>
      <w:r w:rsidR="003023BE" w:rsidRPr="00EB0BC8">
        <w:t>E</w:t>
      </w:r>
      <w:r w:rsidR="00F46894" w:rsidRPr="00EB0BC8">
        <w:t>.</w:t>
      </w:r>
      <w:r w:rsidR="003023BE" w:rsidRPr="00EB0BC8">
        <w:t>MH</w:t>
      </w:r>
      <w:r w:rsidR="00F46894" w:rsidRPr="00EB0BC8">
        <w:t>.</w:t>
      </w:r>
      <w:r w:rsidR="003023BE" w:rsidRPr="00EB0BC8">
        <w:t xml:space="preserve"> will be -</w:t>
      </w:r>
      <w:r w:rsidR="00517A25" w:rsidRPr="00EB0BC8">
        <w:t xml:space="preserve"> </w:t>
      </w:r>
      <w:r w:rsidR="003023BE" w:rsidRPr="00EB0BC8">
        <w:t>among other</w:t>
      </w:r>
      <w:r w:rsidR="00517A25" w:rsidRPr="00EB0BC8">
        <w:t xml:space="preserve"> thing</w:t>
      </w:r>
      <w:r w:rsidRPr="00EB0BC8">
        <w:t>s</w:t>
      </w:r>
      <w:r w:rsidR="00517A25" w:rsidRPr="00EB0BC8">
        <w:t xml:space="preserve"> </w:t>
      </w:r>
      <w:r w:rsidR="003023BE" w:rsidRPr="00EB0BC8">
        <w:t xml:space="preserve">- a </w:t>
      </w:r>
      <w:r w:rsidR="00135393" w:rsidRPr="00EB0BC8">
        <w:t xml:space="preserve">publicity and statistical analysis </w:t>
      </w:r>
      <w:r w:rsidR="003023BE" w:rsidRPr="00EB0BC8">
        <w:t>body at national level</w:t>
      </w:r>
      <w:r w:rsidR="00517A25" w:rsidRPr="00EB0BC8">
        <w:t>,</w:t>
      </w:r>
      <w:r w:rsidR="003023BE" w:rsidRPr="00EB0BC8">
        <w:t xml:space="preserve"> and </w:t>
      </w:r>
      <w:r w:rsidRPr="00EB0BC8">
        <w:t xml:space="preserve">a </w:t>
      </w:r>
      <w:r w:rsidR="003023BE" w:rsidRPr="00EB0BC8">
        <w:t>means of protection for third part</w:t>
      </w:r>
      <w:r w:rsidRPr="00EB0BC8">
        <w:t>ies,</w:t>
      </w:r>
      <w:r w:rsidR="003023BE" w:rsidRPr="00EB0BC8">
        <w:t xml:space="preserve"> both for the General Secretariat of Commerce and the part of the G</w:t>
      </w:r>
      <w:r w:rsidR="00517A25" w:rsidRPr="00EB0BC8">
        <w:t>.</w:t>
      </w:r>
      <w:r w:rsidR="003023BE" w:rsidRPr="00EB0BC8">
        <w:t>E</w:t>
      </w:r>
      <w:r w:rsidR="00517A25" w:rsidRPr="00EB0BC8">
        <w:t>.</w:t>
      </w:r>
      <w:r w:rsidR="003023BE" w:rsidRPr="00EB0BC8">
        <w:t>MH</w:t>
      </w:r>
      <w:r w:rsidR="00517A25" w:rsidRPr="00EB0BC8">
        <w:t>.</w:t>
      </w:r>
      <w:r w:rsidR="003023BE" w:rsidRPr="00EB0BC8">
        <w:t xml:space="preserve"> concern</w:t>
      </w:r>
      <w:r w:rsidR="00517A25" w:rsidRPr="00EB0BC8">
        <w:t>ing</w:t>
      </w:r>
      <w:r w:rsidR="003023BE" w:rsidRPr="00EB0BC8">
        <w:t xml:space="preserve"> it</w:t>
      </w:r>
      <w:r w:rsidRPr="00EB0BC8">
        <w:t>,</w:t>
      </w:r>
      <w:r w:rsidR="003023BE" w:rsidRPr="00EB0BC8">
        <w:t xml:space="preserve"> and for the wider public sector.</w:t>
      </w:r>
    </w:p>
    <w:p w14:paraId="1B83D24E" w14:textId="52DA08EC" w:rsidR="003023BE" w:rsidRPr="00EB0BC8" w:rsidRDefault="00517A25" w:rsidP="003023BE">
      <w:r w:rsidRPr="00EB0BC8">
        <w:t xml:space="preserve">The </w:t>
      </w:r>
      <w:r w:rsidR="003023BE" w:rsidRPr="00EB0BC8">
        <w:t>G</w:t>
      </w:r>
      <w:r w:rsidRPr="00EB0BC8">
        <w:t>.</w:t>
      </w:r>
      <w:r w:rsidR="003023BE" w:rsidRPr="00EB0BC8">
        <w:t>E</w:t>
      </w:r>
      <w:r w:rsidRPr="00EB0BC8">
        <w:t>.</w:t>
      </w:r>
      <w:r w:rsidR="003023BE" w:rsidRPr="00EB0BC8">
        <w:t>MH</w:t>
      </w:r>
      <w:r w:rsidRPr="00EB0BC8">
        <w:t>.</w:t>
      </w:r>
      <w:r w:rsidR="003023BE" w:rsidRPr="00EB0BC8">
        <w:t xml:space="preserve"> provides </w:t>
      </w:r>
      <w:r w:rsidRPr="00EB0BC8">
        <w:t xml:space="preserve">the following </w:t>
      </w:r>
      <w:r w:rsidR="003023BE" w:rsidRPr="00EB0BC8">
        <w:t>digital public services (online completion):</w:t>
      </w:r>
    </w:p>
    <w:p w14:paraId="2B27B289" w14:textId="201FE521" w:rsidR="003023BE" w:rsidRPr="00EB0BC8" w:rsidRDefault="00517A25" w:rsidP="0041081E">
      <w:pPr>
        <w:numPr>
          <w:ilvl w:val="0"/>
          <w:numId w:val="16"/>
        </w:numPr>
      </w:pPr>
      <w:r w:rsidRPr="00EB0BC8">
        <w:t>r</w:t>
      </w:r>
      <w:r w:rsidR="003023BE" w:rsidRPr="00EB0BC8">
        <w:t>egister</w:t>
      </w:r>
      <w:r w:rsidRPr="00EB0BC8">
        <w:t>ing</w:t>
      </w:r>
      <w:r w:rsidR="003023BE" w:rsidRPr="00EB0BC8">
        <w:t xml:space="preserve"> a company </w:t>
      </w:r>
      <w:r w:rsidRPr="00EB0BC8">
        <w:t xml:space="preserve">with the </w:t>
      </w:r>
      <w:r w:rsidR="003023BE" w:rsidRPr="00EB0BC8">
        <w:t>G</w:t>
      </w:r>
      <w:r w:rsidRPr="00EB0BC8">
        <w:t>.</w:t>
      </w:r>
      <w:r w:rsidR="003023BE" w:rsidRPr="00EB0BC8">
        <w:t>E</w:t>
      </w:r>
      <w:r w:rsidRPr="00EB0BC8">
        <w:t>.</w:t>
      </w:r>
      <w:r w:rsidR="003023BE" w:rsidRPr="00EB0BC8">
        <w:t>MH</w:t>
      </w:r>
      <w:r w:rsidRPr="00EB0BC8">
        <w:t>.</w:t>
      </w:r>
      <w:r w:rsidR="003023BE" w:rsidRPr="00EB0BC8">
        <w:t xml:space="preserve">; </w:t>
      </w:r>
    </w:p>
    <w:p w14:paraId="2B0C75D6" w14:textId="77777777" w:rsidR="005B4855" w:rsidRPr="00EB0BC8" w:rsidRDefault="00517A25" w:rsidP="0041081E">
      <w:pPr>
        <w:numPr>
          <w:ilvl w:val="0"/>
          <w:numId w:val="16"/>
        </w:numPr>
      </w:pPr>
      <w:r w:rsidRPr="00EB0BC8">
        <w:t>r</w:t>
      </w:r>
      <w:r w:rsidR="003023BE" w:rsidRPr="00EB0BC8">
        <w:t>egister</w:t>
      </w:r>
      <w:r w:rsidRPr="00EB0BC8">
        <w:t>ing</w:t>
      </w:r>
      <w:r w:rsidR="003023BE" w:rsidRPr="00EB0BC8">
        <w:t xml:space="preserve"> with central/regional/local government</w:t>
      </w:r>
      <w:r w:rsidRPr="00EB0BC8">
        <w:t>s</w:t>
      </w:r>
      <w:r w:rsidR="003023BE" w:rsidRPr="00EB0BC8">
        <w:t>;</w:t>
      </w:r>
    </w:p>
    <w:p w14:paraId="30D6385C" w14:textId="77777777" w:rsidR="005B4855" w:rsidRPr="00EB0BC8" w:rsidRDefault="005B4855" w:rsidP="0041081E">
      <w:pPr>
        <w:numPr>
          <w:ilvl w:val="0"/>
          <w:numId w:val="16"/>
        </w:numPr>
      </w:pPr>
      <w:r w:rsidRPr="00EB0BC8">
        <w:t>electronic certificate and copy services;</w:t>
      </w:r>
    </w:p>
    <w:p w14:paraId="2CF8EE17" w14:textId="4F055AD9" w:rsidR="003023BE" w:rsidRPr="00EB0BC8" w:rsidRDefault="005B4855" w:rsidP="0041081E">
      <w:pPr>
        <w:numPr>
          <w:ilvl w:val="0"/>
          <w:numId w:val="16"/>
        </w:numPr>
      </w:pPr>
      <w:r w:rsidRPr="00EB0BC8">
        <w:t>electronic application for registration in the General Commercial Registry;</w:t>
      </w:r>
      <w:r w:rsidR="00517A25" w:rsidRPr="00EB0BC8">
        <w:t xml:space="preserve"> and</w:t>
      </w:r>
    </w:p>
    <w:p w14:paraId="64D2A44C" w14:textId="1897C9FE" w:rsidR="003023BE" w:rsidRPr="00EB0BC8" w:rsidRDefault="00517A25" w:rsidP="0041081E">
      <w:pPr>
        <w:numPr>
          <w:ilvl w:val="0"/>
          <w:numId w:val="16"/>
        </w:numPr>
      </w:pPr>
      <w:r w:rsidRPr="00EB0BC8">
        <w:t>p</w:t>
      </w:r>
      <w:r w:rsidR="003023BE" w:rsidRPr="00EB0BC8">
        <w:t>ublish</w:t>
      </w:r>
      <w:r w:rsidRPr="00EB0BC8">
        <w:t>ing</w:t>
      </w:r>
      <w:r w:rsidR="003023BE" w:rsidRPr="00EB0BC8">
        <w:t xml:space="preserve"> registration in </w:t>
      </w:r>
      <w:r w:rsidRPr="00EB0BC8">
        <w:t xml:space="preserve">the </w:t>
      </w:r>
      <w:r w:rsidR="003023BE" w:rsidRPr="00EB0BC8">
        <w:t>Official Journal or equivalent.</w:t>
      </w:r>
    </w:p>
    <w:p w14:paraId="01D9B058" w14:textId="7D95FB76" w:rsidR="0098062B" w:rsidRPr="00EB0BC8" w:rsidRDefault="0098062B" w:rsidP="0098062B">
      <w:pPr>
        <w:spacing w:before="120" w:after="180"/>
        <w:jc w:val="left"/>
        <w:rPr>
          <w:color w:val="D3870B"/>
          <w:sz w:val="22"/>
          <w:szCs w:val="22"/>
        </w:rPr>
      </w:pPr>
      <w:r w:rsidRPr="00EB0BC8">
        <w:rPr>
          <w:color w:val="D3870B"/>
          <w:sz w:val="22"/>
          <w:szCs w:val="22"/>
        </w:rPr>
        <w:t xml:space="preserve">Network Infrastructure Mapping </w:t>
      </w:r>
    </w:p>
    <w:p w14:paraId="122CC2E8" w14:textId="68E6127E" w:rsidR="0098062B" w:rsidRPr="00EB0BC8" w:rsidRDefault="0098062B" w:rsidP="0098062B">
      <w:r w:rsidRPr="00EB0BC8">
        <w:t xml:space="preserve">A </w:t>
      </w:r>
      <w:hyperlink r:id="rId290" w:history="1">
        <w:r w:rsidRPr="00EB0BC8">
          <w:rPr>
            <w:rStyle w:val="Hyperlink"/>
          </w:rPr>
          <w:t>Geographic Information System (GIS)</w:t>
        </w:r>
      </w:hyperlink>
      <w:r w:rsidRPr="00EB0BC8">
        <w:t xml:space="preserve"> has been developed with a web portal that is intended to record all infrastructure available</w:t>
      </w:r>
      <w:r w:rsidR="00135393">
        <w:t>. It is</w:t>
      </w:r>
      <w:r w:rsidRPr="00EB0BC8">
        <w:t xml:space="preserve"> accessible via a user-friendly internet environment.</w:t>
      </w:r>
      <w:r w:rsidR="005032B0">
        <w:t xml:space="preserve"> </w:t>
      </w:r>
      <w:r w:rsidRPr="00EB0BC8">
        <w:t xml:space="preserve">It provides a simple environment for businesses wishing to invest in ICT infrastructure or services, improves the quality of General Secretariat of Telecommunications and Post services to citizens and businesses, serves basic needs and </w:t>
      </w:r>
      <w:r w:rsidR="00135393">
        <w:t>delivers</w:t>
      </w:r>
      <w:r w:rsidR="00135393" w:rsidRPr="00EB0BC8">
        <w:t xml:space="preserve"> </w:t>
      </w:r>
      <w:r w:rsidRPr="00EB0BC8">
        <w:t>significant benefits. It also serves as a tool for NGA planning.</w:t>
      </w:r>
    </w:p>
    <w:p w14:paraId="685251D2" w14:textId="5D6052A6" w:rsidR="00517A25" w:rsidRPr="00EB0BC8" w:rsidRDefault="00AC4A41" w:rsidP="00AC4A41">
      <w:pPr>
        <w:pStyle w:val="Heading2"/>
        <w:rPr>
          <w:lang w:val="en-GB"/>
        </w:rPr>
      </w:pPr>
      <w:r w:rsidRPr="00EB0BC8">
        <w:rPr>
          <w:lang w:val="en-GB"/>
        </w:rPr>
        <w:t>Emerging Technologies</w:t>
      </w:r>
    </w:p>
    <w:p w14:paraId="20C6BB3B" w14:textId="77777777" w:rsidR="002C2E14" w:rsidRPr="00EB0BC8" w:rsidRDefault="002C2E14" w:rsidP="002C2E14">
      <w:r w:rsidRPr="00EB0BC8">
        <w:rPr>
          <w:rFonts w:eastAsia="Arial"/>
        </w:rPr>
        <w:t>No particular infrastructure in this field has been reported to date</w:t>
      </w:r>
      <w:r w:rsidRPr="00EB0BC8">
        <w:t>.</w:t>
      </w:r>
    </w:p>
    <w:p w14:paraId="7FF5DD6F" w14:textId="58FB7161" w:rsidR="00296367" w:rsidRPr="00EB0BC8" w:rsidRDefault="00296367" w:rsidP="00296367">
      <w:r w:rsidRPr="00EB0BC8">
        <w:br w:type="page"/>
      </w:r>
    </w:p>
    <w:p w14:paraId="163CE5C3" w14:textId="725DAEE3" w:rsidR="003F5D04" w:rsidRPr="00EB0BC8" w:rsidRDefault="007C2F42" w:rsidP="00296367">
      <w:r>
        <w:rPr>
          <w:noProof/>
        </w:rPr>
        <w:lastRenderedPageBreak/>
        <w:drawing>
          <wp:anchor distT="0" distB="0" distL="114300" distR="114300" simplePos="0" relativeHeight="251661329" behindDoc="1" locked="0" layoutInCell="1" allowOverlap="1" wp14:anchorId="51B0378B" wp14:editId="2E57F739">
            <wp:simplePos x="0" y="0"/>
            <wp:positionH relativeFrom="page">
              <wp:align>right</wp:align>
            </wp:positionH>
            <wp:positionV relativeFrom="paragraph">
              <wp:posOffset>-1076391</wp:posOffset>
            </wp:positionV>
            <wp:extent cx="7535917" cy="10830040"/>
            <wp:effectExtent l="0" t="0" r="825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extLst>
                        <a:ext uri="{28A0092B-C50C-407E-A947-70E740481C1C}">
                          <a14:useLocalDpi xmlns:a14="http://schemas.microsoft.com/office/drawing/2010/main" val="0"/>
                        </a:ext>
                      </a:extLst>
                    </a:blip>
                    <a:srcRect l="39032" r="16188"/>
                    <a:stretch>
                      <a:fillRect/>
                    </a:stretch>
                  </pic:blipFill>
                  <pic:spPr bwMode="auto">
                    <a:xfrm>
                      <a:off x="0" y="0"/>
                      <a:ext cx="7535917" cy="10830040"/>
                    </a:xfrm>
                    <a:prstGeom prst="rect">
                      <a:avLst/>
                    </a:prstGeom>
                    <a:noFill/>
                  </pic:spPr>
                </pic:pic>
              </a:graphicData>
            </a:graphic>
            <wp14:sizeRelH relativeFrom="margin">
              <wp14:pctWidth>0</wp14:pctWidth>
            </wp14:sizeRelH>
            <wp14:sizeRelV relativeFrom="margin">
              <wp14:pctHeight>0</wp14:pctHeight>
            </wp14:sizeRelV>
          </wp:anchor>
        </w:drawing>
      </w:r>
    </w:p>
    <w:p w14:paraId="394715D3" w14:textId="77777777" w:rsidR="003F5D04" w:rsidRPr="00EB0BC8" w:rsidRDefault="003F5D04" w:rsidP="00296367"/>
    <w:p w14:paraId="771D0B07" w14:textId="0E9CC6CE" w:rsidR="003F5D04" w:rsidRPr="00EB0BC8" w:rsidRDefault="003F5D04" w:rsidP="00296367"/>
    <w:p w14:paraId="303D0168" w14:textId="35586960" w:rsidR="003F5D04" w:rsidRPr="00EB0BC8" w:rsidRDefault="003F5D04" w:rsidP="00296367"/>
    <w:p w14:paraId="2F6BC1FB" w14:textId="02BD1693" w:rsidR="003F5D04" w:rsidRDefault="003F5D04" w:rsidP="00296367">
      <w:pPr>
        <w:rPr>
          <w:sz w:val="28"/>
          <w:szCs w:val="28"/>
        </w:rPr>
      </w:pPr>
    </w:p>
    <w:p w14:paraId="2B17B2CF" w14:textId="77777777" w:rsidR="007C2F42" w:rsidRPr="00EB0BC8" w:rsidRDefault="007C2F42" w:rsidP="00296367"/>
    <w:p w14:paraId="53FD93CC" w14:textId="52603BC9" w:rsidR="003F5D04" w:rsidRPr="00EB0BC8" w:rsidRDefault="003F5D04" w:rsidP="00296367"/>
    <w:p w14:paraId="421BDC3D" w14:textId="77777777" w:rsidR="003F5D04" w:rsidRPr="00EB0BC8" w:rsidRDefault="003F5D04" w:rsidP="00296367"/>
    <w:p w14:paraId="41DCF5EA" w14:textId="37A69907" w:rsidR="003F5D04" w:rsidRPr="00EB0BC8" w:rsidRDefault="003F5D04" w:rsidP="00296367"/>
    <w:p w14:paraId="54D2DF1C" w14:textId="2C7FC396" w:rsidR="003F5D04" w:rsidRPr="00EB0BC8" w:rsidRDefault="003F5D04" w:rsidP="00296367"/>
    <w:p w14:paraId="38C60B7D" w14:textId="2F4B58E0" w:rsidR="003F5D04" w:rsidRPr="00EB0BC8" w:rsidRDefault="003F5D04" w:rsidP="00296367"/>
    <w:p w14:paraId="20B39DD8" w14:textId="320AB0B8" w:rsidR="003F5D04" w:rsidRPr="00EB0BC8" w:rsidRDefault="003F5D04" w:rsidP="00296367"/>
    <w:p w14:paraId="25BB1C5F" w14:textId="61A4CCC3" w:rsidR="003F5D04" w:rsidRPr="00EB0BC8" w:rsidRDefault="004523AC" w:rsidP="00296367">
      <w:r w:rsidRPr="00EB0BC8">
        <w:rPr>
          <w:noProof/>
          <w:lang w:eastAsia="el-GR"/>
        </w:rPr>
        <mc:AlternateContent>
          <mc:Choice Requires="wpg">
            <w:drawing>
              <wp:anchor distT="0" distB="0" distL="114300" distR="114300" simplePos="0" relativeHeight="251658252" behindDoc="0" locked="0" layoutInCell="1" allowOverlap="1" wp14:anchorId="5A5AF9C9" wp14:editId="6F5FE5AD">
                <wp:simplePos x="0" y="0"/>
                <wp:positionH relativeFrom="column">
                  <wp:posOffset>2444115</wp:posOffset>
                </wp:positionH>
                <wp:positionV relativeFrom="paragraph">
                  <wp:posOffset>13335</wp:posOffset>
                </wp:positionV>
                <wp:extent cx="4032250" cy="1619885"/>
                <wp:effectExtent l="5715" t="22860" r="10160" b="24130"/>
                <wp:wrapNone/>
                <wp:docPr id="27"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wpg:grpSpPr>
                      <wps:wsp>
                        <wps:cNvPr id="28" name="Text Box 52"/>
                        <wps:cNvSpPr txBox="1">
                          <a:spLocks noChangeArrowheads="1"/>
                        </wps:cNvSpPr>
                        <wps:spPr bwMode="auto">
                          <a:xfrm>
                            <a:off x="5550" y="3098"/>
                            <a:ext cx="6350"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1F601C3" w14:textId="77777777" w:rsidR="00A5007B" w:rsidRPr="006E0C04" w:rsidRDefault="00A5007B" w:rsidP="003F5D04">
                              <w:pPr>
                                <w:tabs>
                                  <w:tab w:val="left" w:pos="1596"/>
                                </w:tabs>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5AE6C3B" w14:textId="77777777" w:rsidR="00A5007B" w:rsidRPr="006E0C04" w:rsidRDefault="00A5007B" w:rsidP="003F5D04">
                              <w:pPr>
                                <w:tabs>
                                  <w:tab w:val="left" w:pos="1596"/>
                                </w:tabs>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6F7AFDD4" w14:textId="77777777" w:rsidR="00A5007B" w:rsidRPr="00E7654F" w:rsidRDefault="00A5007B" w:rsidP="003F5D04">
                              <w:pPr>
                                <w:tabs>
                                  <w:tab w:val="left" w:pos="1596"/>
                                </w:tabs>
                                <w:jc w:val="right"/>
                                <w:rPr>
                                  <w:color w:val="FFFFFF"/>
                                  <w:sz w:val="52"/>
                                  <w:szCs w:val="36"/>
                                </w:rPr>
                              </w:pPr>
                            </w:p>
                          </w:txbxContent>
                        </wps:txbx>
                        <wps:bodyPr rot="0" vert="horz" wrap="square" lIns="18000" tIns="46800" rIns="91440" bIns="45720" anchor="t" anchorCtr="0" upright="1">
                          <a:noAutofit/>
                        </wps:bodyPr>
                      </wps:wsp>
                      <wps:wsp>
                        <wps:cNvPr id="29" name="Text Box 53"/>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3688F0BF" w14:textId="77777777" w:rsidR="00A5007B" w:rsidRPr="003D16B4" w:rsidRDefault="00A5007B" w:rsidP="003F5D04">
                              <w:pPr>
                                <w:jc w:val="center"/>
                                <w:rPr>
                                  <w:color w:val="FFFFFF"/>
                                  <w:sz w:val="96"/>
                                  <w:szCs w:val="96"/>
                                  <w:lang w:val="en-US"/>
                                </w:rPr>
                              </w:pPr>
                              <w:r w:rsidRPr="003D16B4">
                                <w:rPr>
                                  <w:color w:val="FFFFFF"/>
                                  <w:sz w:val="96"/>
                                  <w:szCs w:val="96"/>
                                  <w:lang w:val="en-US"/>
                                </w:rPr>
                                <w:t>7</w:t>
                              </w:r>
                            </w:p>
                            <w:p w14:paraId="3E88AAA6" w14:textId="77777777" w:rsidR="00A5007B" w:rsidRPr="0065240B" w:rsidRDefault="00A5007B" w:rsidP="003F5D04">
                              <w:pPr>
                                <w:rPr>
                                  <w:lang w:val="en-US"/>
                                </w:rPr>
                              </w:pPr>
                            </w:p>
                          </w:txbxContent>
                        </wps:txbx>
                        <wps:bodyPr rot="0" vert="horz" wrap="square" lIns="91440" tIns="45720" rIns="91440" bIns="45720" anchor="t" anchorCtr="0" upright="1">
                          <a:noAutofit/>
                        </wps:bodyPr>
                      </wps:wsp>
                      <wps:wsp>
                        <wps:cNvPr id="30" name="AutoShape 54"/>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A5AF9C9" id="Group 51" o:spid="_x0000_s1053" style="position:absolute;left:0;text-align:left;margin-left:192.45pt;margin-top:1.05pt;width:317.5pt;height:127.55pt;z-index:251658252"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">
                <v:shape id="Text Box 52"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" fillcolor="#4958a0" strokecolor="white">
                  <v:stroke opacity="0"/>
                  <v:shadow offset=",5pt"/>
                  <v:textbox inset=".5mm,1.3mm">
                    <w:txbxContent>
                      <w:p w14:paraId="51F601C3" w14:textId="77777777" w:rsidR="00A5007B" w:rsidRPr="006E0C04" w:rsidRDefault="00A5007B" w:rsidP="003F5D04">
                        <w:pPr>
                          <w:tabs>
                            <w:tab w:val="left" w:pos="1596"/>
                          </w:tabs>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5AE6C3B" w14:textId="77777777" w:rsidR="00A5007B" w:rsidRPr="006E0C04" w:rsidRDefault="00A5007B" w:rsidP="003F5D04">
                        <w:pPr>
                          <w:tabs>
                            <w:tab w:val="left" w:pos="1596"/>
                          </w:tabs>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6F7AFDD4" w14:textId="77777777" w:rsidR="00A5007B" w:rsidRPr="00E7654F" w:rsidRDefault="00A5007B" w:rsidP="003F5D04">
                        <w:pPr>
                          <w:tabs>
                            <w:tab w:val="left" w:pos="1596"/>
                          </w:tabs>
                          <w:jc w:val="right"/>
                          <w:rPr>
                            <w:color w:val="FFFFFF"/>
                            <w:sz w:val="52"/>
                            <w:szCs w:val="36"/>
                          </w:rPr>
                        </w:pPr>
                      </w:p>
                    </w:txbxContent>
                  </v:textbox>
                </v:shape>
                <v:shape id="Text Box 53"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" filled="f" stroked="f" strokecolor="#f8f8f8" strokeweight=".25pt">
                  <v:textbox>
                    <w:txbxContent>
                      <w:p w14:paraId="3688F0BF" w14:textId="77777777" w:rsidR="00A5007B" w:rsidRPr="003D16B4" w:rsidRDefault="00A5007B" w:rsidP="003F5D04">
                        <w:pPr>
                          <w:jc w:val="center"/>
                          <w:rPr>
                            <w:color w:val="FFFFFF"/>
                            <w:sz w:val="96"/>
                            <w:szCs w:val="96"/>
                            <w:lang w:val="en-US"/>
                          </w:rPr>
                        </w:pPr>
                        <w:r w:rsidRPr="003D16B4">
                          <w:rPr>
                            <w:color w:val="FFFFFF"/>
                            <w:sz w:val="96"/>
                            <w:szCs w:val="96"/>
                            <w:lang w:val="en-US"/>
                          </w:rPr>
                          <w:t>7</w:t>
                        </w:r>
                      </w:p>
                      <w:p w14:paraId="3E88AAA6" w14:textId="77777777" w:rsidR="00A5007B" w:rsidRPr="0065240B" w:rsidRDefault="00A5007B" w:rsidP="003F5D04">
                        <w:pPr>
                          <w:rPr>
                            <w:lang w:val="en-US"/>
                          </w:rPr>
                        </w:pPr>
                      </w:p>
                    </w:txbxContent>
                  </v:textbox>
                </v:shape>
                <v:shape id="AutoShape 54"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" strokecolor="white" strokeweight="2.5pt">
                  <v:shadow offset=",5pt"/>
                </v:shape>
              </v:group>
            </w:pict>
          </mc:Fallback>
        </mc:AlternateContent>
      </w:r>
    </w:p>
    <w:p w14:paraId="163C2522" w14:textId="5407D799" w:rsidR="003F5D04" w:rsidRPr="00EB0BC8" w:rsidRDefault="003F5D04" w:rsidP="00296367"/>
    <w:p w14:paraId="1C693ACF" w14:textId="45AF82E5" w:rsidR="003F5D04" w:rsidRPr="00EB0BC8" w:rsidRDefault="003F5D04" w:rsidP="00296367"/>
    <w:p w14:paraId="0C01C62F" w14:textId="2354F7D1" w:rsidR="003F5D04" w:rsidRPr="00EB0BC8" w:rsidRDefault="003F5D04" w:rsidP="00296367"/>
    <w:p w14:paraId="3B1CA848" w14:textId="4691AE20" w:rsidR="003F5D04" w:rsidRPr="00EB0BC8" w:rsidRDefault="003F5D04" w:rsidP="00296367"/>
    <w:p w14:paraId="55709644" w14:textId="58357C26" w:rsidR="003F5D04" w:rsidRPr="00EB0BC8" w:rsidRDefault="003F5D04" w:rsidP="00296367"/>
    <w:p w14:paraId="5B418CD0" w14:textId="2D25BA74" w:rsidR="003F5D04" w:rsidRPr="00EB0BC8" w:rsidRDefault="003F5D04" w:rsidP="00296367"/>
    <w:p w14:paraId="7CC3E6CB" w14:textId="0BFFE0BF" w:rsidR="003F5D04" w:rsidRPr="00EB0BC8" w:rsidRDefault="003F5D04" w:rsidP="00296367"/>
    <w:p w14:paraId="0279F4C8" w14:textId="37AF15CF" w:rsidR="003F5D04" w:rsidRPr="00EB0BC8" w:rsidRDefault="003F5D04" w:rsidP="00296367"/>
    <w:p w14:paraId="1BB05A06" w14:textId="27A26F69" w:rsidR="003F5D04" w:rsidRPr="00EB0BC8" w:rsidRDefault="003F5D04" w:rsidP="00296367"/>
    <w:p w14:paraId="577A68F4" w14:textId="1382BBA5" w:rsidR="003F5D04" w:rsidRPr="00EB0BC8" w:rsidRDefault="003F5D04" w:rsidP="00296367"/>
    <w:p w14:paraId="0E194225" w14:textId="2855D76F" w:rsidR="003F5D04" w:rsidRPr="00EB0BC8" w:rsidRDefault="003F5D04" w:rsidP="00296367"/>
    <w:p w14:paraId="7A0B2F53" w14:textId="63D6F284" w:rsidR="003F5D04" w:rsidRPr="00EB0BC8" w:rsidRDefault="003F5D04" w:rsidP="00296367"/>
    <w:p w14:paraId="1A237199" w14:textId="7B7B8D8F" w:rsidR="003F5D04" w:rsidRPr="00EB0BC8" w:rsidRDefault="003F5D04" w:rsidP="00296367"/>
    <w:p w14:paraId="5CC9CA87" w14:textId="77777777" w:rsidR="003F5D04" w:rsidRPr="00EB0BC8" w:rsidRDefault="003F5D04" w:rsidP="00296367"/>
    <w:p w14:paraId="446B95FA" w14:textId="3F454E50" w:rsidR="003F5D04" w:rsidRPr="00EB0BC8" w:rsidRDefault="003F5D04" w:rsidP="00296367"/>
    <w:p w14:paraId="6E65781A" w14:textId="77777777" w:rsidR="003F5D04" w:rsidRPr="00EB0BC8" w:rsidRDefault="003F5D04" w:rsidP="00296367"/>
    <w:p w14:paraId="45BD66F2" w14:textId="6DCCA38F" w:rsidR="003F5D04" w:rsidRPr="00EB0BC8" w:rsidRDefault="003F5D04" w:rsidP="00296367"/>
    <w:p w14:paraId="0E23222A" w14:textId="77777777" w:rsidR="003F5D04" w:rsidRPr="00EB0BC8" w:rsidRDefault="003F5D04" w:rsidP="00296367"/>
    <w:p w14:paraId="74E26D56" w14:textId="2CC1E0ED" w:rsidR="003F5D04" w:rsidRPr="00EB0BC8" w:rsidRDefault="003F5D04" w:rsidP="00296367"/>
    <w:p w14:paraId="2D897268" w14:textId="2B79342C" w:rsidR="003F5D04" w:rsidRPr="00EB0BC8" w:rsidRDefault="003F5D04" w:rsidP="00296367"/>
    <w:p w14:paraId="0CF6C47E" w14:textId="77777777" w:rsidR="003F5D04" w:rsidRPr="00EB0BC8" w:rsidRDefault="003F5D04" w:rsidP="00296367"/>
    <w:p w14:paraId="71DCDEE7" w14:textId="193CE677" w:rsidR="003F5D04" w:rsidRPr="00EB0BC8" w:rsidRDefault="003F5D04" w:rsidP="00296367"/>
    <w:p w14:paraId="4160288C" w14:textId="77777777" w:rsidR="003F5D04" w:rsidRPr="00EB0BC8" w:rsidRDefault="003F5D04" w:rsidP="00296367"/>
    <w:p w14:paraId="21005A9A" w14:textId="1EB4B7FA" w:rsidR="003F5D04" w:rsidRPr="00EB0BC8" w:rsidRDefault="003F5D04" w:rsidP="00296367"/>
    <w:p w14:paraId="25A09452" w14:textId="77777777" w:rsidR="003F5D04" w:rsidRPr="00EB0BC8" w:rsidRDefault="003F5D04" w:rsidP="00296367"/>
    <w:p w14:paraId="1C66E77B" w14:textId="09DDBA36" w:rsidR="003F5D04" w:rsidRPr="00EB0BC8" w:rsidRDefault="003F5D04" w:rsidP="00296367"/>
    <w:p w14:paraId="32CB1D6B" w14:textId="77777777" w:rsidR="003F5D04" w:rsidRPr="00EB0BC8" w:rsidRDefault="003F5D04" w:rsidP="00296367"/>
    <w:p w14:paraId="35347381" w14:textId="2BC99700" w:rsidR="003F5D04" w:rsidRPr="00EB0BC8" w:rsidRDefault="003F5D04" w:rsidP="00296367"/>
    <w:p w14:paraId="383FE957" w14:textId="77777777" w:rsidR="003F5D04" w:rsidRPr="00EB0BC8" w:rsidRDefault="003F5D04" w:rsidP="00296367"/>
    <w:p w14:paraId="06E78168" w14:textId="77777777" w:rsidR="003F5D04" w:rsidRPr="00EB0BC8" w:rsidRDefault="003F5D04" w:rsidP="00296367"/>
    <w:p w14:paraId="7A5C1B3D" w14:textId="79CCF1D5" w:rsidR="003F5D04" w:rsidRPr="00EB0BC8" w:rsidRDefault="003F5D04" w:rsidP="00296367"/>
    <w:p w14:paraId="3A8DF6A9" w14:textId="77777777" w:rsidR="003F5D04" w:rsidRPr="00EB0BC8" w:rsidRDefault="003F5D04" w:rsidP="00296367"/>
    <w:p w14:paraId="733C82D7" w14:textId="77777777" w:rsidR="003F5D04" w:rsidRPr="00EB0BC8" w:rsidRDefault="003F5D04" w:rsidP="00296367"/>
    <w:p w14:paraId="73745CF3" w14:textId="77777777" w:rsidR="003F5D04" w:rsidRPr="00EB0BC8" w:rsidRDefault="003F5D04" w:rsidP="00296367"/>
    <w:p w14:paraId="521ED761" w14:textId="1CC7E8A6" w:rsidR="003F5D04" w:rsidRPr="00EB0BC8" w:rsidRDefault="003F5D04" w:rsidP="00296367"/>
    <w:p w14:paraId="04397CE2" w14:textId="77777777" w:rsidR="003F5D04" w:rsidRPr="00EB0BC8" w:rsidRDefault="003F5D04" w:rsidP="00296367"/>
    <w:p w14:paraId="2C789902" w14:textId="2FCF4DC2" w:rsidR="003F5D04" w:rsidRPr="00EB0BC8" w:rsidRDefault="003F5D04" w:rsidP="00296367"/>
    <w:p w14:paraId="2992B054" w14:textId="77777777" w:rsidR="003F5D04" w:rsidRPr="00EB0BC8" w:rsidRDefault="003F5D04" w:rsidP="00296367"/>
    <w:p w14:paraId="7B834EBE" w14:textId="59835780" w:rsidR="003F5D04" w:rsidRPr="00EB0BC8" w:rsidRDefault="003F5D04" w:rsidP="00296367"/>
    <w:p w14:paraId="7770D31E" w14:textId="4EA8E66F" w:rsidR="003F5D04" w:rsidRPr="00EB0BC8" w:rsidRDefault="003F5D04" w:rsidP="00296367"/>
    <w:p w14:paraId="454C4C55" w14:textId="33146541" w:rsidR="003730DF" w:rsidRPr="00EB0BC8" w:rsidRDefault="00A0572C" w:rsidP="007A2CC4">
      <w:pPr>
        <w:pStyle w:val="Heading1"/>
        <w:rPr>
          <w:lang w:val="en-GB"/>
        </w:rPr>
      </w:pPr>
      <w:bookmarkStart w:id="59" w:name="_Toc44061611"/>
      <w:r w:rsidRPr="00EB0BC8">
        <w:rPr>
          <w:lang w:val="en-GB"/>
        </w:rPr>
        <w:lastRenderedPageBreak/>
        <w:t xml:space="preserve">Cross Border </w:t>
      </w:r>
      <w:r w:rsidR="003730DF" w:rsidRPr="00EB0BC8">
        <w:rPr>
          <w:lang w:val="en-GB"/>
        </w:rPr>
        <w:t xml:space="preserve">Digital </w:t>
      </w:r>
      <w:r w:rsidR="00296367" w:rsidRPr="00EB0BC8">
        <w:rPr>
          <w:lang w:val="en-GB"/>
        </w:rPr>
        <w:t>Public Administration</w:t>
      </w:r>
      <w:r w:rsidR="003730DF" w:rsidRPr="00EB0BC8">
        <w:rPr>
          <w:lang w:val="en-GB"/>
        </w:rPr>
        <w:t xml:space="preserve"> Services for Citizens </w:t>
      </w:r>
      <w:r w:rsidR="00C56637" w:rsidRPr="00EB0BC8">
        <w:rPr>
          <w:lang w:val="en-GB"/>
        </w:rPr>
        <w:t xml:space="preserve">and </w:t>
      </w:r>
      <w:r w:rsidR="006D015D" w:rsidRPr="00EB0BC8">
        <w:rPr>
          <w:lang w:val="en-GB"/>
        </w:rPr>
        <w:t>B</w:t>
      </w:r>
      <w:r w:rsidR="00C56637" w:rsidRPr="00EB0BC8">
        <w:rPr>
          <w:lang w:val="en-GB"/>
        </w:rPr>
        <w:t>usinesses</w:t>
      </w:r>
      <w:bookmarkEnd w:id="59"/>
    </w:p>
    <w:p w14:paraId="1B19247C" w14:textId="77777777" w:rsidR="00884748" w:rsidRPr="00EB0BC8" w:rsidRDefault="00884748" w:rsidP="00884748">
      <w:r w:rsidRPr="00EB0BC8">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92" w:history="1">
        <w:r w:rsidRPr="00EB0BC8">
          <w:rPr>
            <w:rStyle w:val="Hyperlink"/>
          </w:rPr>
          <w:t>Your Europe</w:t>
        </w:r>
      </w:hyperlink>
      <w:r w:rsidRPr="00EB0BC8">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2E996717" w14:textId="77777777" w:rsidR="00884748" w:rsidRPr="00EB0BC8" w:rsidRDefault="00884748" w:rsidP="00884748">
      <w:r w:rsidRPr="00EB0BC8">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4E14A01E" w14:textId="77777777" w:rsidR="00884748" w:rsidRPr="00EB0BC8" w:rsidRDefault="00884748" w:rsidP="00884748">
      <w:pPr>
        <w:pStyle w:val="Heading2"/>
        <w:rPr>
          <w:lang w:val="en-GB"/>
        </w:rPr>
      </w:pPr>
      <w:r w:rsidRPr="00EB0BC8">
        <w:rPr>
          <w:lang w:val="en-GB"/>
        </w:rPr>
        <w:t>Life and Travel</w:t>
      </w:r>
    </w:p>
    <w:p w14:paraId="084F72AC" w14:textId="77777777" w:rsidR="00884748" w:rsidRPr="00EB0BC8" w:rsidRDefault="00884748" w:rsidP="00884748">
      <w:r w:rsidRPr="00EB0BC8">
        <w:t>For citizens, the following groups of services can be found on the website:</w:t>
      </w:r>
    </w:p>
    <w:p w14:paraId="6AEEE6CE" w14:textId="77777777" w:rsidR="00884748" w:rsidRPr="00EB0BC8" w:rsidRDefault="007F7E73" w:rsidP="00EF09D1">
      <w:pPr>
        <w:numPr>
          <w:ilvl w:val="0"/>
          <w:numId w:val="13"/>
        </w:numPr>
      </w:pPr>
      <w:hyperlink r:id="rId293" w:history="1">
        <w:r w:rsidR="00884748" w:rsidRPr="00EB0BC8">
          <w:rPr>
            <w:rStyle w:val="Hyperlink"/>
          </w:rPr>
          <w:t>Travel</w:t>
        </w:r>
      </w:hyperlink>
      <w:r w:rsidR="00884748" w:rsidRPr="00EB0BC8">
        <w:t xml:space="preserve"> (e.g. Documents needed for travelling in Europe); </w:t>
      </w:r>
    </w:p>
    <w:p w14:paraId="6A19611F" w14:textId="77777777" w:rsidR="00884748" w:rsidRPr="00EB0BC8" w:rsidRDefault="007F7E73" w:rsidP="00EF09D1">
      <w:pPr>
        <w:numPr>
          <w:ilvl w:val="0"/>
          <w:numId w:val="13"/>
        </w:numPr>
      </w:pPr>
      <w:hyperlink r:id="rId294" w:history="1">
        <w:r w:rsidR="00884748" w:rsidRPr="00EB0BC8">
          <w:rPr>
            <w:rStyle w:val="Hyperlink"/>
          </w:rPr>
          <w:t>Work and retirement</w:t>
        </w:r>
      </w:hyperlink>
      <w:r w:rsidR="00884748" w:rsidRPr="00EB0BC8">
        <w:t xml:space="preserve"> (e.g. Unemployment and Benefits);</w:t>
      </w:r>
    </w:p>
    <w:p w14:paraId="6AAFDEDD" w14:textId="77777777" w:rsidR="00884748" w:rsidRPr="00EB0BC8" w:rsidRDefault="007F7E73" w:rsidP="00EF09D1">
      <w:pPr>
        <w:numPr>
          <w:ilvl w:val="0"/>
          <w:numId w:val="13"/>
        </w:numPr>
      </w:pPr>
      <w:hyperlink r:id="rId295" w:history="1">
        <w:r w:rsidR="00884748" w:rsidRPr="00EB0BC8">
          <w:rPr>
            <w:rStyle w:val="Hyperlink"/>
          </w:rPr>
          <w:t>Vehicles</w:t>
        </w:r>
      </w:hyperlink>
      <w:r w:rsidR="00884748" w:rsidRPr="00EB0BC8">
        <w:t xml:space="preserve"> (e.g. Registration);</w:t>
      </w:r>
    </w:p>
    <w:p w14:paraId="7805C71B" w14:textId="77777777" w:rsidR="00884748" w:rsidRPr="00EB0BC8" w:rsidRDefault="007F7E73" w:rsidP="00EF09D1">
      <w:pPr>
        <w:numPr>
          <w:ilvl w:val="0"/>
          <w:numId w:val="13"/>
        </w:numPr>
      </w:pPr>
      <w:hyperlink r:id="rId296" w:history="1">
        <w:r w:rsidR="00884748" w:rsidRPr="00EB0BC8">
          <w:rPr>
            <w:rStyle w:val="Hyperlink"/>
          </w:rPr>
          <w:t>Residence formalities</w:t>
        </w:r>
      </w:hyperlink>
      <w:r w:rsidR="00884748" w:rsidRPr="00EB0BC8">
        <w:t xml:space="preserve"> (e.g. Elections abroad);</w:t>
      </w:r>
    </w:p>
    <w:p w14:paraId="10B45C8F" w14:textId="77777777" w:rsidR="00884748" w:rsidRPr="00EB0BC8" w:rsidRDefault="007F7E73" w:rsidP="00EF09D1">
      <w:pPr>
        <w:numPr>
          <w:ilvl w:val="0"/>
          <w:numId w:val="13"/>
        </w:numPr>
      </w:pPr>
      <w:hyperlink r:id="rId297" w:history="1">
        <w:r w:rsidR="00884748" w:rsidRPr="00EB0BC8">
          <w:rPr>
            <w:rStyle w:val="Hyperlink"/>
          </w:rPr>
          <w:t>Education and youth</w:t>
        </w:r>
      </w:hyperlink>
      <w:r w:rsidR="00884748" w:rsidRPr="00EB0BC8">
        <w:t xml:space="preserve"> (e.g. Researchers);</w:t>
      </w:r>
    </w:p>
    <w:p w14:paraId="724F9644" w14:textId="77777777" w:rsidR="00884748" w:rsidRPr="00EB0BC8" w:rsidRDefault="007F7E73" w:rsidP="00EF09D1">
      <w:pPr>
        <w:numPr>
          <w:ilvl w:val="0"/>
          <w:numId w:val="13"/>
        </w:numPr>
      </w:pPr>
      <w:hyperlink r:id="rId298" w:history="1">
        <w:r w:rsidR="00884748" w:rsidRPr="00EB0BC8">
          <w:rPr>
            <w:rStyle w:val="Hyperlink"/>
          </w:rPr>
          <w:t>Health</w:t>
        </w:r>
      </w:hyperlink>
      <w:r w:rsidR="00884748" w:rsidRPr="00EB0BC8">
        <w:t xml:space="preserve"> (e.g. Medical Treatment abroad);</w:t>
      </w:r>
    </w:p>
    <w:p w14:paraId="72449102" w14:textId="77777777" w:rsidR="00884748" w:rsidRPr="00EB0BC8" w:rsidRDefault="007F7E73" w:rsidP="00EF09D1">
      <w:pPr>
        <w:numPr>
          <w:ilvl w:val="0"/>
          <w:numId w:val="13"/>
        </w:numPr>
      </w:pPr>
      <w:hyperlink r:id="rId299" w:history="1">
        <w:r w:rsidR="00884748" w:rsidRPr="00EB0BC8">
          <w:rPr>
            <w:rStyle w:val="Hyperlink"/>
          </w:rPr>
          <w:t>Family</w:t>
        </w:r>
      </w:hyperlink>
      <w:r w:rsidR="00884748" w:rsidRPr="00EB0BC8">
        <w:t xml:space="preserve"> (e.g. Couples);</w:t>
      </w:r>
    </w:p>
    <w:p w14:paraId="4B7BDF8E" w14:textId="77777777" w:rsidR="00884748" w:rsidRPr="00EB0BC8" w:rsidRDefault="007F7E73" w:rsidP="00EF09D1">
      <w:pPr>
        <w:numPr>
          <w:ilvl w:val="0"/>
          <w:numId w:val="13"/>
        </w:numPr>
      </w:pPr>
      <w:hyperlink r:id="rId300" w:history="1">
        <w:r w:rsidR="00884748" w:rsidRPr="00EB0BC8">
          <w:rPr>
            <w:rStyle w:val="Hyperlink"/>
          </w:rPr>
          <w:t>Consumers</w:t>
        </w:r>
      </w:hyperlink>
      <w:r w:rsidR="00884748" w:rsidRPr="00EB0BC8">
        <w:t xml:space="preserve"> (e.g. Shopping).</w:t>
      </w:r>
    </w:p>
    <w:p w14:paraId="6A3C1EBA" w14:textId="77777777" w:rsidR="00884748" w:rsidRPr="00EB0BC8" w:rsidRDefault="00884748" w:rsidP="00884748">
      <w:pPr>
        <w:pStyle w:val="Heading2"/>
        <w:rPr>
          <w:lang w:val="en-GB"/>
        </w:rPr>
      </w:pPr>
      <w:r w:rsidRPr="00EB0BC8">
        <w:rPr>
          <w:lang w:val="en-GB"/>
        </w:rPr>
        <w:t>Doing Business</w:t>
      </w:r>
    </w:p>
    <w:p w14:paraId="1F73C51A" w14:textId="77777777" w:rsidR="00884748" w:rsidRPr="00EB0BC8" w:rsidRDefault="00884748" w:rsidP="00884748">
      <w:r w:rsidRPr="00EB0BC8">
        <w:t>Regarding businesses, the groups of services on the website concern:</w:t>
      </w:r>
    </w:p>
    <w:p w14:paraId="375D2FC4" w14:textId="77777777" w:rsidR="00884748" w:rsidRPr="00EB0BC8" w:rsidRDefault="007F7E73" w:rsidP="00EF09D1">
      <w:pPr>
        <w:numPr>
          <w:ilvl w:val="0"/>
          <w:numId w:val="12"/>
        </w:numPr>
      </w:pPr>
      <w:hyperlink r:id="rId301" w:history="1">
        <w:r w:rsidR="00884748" w:rsidRPr="00EB0BC8">
          <w:rPr>
            <w:rStyle w:val="Hyperlink"/>
          </w:rPr>
          <w:t>Running a business</w:t>
        </w:r>
      </w:hyperlink>
      <w:r w:rsidR="00884748" w:rsidRPr="00EB0BC8">
        <w:t xml:space="preserve"> (e.g. Developing a business);</w:t>
      </w:r>
    </w:p>
    <w:p w14:paraId="0CFE4A52" w14:textId="77777777" w:rsidR="00884748" w:rsidRPr="00EB0BC8" w:rsidRDefault="007F7E73" w:rsidP="00EF09D1">
      <w:pPr>
        <w:numPr>
          <w:ilvl w:val="0"/>
          <w:numId w:val="12"/>
        </w:numPr>
      </w:pPr>
      <w:hyperlink r:id="rId302" w:history="1">
        <w:r w:rsidR="00884748" w:rsidRPr="00EB0BC8">
          <w:rPr>
            <w:rStyle w:val="Hyperlink"/>
          </w:rPr>
          <w:t>Taxation</w:t>
        </w:r>
      </w:hyperlink>
      <w:r w:rsidR="00884748" w:rsidRPr="00EB0BC8">
        <w:t xml:space="preserve"> (e.g. Business tax);</w:t>
      </w:r>
    </w:p>
    <w:p w14:paraId="1275F6A5" w14:textId="77777777" w:rsidR="00884748" w:rsidRPr="00EB0BC8" w:rsidRDefault="007F7E73" w:rsidP="00EF09D1">
      <w:pPr>
        <w:numPr>
          <w:ilvl w:val="0"/>
          <w:numId w:val="12"/>
        </w:numPr>
      </w:pPr>
      <w:hyperlink r:id="rId303" w:history="1">
        <w:r w:rsidR="00884748" w:rsidRPr="00EB0BC8">
          <w:rPr>
            <w:rStyle w:val="Hyperlink"/>
          </w:rPr>
          <w:t>Selling in the EU</w:t>
        </w:r>
      </w:hyperlink>
      <w:r w:rsidR="00884748" w:rsidRPr="00EB0BC8">
        <w:t xml:space="preserve"> (e.g. Public contracts); </w:t>
      </w:r>
    </w:p>
    <w:p w14:paraId="5283DD06" w14:textId="77777777" w:rsidR="00884748" w:rsidRPr="00EB0BC8" w:rsidRDefault="007F7E73" w:rsidP="00EF09D1">
      <w:pPr>
        <w:numPr>
          <w:ilvl w:val="0"/>
          <w:numId w:val="12"/>
        </w:numPr>
      </w:pPr>
      <w:hyperlink r:id="rId304" w:history="1">
        <w:r w:rsidR="00884748" w:rsidRPr="00EB0BC8">
          <w:rPr>
            <w:rStyle w:val="Hyperlink"/>
          </w:rPr>
          <w:t>Human Resources</w:t>
        </w:r>
      </w:hyperlink>
      <w:r w:rsidR="00884748" w:rsidRPr="00EB0BC8">
        <w:t xml:space="preserve"> (e.g. Employment contracts);</w:t>
      </w:r>
    </w:p>
    <w:p w14:paraId="27C31B27" w14:textId="77777777" w:rsidR="00884748" w:rsidRPr="00EB0BC8" w:rsidRDefault="007F7E73" w:rsidP="00EF09D1">
      <w:pPr>
        <w:numPr>
          <w:ilvl w:val="0"/>
          <w:numId w:val="12"/>
        </w:numPr>
      </w:pPr>
      <w:hyperlink r:id="rId305" w:history="1">
        <w:r w:rsidR="00884748" w:rsidRPr="00EB0BC8">
          <w:rPr>
            <w:rStyle w:val="Hyperlink"/>
          </w:rPr>
          <w:t>Product requirements</w:t>
        </w:r>
      </w:hyperlink>
      <w:r w:rsidR="00884748" w:rsidRPr="00EB0BC8">
        <w:t xml:space="preserve"> (e.g. Standards);</w:t>
      </w:r>
    </w:p>
    <w:p w14:paraId="02F57732" w14:textId="77777777" w:rsidR="008E41C9" w:rsidRPr="00EB0BC8" w:rsidRDefault="007F7E73" w:rsidP="00EF09D1">
      <w:pPr>
        <w:numPr>
          <w:ilvl w:val="0"/>
          <w:numId w:val="12"/>
        </w:numPr>
      </w:pPr>
      <w:hyperlink r:id="rId306" w:history="1">
        <w:r w:rsidR="00884748" w:rsidRPr="00EB0BC8">
          <w:rPr>
            <w:rStyle w:val="Hyperlink"/>
          </w:rPr>
          <w:t>Financing and Funding</w:t>
        </w:r>
      </w:hyperlink>
      <w:r w:rsidR="00884748" w:rsidRPr="00EB0BC8">
        <w:t xml:space="preserve"> (e.g. Accounting);</w:t>
      </w:r>
    </w:p>
    <w:p w14:paraId="1DEA6C58" w14:textId="77777777" w:rsidR="000438D2" w:rsidRPr="00EB0BC8" w:rsidRDefault="007F7E73" w:rsidP="00EF09D1">
      <w:pPr>
        <w:numPr>
          <w:ilvl w:val="0"/>
          <w:numId w:val="12"/>
        </w:numPr>
      </w:pPr>
      <w:hyperlink r:id="rId307" w:history="1">
        <w:r w:rsidR="00884748" w:rsidRPr="00EB0BC8">
          <w:rPr>
            <w:rStyle w:val="Hyperlink"/>
          </w:rPr>
          <w:t>Dealing with Customers</w:t>
        </w:r>
      </w:hyperlink>
      <w:r w:rsidR="00884748" w:rsidRPr="00EB0BC8">
        <w:t xml:space="preserve"> (e.g. Data protection).</w:t>
      </w:r>
    </w:p>
    <w:p w14:paraId="454B21C5" w14:textId="77777777" w:rsidR="008E41C9" w:rsidRPr="00EB0BC8" w:rsidRDefault="008E41C9" w:rsidP="00EF09D1">
      <w:pPr>
        <w:numPr>
          <w:ilvl w:val="0"/>
          <w:numId w:val="12"/>
        </w:numPr>
        <w:sectPr w:rsidR="008E41C9" w:rsidRPr="00EB0BC8" w:rsidSect="00334AD2">
          <w:type w:val="continuous"/>
          <w:pgSz w:w="11906" w:h="16838" w:code="9"/>
          <w:pgMar w:top="1702" w:right="1418" w:bottom="1418" w:left="1701" w:header="0" w:footer="385" w:gutter="0"/>
          <w:cols w:space="708"/>
          <w:titlePg/>
          <w:docGrid w:linePitch="360"/>
        </w:sectPr>
      </w:pPr>
    </w:p>
    <w:p w14:paraId="48DA9B9F" w14:textId="52A4AFEF" w:rsidR="001C2636" w:rsidRPr="00EB0BC8" w:rsidRDefault="00A757C8" w:rsidP="00A757C8">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0590FB55" w14:textId="77777777" w:rsidR="001C2636" w:rsidRPr="00EB0BC8"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60693D1" w14:textId="77777777" w:rsidR="001C2636" w:rsidRPr="00EB0BC8"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9F8762A" w14:textId="77777777" w:rsidR="001C2636" w:rsidRPr="00EB0BC8" w:rsidRDefault="001C2636" w:rsidP="001C263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BDA10A9" w14:textId="77777777" w:rsidR="001C2636" w:rsidRPr="00EB0BC8" w:rsidRDefault="001C2636" w:rsidP="001C263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EB0BC8">
        <w:rPr>
          <w:rFonts w:ascii="EC Square Sans Cond Pro" w:hAnsi="EC Square Sans Cond Pro" w:cs="EC Square Sans Pro Medium"/>
          <w:color w:val="4958A0"/>
          <w:sz w:val="36"/>
          <w:szCs w:val="36"/>
          <w:lang w:eastAsia="fr-BE"/>
        </w:rPr>
        <w:t xml:space="preserve">The Digital </w:t>
      </w:r>
      <w:r w:rsidR="00296367" w:rsidRPr="00EB0BC8">
        <w:rPr>
          <w:rFonts w:ascii="EC Square Sans Cond Pro" w:hAnsi="EC Square Sans Cond Pro" w:cs="EC Square Sans Pro Medium"/>
          <w:color w:val="4958A0"/>
          <w:sz w:val="36"/>
          <w:szCs w:val="36"/>
          <w:lang w:eastAsia="fr-BE"/>
        </w:rPr>
        <w:t>Public Administration</w:t>
      </w:r>
      <w:r w:rsidRPr="00EB0BC8">
        <w:rPr>
          <w:rFonts w:ascii="EC Square Sans Cond Pro" w:hAnsi="EC Square Sans Cond Pro" w:cs="EC Square Sans Pro Medium"/>
          <w:color w:val="4958A0"/>
          <w:sz w:val="36"/>
          <w:szCs w:val="36"/>
          <w:lang w:eastAsia="fr-BE"/>
        </w:rPr>
        <w:t xml:space="preserve"> Factsheets</w:t>
      </w:r>
    </w:p>
    <w:p w14:paraId="07BDF05A" w14:textId="77777777" w:rsidR="00F83758" w:rsidRPr="00EB0BC8" w:rsidRDefault="00F83758" w:rsidP="00F83758">
      <w:pPr>
        <w:rPr>
          <w:rFonts w:ascii="EC Square Sans Cond Pro" w:hAnsi="EC Square Sans Cond Pro" w:cs="EC Square Sans Pro"/>
          <w:lang w:eastAsia="fr-BE"/>
        </w:rPr>
      </w:pPr>
      <w:r w:rsidRPr="00EB0BC8">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34E2A702" w14:textId="5777C49F" w:rsidR="00831051" w:rsidRPr="00EB0BC8" w:rsidRDefault="00F83758" w:rsidP="00F83758">
      <w:pPr>
        <w:rPr>
          <w:rFonts w:ascii="EC Square Sans Cond Pro" w:hAnsi="EC Square Sans Cond Pro" w:cs="EC Square Sans Pro"/>
          <w:lang w:eastAsia="fr-BE"/>
        </w:rPr>
      </w:pPr>
      <w:r w:rsidRPr="00EB0BC8">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974F63" w:rsidRPr="00EB0BC8">
        <w:rPr>
          <w:rFonts w:ascii="EC Square Sans Cond Pro" w:hAnsi="EC Square Sans Cond Pro" w:cs="EC Square Sans Pro"/>
          <w:lang w:eastAsia="fr-BE"/>
        </w:rPr>
        <w:t xml:space="preserve"> </w:t>
      </w:r>
      <w:r w:rsidR="009C0CE1">
        <w:rPr>
          <w:rFonts w:ascii="EC Square Sans Cond Pro" w:hAnsi="EC Square Sans Cond Pro" w:cs="EC Square Sans Pro"/>
          <w:lang w:eastAsia="fr-BE"/>
        </w:rPr>
        <w:t xml:space="preserve">Ms </w:t>
      </w:r>
      <w:r w:rsidR="00200856" w:rsidRPr="00200856">
        <w:rPr>
          <w:rFonts w:ascii="EC Square Sans Cond Pro" w:hAnsi="EC Square Sans Cond Pro" w:cs="EC Square Sans Pro"/>
          <w:lang w:eastAsia="fr-BE"/>
        </w:rPr>
        <w:t>Vicky</w:t>
      </w:r>
      <w:r w:rsidR="00200856">
        <w:rPr>
          <w:rFonts w:ascii="EC Square Sans Cond Pro" w:hAnsi="EC Square Sans Cond Pro" w:cs="EC Square Sans Pro"/>
          <w:lang w:eastAsia="fr-BE"/>
        </w:rPr>
        <w:t xml:space="preserve"> </w:t>
      </w:r>
      <w:r w:rsidR="00200856" w:rsidRPr="00200856">
        <w:rPr>
          <w:rFonts w:ascii="EC Square Sans Cond Pro" w:hAnsi="EC Square Sans Cond Pro" w:cs="EC Square Sans Pro"/>
          <w:lang w:eastAsia="fr-BE"/>
        </w:rPr>
        <w:t>Margariti</w:t>
      </w:r>
      <w:r w:rsidR="00831051">
        <w:rPr>
          <w:rFonts w:ascii="EC Square Sans Cond Pro" w:hAnsi="EC Square Sans Cond Pro" w:cs="EC Square Sans Pro"/>
          <w:lang w:eastAsia="fr-BE"/>
        </w:rPr>
        <w:t>,</w:t>
      </w:r>
      <w:r w:rsidR="00A27820">
        <w:rPr>
          <w:rFonts w:ascii="EC Square Sans Cond Pro" w:hAnsi="EC Square Sans Cond Pro" w:cs="EC Square Sans Pro"/>
          <w:lang w:eastAsia="fr-BE"/>
        </w:rPr>
        <w:t xml:space="preserve"> Head of the eGovernment and Interoperability Department within the </w:t>
      </w:r>
      <w:r w:rsidR="009C0CE1">
        <w:rPr>
          <w:rFonts w:ascii="EC Square Sans Cond Pro" w:hAnsi="EC Square Sans Cond Pro" w:cs="EC Square Sans Pro"/>
          <w:lang w:eastAsia="fr-BE"/>
        </w:rPr>
        <w:t>Hellenic Ministry of</w:t>
      </w:r>
      <w:r w:rsidR="00A27820">
        <w:rPr>
          <w:rFonts w:ascii="EC Square Sans Cond Pro" w:hAnsi="EC Square Sans Cond Pro" w:cs="EC Square Sans Pro"/>
          <w:lang w:eastAsia="fr-BE"/>
        </w:rPr>
        <w:t xml:space="preserve"> </w:t>
      </w:r>
      <w:r w:rsidR="009C0CE1">
        <w:rPr>
          <w:rFonts w:ascii="EC Square Sans Cond Pro" w:hAnsi="EC Square Sans Cond Pro" w:cs="EC Square Sans Pro"/>
          <w:lang w:eastAsia="fr-BE"/>
        </w:rPr>
        <w:t xml:space="preserve">Digital Governance of Greece. </w:t>
      </w:r>
    </w:p>
    <w:p w14:paraId="326A87CA" w14:textId="77777777" w:rsidR="001C2636" w:rsidRPr="00EB0BC8" w:rsidRDefault="001C2636" w:rsidP="001C2636">
      <w:pPr>
        <w:autoSpaceDE w:val="0"/>
        <w:autoSpaceDN w:val="0"/>
        <w:adjustRightInd w:val="0"/>
        <w:rPr>
          <w:rFonts w:ascii="EC Square Sans Cond Pro" w:hAnsi="EC Square Sans Cond Pro" w:cs="EC Square Sans Pro"/>
          <w:lang w:eastAsia="fr-BE"/>
        </w:rPr>
      </w:pPr>
    </w:p>
    <w:p w14:paraId="3BE82AE6" w14:textId="77F36D80" w:rsidR="001C2636" w:rsidRPr="00EB0BC8" w:rsidRDefault="004523AC" w:rsidP="001C2636">
      <w:pPr>
        <w:jc w:val="left"/>
        <w:rPr>
          <w:rFonts w:ascii="Calibri" w:hAnsi="Calibri"/>
          <w:i/>
          <w:color w:val="auto"/>
          <w:lang w:eastAsia="en-US"/>
        </w:rPr>
      </w:pPr>
      <w:r w:rsidRPr="00EB0BC8">
        <w:rPr>
          <w:noProof/>
          <w:lang w:eastAsia="el-GR"/>
        </w:rPr>
        <w:drawing>
          <wp:anchor distT="0" distB="0" distL="114300" distR="114300" simplePos="0" relativeHeight="251658255" behindDoc="1" locked="0" layoutInCell="1" allowOverlap="1" wp14:anchorId="6F2D79B2" wp14:editId="0409A010">
            <wp:simplePos x="0" y="0"/>
            <wp:positionH relativeFrom="margin">
              <wp:posOffset>-1905</wp:posOffset>
            </wp:positionH>
            <wp:positionV relativeFrom="paragraph">
              <wp:posOffset>-9525</wp:posOffset>
            </wp:positionV>
            <wp:extent cx="225425" cy="212090"/>
            <wp:effectExtent l="0" t="0" r="0" b="0"/>
            <wp:wrapNone/>
            <wp:docPr id="26" name="Picture 2" descr="W + WAVESTONE–RGB">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08"/>
                    </pic:cNvPr>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page">
              <wp14:pctWidth>0</wp14:pctWidth>
            </wp14:sizeRelH>
            <wp14:sizeRelV relativeFrom="page">
              <wp14:pctHeight>0</wp14:pctHeight>
            </wp14:sizeRelV>
          </wp:anchor>
        </w:drawing>
      </w:r>
      <w:r w:rsidR="005032B0">
        <w:rPr>
          <w:rFonts w:ascii="Calibri" w:hAnsi="Calibri"/>
          <w:i/>
          <w:color w:val="auto"/>
          <w:lang w:eastAsia="en-US"/>
        </w:rPr>
        <w:t xml:space="preserve">     </w:t>
      </w:r>
      <w:r w:rsidR="009C0CE1">
        <w:rPr>
          <w:rFonts w:ascii="Calibri" w:hAnsi="Calibri"/>
          <w:i/>
          <w:color w:val="auto"/>
          <w:lang w:eastAsia="en-US"/>
        </w:rPr>
        <w:t xml:space="preserve">   </w:t>
      </w:r>
      <w:r w:rsidR="001C2636" w:rsidRPr="00EB0BC8">
        <w:rPr>
          <w:rFonts w:ascii="EC Square Sans Cond Pro" w:hAnsi="EC Square Sans Cond Pro" w:cs="EC Square Sans Pro"/>
          <w:i/>
          <w:lang w:eastAsia="fr-BE"/>
        </w:rPr>
        <w:t xml:space="preserve">The Digital </w:t>
      </w:r>
      <w:r w:rsidR="00F83758" w:rsidRPr="00EB0BC8">
        <w:rPr>
          <w:rFonts w:ascii="EC Square Sans Cond Pro" w:hAnsi="EC Square Sans Cond Pro" w:cs="EC Square Sans Pro"/>
          <w:i/>
          <w:lang w:eastAsia="fr-BE"/>
        </w:rPr>
        <w:t>Public Administration</w:t>
      </w:r>
      <w:r w:rsidR="001C2636" w:rsidRPr="00EB0BC8">
        <w:rPr>
          <w:rFonts w:ascii="EC Square Sans Cond Pro" w:hAnsi="EC Square Sans Cond Pro" w:cs="EC Square Sans Pro"/>
          <w:i/>
          <w:lang w:eastAsia="fr-BE"/>
        </w:rPr>
        <w:t xml:space="preserve"> Factsheets are prepared for the European Commission by </w:t>
      </w:r>
      <w:hyperlink r:id="rId310" w:history="1">
        <w:r w:rsidR="001C2636" w:rsidRPr="00EB0BC8">
          <w:rPr>
            <w:rFonts w:ascii="EC Square Sans Cond Pro" w:hAnsi="EC Square Sans Cond Pro" w:cs="EC Square Sans Pro"/>
            <w:i/>
            <w:color w:val="2F5496"/>
            <w:lang w:eastAsia="fr-BE"/>
          </w:rPr>
          <w:t>Wavestone</w:t>
        </w:r>
      </w:hyperlink>
    </w:p>
    <w:p w14:paraId="10994F84" w14:textId="77777777" w:rsidR="00C31966" w:rsidRDefault="00C31966" w:rsidP="00585763">
      <w:pPr>
        <w:pStyle w:val="BodyText"/>
      </w:pPr>
    </w:p>
    <w:p w14:paraId="6B7FDC8A" w14:textId="77777777" w:rsidR="00C31966" w:rsidRDefault="00C31966" w:rsidP="00C3196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648C26B6" w14:textId="76DBDB7A" w:rsidR="00C31966" w:rsidRPr="004F0BB9" w:rsidRDefault="00C31966" w:rsidP="00C3196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6FB5F0F3" w14:textId="77777777" w:rsidR="00C31966" w:rsidRDefault="00C31966" w:rsidP="00C31966">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311"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31E99C81" w14:textId="77777777" w:rsidR="00C31966" w:rsidRPr="00F86C36" w:rsidRDefault="00C31966" w:rsidP="00C3196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6A25CF03" w14:textId="77777777" w:rsidR="00C31966" w:rsidRDefault="00C31966" w:rsidP="00C3196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312"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4783913D" w14:textId="77777777" w:rsidR="00C31966" w:rsidRDefault="00C31966" w:rsidP="00C3196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1D67A143" w14:textId="77777777" w:rsidR="00C31966" w:rsidRPr="002F0134" w:rsidRDefault="00C31966" w:rsidP="00C3196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70545" behindDoc="1" locked="0" layoutInCell="1" allowOverlap="1" wp14:anchorId="1C59272B" wp14:editId="23406468">
            <wp:simplePos x="0" y="0"/>
            <wp:positionH relativeFrom="column">
              <wp:posOffset>2595245</wp:posOffset>
            </wp:positionH>
            <wp:positionV relativeFrom="paragraph">
              <wp:posOffset>67310</wp:posOffset>
            </wp:positionV>
            <wp:extent cx="3376930" cy="1446530"/>
            <wp:effectExtent l="0" t="0" r="0" b="1270"/>
            <wp:wrapNone/>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2BA2417C" w14:textId="77777777" w:rsidR="00C31966" w:rsidRPr="004F0BB9" w:rsidRDefault="00C31966" w:rsidP="00C31966">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69521" behindDoc="1" locked="0" layoutInCell="1" allowOverlap="1" wp14:anchorId="78589DB4" wp14:editId="7AA6FDDF">
            <wp:simplePos x="0" y="0"/>
            <wp:positionH relativeFrom="column">
              <wp:posOffset>3810</wp:posOffset>
            </wp:positionH>
            <wp:positionV relativeFrom="paragraph">
              <wp:posOffset>91440</wp:posOffset>
            </wp:positionV>
            <wp:extent cx="225425" cy="182880"/>
            <wp:effectExtent l="0" t="0" r="3175" b="7620"/>
            <wp:wrapNone/>
            <wp:docPr id="81" name="Picture 81"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315" w:history="1">
        <w:r>
          <w:rPr>
            <w:rStyle w:val="Hyperlink"/>
            <w:rFonts w:ascii="EC Square Sans Cond Pro" w:hAnsi="EC Square Sans Cond Pro"/>
            <w:lang w:val="fr-FR"/>
          </w:rPr>
          <w:t>InteroperableEurope</w:t>
        </w:r>
      </w:hyperlink>
    </w:p>
    <w:p w14:paraId="0AB70A17" w14:textId="7031ED38" w:rsidR="00C31966" w:rsidRPr="004F0BB9" w:rsidRDefault="007F7E73" w:rsidP="00C31966">
      <w:pPr>
        <w:autoSpaceDE w:val="0"/>
        <w:autoSpaceDN w:val="0"/>
        <w:adjustRightInd w:val="0"/>
        <w:spacing w:before="40" w:line="181" w:lineRule="atLeast"/>
        <w:ind w:left="567"/>
        <w:jc w:val="left"/>
        <w:rPr>
          <w:rFonts w:ascii="EC Square Sans Cond Pro" w:hAnsi="EC Square Sans Cond Pro"/>
          <w:color w:val="034EA2"/>
          <w:lang w:val="fr-FR"/>
        </w:rPr>
      </w:pPr>
      <w:hyperlink r:id="rId316" w:history="1">
        <w:r w:rsidR="00C31966" w:rsidRPr="004F0BB9">
          <w:rPr>
            <w:rStyle w:val="Hyperlink"/>
            <w:rFonts w:ascii="EC Square Sans Cond Pro" w:hAnsi="EC Square Sans Cond Pro"/>
            <w:lang w:val="fr-FR"/>
          </w:rPr>
          <w:t>@Joinup_eu</w:t>
        </w:r>
      </w:hyperlink>
    </w:p>
    <w:p w14:paraId="2B0AD83E" w14:textId="3ACA25F5" w:rsidR="00C31966" w:rsidRPr="004F0BB9" w:rsidRDefault="00C31966" w:rsidP="00C31966">
      <w:pPr>
        <w:autoSpaceDE w:val="0"/>
        <w:autoSpaceDN w:val="0"/>
        <w:adjustRightInd w:val="0"/>
        <w:spacing w:before="40" w:line="181" w:lineRule="atLeast"/>
        <w:ind w:left="567"/>
        <w:jc w:val="left"/>
        <w:rPr>
          <w:rFonts w:ascii="EC Square Sans Cond Pro" w:hAnsi="EC Square Sans Cond Pro"/>
          <w:color w:val="034EA2"/>
          <w:lang w:val="fr-FR"/>
        </w:rPr>
      </w:pPr>
    </w:p>
    <w:p w14:paraId="5A168BBA" w14:textId="22DFCF9D" w:rsidR="00C31966" w:rsidRPr="00AE5D2E" w:rsidRDefault="007F7E73" w:rsidP="00C31966">
      <w:pPr>
        <w:rPr>
          <w:color w:val="034EA2"/>
          <w:lang w:val="fr-FR"/>
        </w:rPr>
      </w:pPr>
      <w:r>
        <w:rPr>
          <w:noProof/>
          <w:lang w:val="fr-FR"/>
        </w:rPr>
        <w:drawing>
          <wp:anchor distT="0" distB="0" distL="114300" distR="114300" simplePos="0" relativeHeight="251672593" behindDoc="1" locked="0" layoutInCell="1" allowOverlap="1" wp14:anchorId="7F2C72C1" wp14:editId="673B4335">
            <wp:simplePos x="0" y="0"/>
            <wp:positionH relativeFrom="column">
              <wp:posOffset>0</wp:posOffset>
            </wp:positionH>
            <wp:positionV relativeFrom="paragraph">
              <wp:posOffset>0</wp:posOffset>
            </wp:positionV>
            <wp:extent cx="195349" cy="21613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7">
                      <a:extLst>
                        <a:ext uri="{28A0092B-C50C-407E-A947-70E740481C1C}">
                          <a14:useLocalDpi xmlns:a14="http://schemas.microsoft.com/office/drawing/2010/main" val="0"/>
                        </a:ext>
                      </a:extLst>
                    </a:blip>
                    <a:stretch>
                      <a:fillRect/>
                    </a:stretch>
                  </pic:blipFill>
                  <pic:spPr>
                    <a:xfrm>
                      <a:off x="0" y="0"/>
                      <a:ext cx="195349" cy="216131"/>
                    </a:xfrm>
                    <a:prstGeom prst="rect">
                      <a:avLst/>
                    </a:prstGeom>
                  </pic:spPr>
                </pic:pic>
              </a:graphicData>
            </a:graphic>
          </wp:anchor>
        </w:drawing>
      </w:r>
      <w:r w:rsidR="00C31966" w:rsidRPr="004F0BB9">
        <w:rPr>
          <w:lang w:val="fr-FR"/>
        </w:rPr>
        <w:t xml:space="preserve">        </w:t>
      </w:r>
      <w:hyperlink r:id="rId318" w:history="1">
        <w:r w:rsidR="00C31966">
          <w:rPr>
            <w:rStyle w:val="Hyperlink"/>
            <w:rFonts w:ascii="EC Square Sans Cond Pro" w:hAnsi="EC Square Sans Cond Pro"/>
            <w:lang w:val="fr-FR"/>
          </w:rPr>
          <w:t>Interoperable</w:t>
        </w:r>
      </w:hyperlink>
      <w:r w:rsidR="00C31966" w:rsidRPr="00AE5D2E">
        <w:rPr>
          <w:rStyle w:val="Hyperlink"/>
          <w:rFonts w:ascii="EC Square Sans Cond Pro" w:hAnsi="EC Square Sans Cond Pro"/>
          <w:lang w:val="fr-FR"/>
        </w:rPr>
        <w:t xml:space="preserve"> </w:t>
      </w:r>
      <w:r w:rsidR="00C31966">
        <w:rPr>
          <w:rStyle w:val="Hyperlink"/>
          <w:rFonts w:ascii="EC Square Sans Cond Pro" w:hAnsi="EC Square Sans Cond Pro"/>
          <w:lang w:val="fr-FR"/>
        </w:rPr>
        <w:t>Europe</w:t>
      </w:r>
    </w:p>
    <w:p w14:paraId="2DFB4A2B" w14:textId="3C63346E" w:rsidR="00C31966" w:rsidRPr="004F0BB9" w:rsidRDefault="00C31966" w:rsidP="00C31966">
      <w:pPr>
        <w:pStyle w:val="BodyText"/>
        <w:rPr>
          <w:lang w:val="fr-FR"/>
        </w:rPr>
      </w:pPr>
    </w:p>
    <w:p w14:paraId="35F69451" w14:textId="6455D338" w:rsidR="00585763" w:rsidRPr="00EB0BC8" w:rsidRDefault="004523AC" w:rsidP="00585763">
      <w:pPr>
        <w:pStyle w:val="BodyText"/>
      </w:pPr>
      <w:r w:rsidRPr="00EB0BC8">
        <w:rPr>
          <w:noProof/>
          <w:lang w:eastAsia="el-GR"/>
        </w:rPr>
        <mc:AlternateContent>
          <mc:Choice Requires="wps">
            <w:drawing>
              <wp:anchor distT="0" distB="0" distL="114300" distR="114300" simplePos="0" relativeHeight="251658243" behindDoc="0" locked="0" layoutInCell="1" allowOverlap="1" wp14:anchorId="6551C0EF" wp14:editId="3485B485">
                <wp:simplePos x="0" y="0"/>
                <wp:positionH relativeFrom="page">
                  <wp:posOffset>0</wp:posOffset>
                </wp:positionH>
                <wp:positionV relativeFrom="margin">
                  <wp:posOffset>-1072515</wp:posOffset>
                </wp:positionV>
                <wp:extent cx="7568565" cy="1320165"/>
                <wp:effectExtent l="0" t="3810" r="3810" b="0"/>
                <wp:wrapSquare wrapText="bothSides"/>
                <wp:docPr id="23"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11955" w14:textId="77777777" w:rsidR="00A5007B" w:rsidRPr="00040BDF" w:rsidRDefault="00A5007B" w:rsidP="005B3641">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551C0EF" id="Rectangle 242" o:spid="_x0000_s1057" style="position:absolute;left:0;text-align:left;margin-left:0;margin-top:-84.45pt;width:595.95pt;height:103.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" fillcolor="#039" stroked="f">
                <v:textbox>
                  <w:txbxContent>
                    <w:p w14:paraId="67911955" w14:textId="77777777" w:rsidR="00A5007B" w:rsidRPr="00040BDF" w:rsidRDefault="00A5007B" w:rsidP="005B3641">
                      <w:pPr>
                        <w:jc w:val="left"/>
                        <w:rPr>
                          <w:rFonts w:ascii="EC Square Sans Cond Pro" w:hAnsi="EC Square Sans Cond Pro"/>
                          <w:i/>
                          <w:color w:val="002060"/>
                        </w:rPr>
                      </w:pPr>
                    </w:p>
                  </w:txbxContent>
                </v:textbox>
                <w10:wrap type="square" anchorx="page" anchory="margin"/>
              </v:rect>
            </w:pict>
          </mc:Fallback>
        </mc:AlternateContent>
      </w:r>
    </w:p>
    <w:sectPr w:rsidR="00585763" w:rsidRPr="00EB0BC8" w:rsidSect="000E0F64">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6AA27" w14:textId="77777777" w:rsidR="004A324C" w:rsidRPr="006A1DAA" w:rsidRDefault="004A324C">
      <w:r w:rsidRPr="006A1DAA">
        <w:separator/>
      </w:r>
    </w:p>
  </w:endnote>
  <w:endnote w:type="continuationSeparator" w:id="0">
    <w:p w14:paraId="548CE2FD" w14:textId="77777777" w:rsidR="004A324C" w:rsidRPr="006A1DAA" w:rsidRDefault="004A324C">
      <w:r w:rsidRPr="006A1DAA">
        <w:continuationSeparator/>
      </w:r>
    </w:p>
  </w:endnote>
  <w:endnote w:type="continuationNotice" w:id="1">
    <w:p w14:paraId="095A1C8C" w14:textId="77777777" w:rsidR="004A324C" w:rsidRDefault="004A32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Tahoma">
    <w:panose1 w:val="020B0604030504040204"/>
    <w:charset w:val="00"/>
    <w:family w:val="swiss"/>
    <w:pitch w:val="variable"/>
    <w:sig w:usb0="E1002EFF" w:usb1="C000605B" w:usb2="00000029" w:usb3="00000000" w:csb0="000101F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24863" w14:textId="77777777" w:rsidR="00881830" w:rsidRDefault="008818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589AE" w14:textId="13F7ACAB" w:rsidR="00A5007B" w:rsidRDefault="004523AC">
    <w:pPr>
      <w:pStyle w:val="Footer"/>
      <w:jc w:val="right"/>
    </w:pPr>
    <w:r>
      <w:rPr>
        <w:noProof/>
        <w:lang w:val="el-GR" w:eastAsia="el-GR"/>
      </w:rPr>
      <w:drawing>
        <wp:anchor distT="0" distB="0" distL="114300" distR="114300" simplePos="0" relativeHeight="251658242" behindDoc="1" locked="0" layoutInCell="1" allowOverlap="1" wp14:anchorId="19277953" wp14:editId="22F0F980">
          <wp:simplePos x="0" y="0"/>
          <wp:positionH relativeFrom="column">
            <wp:posOffset>-1079500</wp:posOffset>
          </wp:positionH>
          <wp:positionV relativeFrom="paragraph">
            <wp:posOffset>-316230</wp:posOffset>
          </wp:positionV>
          <wp:extent cx="7569200" cy="8775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9200" cy="877570"/>
                  </a:xfrm>
                  <a:prstGeom prst="rect">
                    <a:avLst/>
                  </a:prstGeom>
                  <a:noFill/>
                </pic:spPr>
              </pic:pic>
            </a:graphicData>
          </a:graphic>
          <wp14:sizeRelH relativeFrom="page">
            <wp14:pctWidth>0</wp14:pctWidth>
          </wp14:sizeRelH>
          <wp14:sizeRelV relativeFrom="page">
            <wp14:pctHeight>0</wp14:pctHeight>
          </wp14:sizeRelV>
        </wp:anchor>
      </w:drawing>
    </w:r>
    <w:r w:rsidR="00A5007B">
      <w:fldChar w:fldCharType="begin"/>
    </w:r>
    <w:r w:rsidR="00A5007B">
      <w:instrText xml:space="preserve"> PAGE   \* MERGEFORMAT </w:instrText>
    </w:r>
    <w:r w:rsidR="00A5007B">
      <w:fldChar w:fldCharType="separate"/>
    </w:r>
    <w:r w:rsidR="007B6C93">
      <w:rPr>
        <w:noProof/>
      </w:rPr>
      <w:t>36</w:t>
    </w:r>
    <w:r w:rsidR="00A5007B">
      <w:rPr>
        <w:noProof/>
      </w:rPr>
      <w:fldChar w:fldCharType="end"/>
    </w:r>
  </w:p>
  <w:p w14:paraId="1BFEF74D" w14:textId="38039580" w:rsidR="00A5007B" w:rsidRDefault="00A5007B" w:rsidP="00376C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8585C" w14:textId="77777777" w:rsidR="00881830" w:rsidRDefault="0088183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8AB19" w14:textId="77777777" w:rsidR="00A5007B" w:rsidRDefault="00A5007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705CB" w14:textId="218010C3" w:rsidR="00A5007B" w:rsidRDefault="004523AC" w:rsidP="00172D1E">
    <w:pPr>
      <w:pStyle w:val="Footer"/>
    </w:pPr>
    <w:r>
      <w:rPr>
        <w:noProof/>
        <w:lang w:val="el-GR" w:eastAsia="el-GR"/>
      </w:rPr>
      <w:drawing>
        <wp:anchor distT="0" distB="0" distL="114300" distR="114300" simplePos="0" relativeHeight="251658243" behindDoc="1" locked="0" layoutInCell="1" allowOverlap="1" wp14:anchorId="1CB4AD5B" wp14:editId="1D74B63D">
          <wp:simplePos x="0" y="0"/>
          <wp:positionH relativeFrom="column">
            <wp:posOffset>-1101090</wp:posOffset>
          </wp:positionH>
          <wp:positionV relativeFrom="paragraph">
            <wp:posOffset>-1310005</wp:posOffset>
          </wp:positionV>
          <wp:extent cx="7592060" cy="181038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2060" cy="181038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75E0F" w14:textId="77777777" w:rsidR="004A324C" w:rsidRPr="006A1DAA" w:rsidRDefault="004A324C">
      <w:r w:rsidRPr="006A1DAA">
        <w:separator/>
      </w:r>
    </w:p>
  </w:footnote>
  <w:footnote w:type="continuationSeparator" w:id="0">
    <w:p w14:paraId="582C42C2" w14:textId="77777777" w:rsidR="004A324C" w:rsidRPr="006A1DAA" w:rsidRDefault="004A324C">
      <w:r w:rsidRPr="006A1DAA">
        <w:continuationSeparator/>
      </w:r>
    </w:p>
  </w:footnote>
  <w:footnote w:type="continuationNotice" w:id="1">
    <w:p w14:paraId="5BC395D5" w14:textId="77777777" w:rsidR="004A324C" w:rsidRDefault="004A32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2E3E6" w14:textId="77777777" w:rsidR="00881830" w:rsidRDefault="008818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1CCDC" w14:textId="34FEBEC5" w:rsidR="00A5007B" w:rsidRDefault="004523AC">
    <w:pPr>
      <w:pStyle w:val="Header"/>
    </w:pPr>
    <w:r>
      <w:rPr>
        <w:noProof/>
        <w:lang w:val="el-GR" w:eastAsia="el-GR"/>
      </w:rPr>
      <w:drawing>
        <wp:anchor distT="0" distB="0" distL="114300" distR="114300" simplePos="0" relativeHeight="251658241" behindDoc="1" locked="0" layoutInCell="1" allowOverlap="1" wp14:anchorId="7E86D3E6" wp14:editId="72181C3C">
          <wp:simplePos x="0" y="0"/>
          <wp:positionH relativeFrom="column">
            <wp:posOffset>911860</wp:posOffset>
          </wp:positionH>
          <wp:positionV relativeFrom="paragraph">
            <wp:posOffset>0</wp:posOffset>
          </wp:positionV>
          <wp:extent cx="5577840" cy="6400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77840" cy="640080"/>
                  </a:xfrm>
                  <a:prstGeom prst="rect">
                    <a:avLst/>
                  </a:prstGeom>
                  <a:noFill/>
                </pic:spPr>
              </pic:pic>
            </a:graphicData>
          </a:graphic>
          <wp14:sizeRelH relativeFrom="page">
            <wp14:pctWidth>0</wp14:pctWidth>
          </wp14:sizeRelH>
          <wp14:sizeRelV relativeFrom="page">
            <wp14:pctHeight>0</wp14:pctHeight>
          </wp14:sizeRelV>
        </wp:anchor>
      </w:drawing>
    </w:r>
    <w:r>
      <w:rPr>
        <w:noProof/>
        <w:lang w:val="el-GR" w:eastAsia="el-GR"/>
      </w:rPr>
      <mc:AlternateContent>
        <mc:Choice Requires="wps">
          <w:drawing>
            <wp:anchor distT="45720" distB="45720" distL="114300" distR="114300" simplePos="0" relativeHeight="251658240" behindDoc="0" locked="0" layoutInCell="1" allowOverlap="1" wp14:anchorId="4381C8FD" wp14:editId="5C4EB72D">
              <wp:simplePos x="0" y="0"/>
              <wp:positionH relativeFrom="column">
                <wp:posOffset>-461010</wp:posOffset>
              </wp:positionH>
              <wp:positionV relativeFrom="paragraph">
                <wp:posOffset>368300</wp:posOffset>
              </wp:positionV>
              <wp:extent cx="3872230" cy="278765"/>
              <wp:effectExtent l="0" t="0" r="4445" b="6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3D2A2EEC" w14:textId="25D56630" w:rsidR="00A5007B" w:rsidRPr="008733AC" w:rsidRDefault="00A5007B" w:rsidP="000D79EA">
                          <w:pPr>
                            <w:jc w:val="left"/>
                            <w:rPr>
                              <w:i/>
                              <w:color w:val="4958A0"/>
                              <w:sz w:val="16"/>
                            </w:rPr>
                          </w:pPr>
                          <w:r w:rsidRPr="008733AC">
                            <w:rPr>
                              <w:i/>
                              <w:color w:val="4958A0"/>
                              <w:sz w:val="16"/>
                            </w:rPr>
                            <w:t xml:space="preserve">Digital Public Administration </w:t>
                          </w:r>
                          <w:r>
                            <w:rPr>
                              <w:i/>
                              <w:color w:val="4958A0"/>
                              <w:sz w:val="16"/>
                            </w:rPr>
                            <w:t>f</w:t>
                          </w:r>
                          <w:r w:rsidRPr="008733AC">
                            <w:rPr>
                              <w:i/>
                              <w:color w:val="4958A0"/>
                              <w:sz w:val="16"/>
                            </w:rPr>
                            <w:t>actsheets - Greece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381C8FD" id="_x0000_t202" coordsize="21600,21600" o:spt="202" path="m,l,21600r21600,l21600,xe">
              <v:stroke joinstyle="miter"/>
              <v:path gradientshapeok="t" o:connecttype="rect"/>
            </v:shapetype>
            <v:shape id="_x0000_s1058" type="#_x0000_t202" style="position:absolute;left:0;text-align:left;margin-left:-36.3pt;margin-top:29pt;width:304.9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" filled="f" stroked="f" strokecolor="#5b9bd5" strokeweight="2.5pt">
              <v:textbox>
                <w:txbxContent>
                  <w:p w14:paraId="3D2A2EEC" w14:textId="25D56630" w:rsidR="00A5007B" w:rsidRPr="008733AC" w:rsidRDefault="00A5007B" w:rsidP="000D79EA">
                    <w:pPr>
                      <w:jc w:val="left"/>
                      <w:rPr>
                        <w:i/>
                        <w:color w:val="4958A0"/>
                        <w:sz w:val="16"/>
                      </w:rPr>
                    </w:pPr>
                    <w:r w:rsidRPr="008733AC">
                      <w:rPr>
                        <w:i/>
                        <w:color w:val="4958A0"/>
                        <w:sz w:val="16"/>
                      </w:rPr>
                      <w:t xml:space="preserve">Digital Public Administration </w:t>
                    </w:r>
                    <w:r>
                      <w:rPr>
                        <w:i/>
                        <w:color w:val="4958A0"/>
                        <w:sz w:val="16"/>
                      </w:rPr>
                      <w:t>f</w:t>
                    </w:r>
                    <w:r w:rsidRPr="008733AC">
                      <w:rPr>
                        <w:i/>
                        <w:color w:val="4958A0"/>
                        <w:sz w:val="16"/>
                      </w:rPr>
                      <w:t>actsheets - Greece</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6EAB6" w14:textId="77777777" w:rsidR="00881830" w:rsidRDefault="0088183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3B413" w14:textId="77777777" w:rsidR="00A5007B" w:rsidRDefault="00A500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0C760" w14:textId="77777777" w:rsidR="00A5007B" w:rsidRDefault="00A5007B"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3B900BD"/>
    <w:multiLevelType w:val="multilevel"/>
    <w:tmpl w:val="06C4FDF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45C7143"/>
    <w:multiLevelType w:val="hybridMultilevel"/>
    <w:tmpl w:val="D15EBA82"/>
    <w:lvl w:ilvl="0" w:tplc="08090005">
      <w:start w:val="1"/>
      <w:numFmt w:val="bullet"/>
      <w:lvlText w:val=""/>
      <w:lvlJc w:val="left"/>
      <w:pPr>
        <w:ind w:left="1155" w:hanging="435"/>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1F2F19"/>
    <w:multiLevelType w:val="hybridMultilevel"/>
    <w:tmpl w:val="0008AFE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F66AFF"/>
    <w:multiLevelType w:val="hybridMultilevel"/>
    <w:tmpl w:val="1090B4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9F80F60"/>
    <w:multiLevelType w:val="hybridMultilevel"/>
    <w:tmpl w:val="0F3603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FA2316"/>
    <w:multiLevelType w:val="multilevel"/>
    <w:tmpl w:val="8016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B348D7"/>
    <w:multiLevelType w:val="hybridMultilevel"/>
    <w:tmpl w:val="5192ACF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E865A1B"/>
    <w:multiLevelType w:val="hybridMultilevel"/>
    <w:tmpl w:val="0D9EAD4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CA2381"/>
    <w:multiLevelType w:val="hybridMultilevel"/>
    <w:tmpl w:val="2C7255A8"/>
    <w:lvl w:ilvl="0" w:tplc="784C590E">
      <w:start w:val="1"/>
      <w:numFmt w:val="bullet"/>
      <w:lvlText w:val=""/>
      <w:lvlJc w:val="left"/>
      <w:pPr>
        <w:ind w:left="720" w:hanging="360"/>
      </w:pPr>
      <w:rPr>
        <w:rFonts w:ascii="Wingdings" w:hAnsi="Wingdings" w:hint="default"/>
        <w:color w:val="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7DB5B72"/>
    <w:multiLevelType w:val="hybridMultilevel"/>
    <w:tmpl w:val="C8641C84"/>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B682D33"/>
    <w:multiLevelType w:val="hybridMultilevel"/>
    <w:tmpl w:val="94B4565E"/>
    <w:lvl w:ilvl="0" w:tplc="08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2018EC"/>
    <w:multiLevelType w:val="multilevel"/>
    <w:tmpl w:val="989E6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E2E7EF2"/>
    <w:multiLevelType w:val="hybridMultilevel"/>
    <w:tmpl w:val="967C9B8C"/>
    <w:lvl w:ilvl="0" w:tplc="E35E3488">
      <w:numFmt w:val="bullet"/>
      <w:lvlText w:val="•"/>
      <w:lvlJc w:val="left"/>
      <w:pPr>
        <w:ind w:left="1080" w:hanging="72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010316C"/>
    <w:multiLevelType w:val="hybridMultilevel"/>
    <w:tmpl w:val="582C0410"/>
    <w:lvl w:ilvl="0" w:tplc="08090001">
      <w:start w:val="1"/>
      <w:numFmt w:val="bullet"/>
      <w:lvlText w:val=""/>
      <w:lvlJc w:val="left"/>
      <w:pPr>
        <w:ind w:left="1117" w:hanging="360"/>
      </w:pPr>
      <w:rPr>
        <w:rFonts w:ascii="Symbol" w:hAnsi="Symbol"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3" w15:restartNumberingAfterBreak="0">
    <w:nsid w:val="205C1EA4"/>
    <w:multiLevelType w:val="multilevel"/>
    <w:tmpl w:val="7CA2C5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1283778"/>
    <w:multiLevelType w:val="hybridMultilevel"/>
    <w:tmpl w:val="49ACA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6" w15:restartNumberingAfterBreak="0">
    <w:nsid w:val="25B723A6"/>
    <w:multiLevelType w:val="hybridMultilevel"/>
    <w:tmpl w:val="7A1ADE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94A408B"/>
    <w:multiLevelType w:val="multilevel"/>
    <w:tmpl w:val="23B64726"/>
    <w:lvl w:ilvl="0">
      <w:start w:val="1"/>
      <w:numFmt w:val="decimal"/>
      <w:pStyle w:val="Heading1"/>
      <w:lvlText w:val="%1"/>
      <w:lvlJc w:val="left"/>
      <w:pPr>
        <w:ind w:left="432" w:hanging="432"/>
      </w:pPr>
    </w:lvl>
    <w:lvl w:ilvl="1">
      <w:start w:val="1"/>
      <w:numFmt w:val="decimal"/>
      <w:pStyle w:val="Heading2"/>
      <w:lvlText w:val="%1.%2"/>
      <w:lvlJc w:val="left"/>
      <w:pPr>
        <w:ind w:left="1711" w:hanging="576"/>
      </w:pPr>
    </w:lvl>
    <w:lvl w:ilvl="2">
      <w:start w:val="1"/>
      <w:numFmt w:val="decimal"/>
      <w:pStyle w:val="Heading3"/>
      <w:lvlText w:val="%1.%2.%3"/>
      <w:lvlJc w:val="left"/>
      <w:pPr>
        <w:ind w:left="720" w:hanging="720"/>
      </w:pPr>
      <w:rPr>
        <w:rFonts w:cs="Times New Roman"/>
        <w:b w:val="0"/>
        <w:bCs w:val="0"/>
        <w:i w:val="0"/>
        <w:iCs w:val="0"/>
        <w:caps w:val="0"/>
        <w:smallCaps w:val="0"/>
        <w:strike w:val="0"/>
        <w:dstrike w:val="0"/>
        <w:noProof w:val="0"/>
        <w:vanish w:val="0"/>
        <w:color w:val="4958A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2C591CDC"/>
    <w:multiLevelType w:val="hybridMultilevel"/>
    <w:tmpl w:val="C2E6A94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CDC3888"/>
    <w:multiLevelType w:val="hybridMultilevel"/>
    <w:tmpl w:val="FB847AF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FF201C5"/>
    <w:multiLevelType w:val="hybridMultilevel"/>
    <w:tmpl w:val="44F843D0"/>
    <w:lvl w:ilvl="0" w:tplc="55784B06">
      <w:start w:val="1"/>
      <w:numFmt w:val="bullet"/>
      <w:pStyle w:val="BulletPoints"/>
      <w:lvlText w:val=""/>
      <w:lvlJc w:val="left"/>
      <w:pPr>
        <w:ind w:left="720" w:hanging="360"/>
      </w:pPr>
      <w:rPr>
        <w:rFonts w:ascii="Wingdings" w:hAnsi="Wingdings" w:hint="default"/>
        <w:color w:val="000000"/>
      </w:rPr>
    </w:lvl>
    <w:lvl w:ilvl="1" w:tplc="96BE816E">
      <w:start w:val="1"/>
      <w:numFmt w:val="bullet"/>
      <w:lvlText w:val="o"/>
      <w:lvlJc w:val="left"/>
      <w:pPr>
        <w:ind w:left="1440" w:hanging="360"/>
      </w:pPr>
      <w:rPr>
        <w:rFonts w:ascii="Courier New" w:hAnsi="Courier New" w:cs="Courier New" w:hint="default"/>
      </w:rPr>
    </w:lvl>
    <w:lvl w:ilvl="2" w:tplc="DEEA67EE">
      <w:start w:val="1"/>
      <w:numFmt w:val="bullet"/>
      <w:lvlText w:val=""/>
      <w:lvlJc w:val="left"/>
      <w:pPr>
        <w:ind w:left="2160" w:hanging="360"/>
      </w:pPr>
      <w:rPr>
        <w:rFonts w:ascii="Wingdings" w:hAnsi="Wingdings" w:hint="default"/>
      </w:rPr>
    </w:lvl>
    <w:lvl w:ilvl="3" w:tplc="9E2A3E3E">
      <w:start w:val="1"/>
      <w:numFmt w:val="bullet"/>
      <w:lvlText w:val=""/>
      <w:lvlJc w:val="left"/>
      <w:pPr>
        <w:ind w:left="2880" w:hanging="360"/>
      </w:pPr>
      <w:rPr>
        <w:rFonts w:ascii="Symbol" w:hAnsi="Symbol" w:hint="default"/>
      </w:rPr>
    </w:lvl>
    <w:lvl w:ilvl="4" w:tplc="504279AA">
      <w:start w:val="1"/>
      <w:numFmt w:val="bullet"/>
      <w:lvlText w:val="o"/>
      <w:lvlJc w:val="left"/>
      <w:pPr>
        <w:ind w:left="3600" w:hanging="360"/>
      </w:pPr>
      <w:rPr>
        <w:rFonts w:ascii="Courier New" w:hAnsi="Courier New" w:cs="Courier New" w:hint="default"/>
      </w:rPr>
    </w:lvl>
    <w:lvl w:ilvl="5" w:tplc="09DED306">
      <w:start w:val="1"/>
      <w:numFmt w:val="bullet"/>
      <w:lvlText w:val=""/>
      <w:lvlJc w:val="left"/>
      <w:pPr>
        <w:ind w:left="4320" w:hanging="360"/>
      </w:pPr>
      <w:rPr>
        <w:rFonts w:ascii="Wingdings" w:hAnsi="Wingdings" w:hint="default"/>
      </w:rPr>
    </w:lvl>
    <w:lvl w:ilvl="6" w:tplc="391AE816">
      <w:start w:val="1"/>
      <w:numFmt w:val="bullet"/>
      <w:lvlText w:val=""/>
      <w:lvlJc w:val="left"/>
      <w:pPr>
        <w:ind w:left="5040" w:hanging="360"/>
      </w:pPr>
      <w:rPr>
        <w:rFonts w:ascii="Symbol" w:hAnsi="Symbol" w:hint="default"/>
      </w:rPr>
    </w:lvl>
    <w:lvl w:ilvl="7" w:tplc="57DAD298">
      <w:start w:val="1"/>
      <w:numFmt w:val="bullet"/>
      <w:lvlText w:val="o"/>
      <w:lvlJc w:val="left"/>
      <w:pPr>
        <w:ind w:left="5760" w:hanging="360"/>
      </w:pPr>
      <w:rPr>
        <w:rFonts w:ascii="Courier New" w:hAnsi="Courier New" w:cs="Courier New" w:hint="default"/>
      </w:rPr>
    </w:lvl>
    <w:lvl w:ilvl="8" w:tplc="CC8EE80A">
      <w:start w:val="1"/>
      <w:numFmt w:val="bullet"/>
      <w:lvlText w:val=""/>
      <w:lvlJc w:val="left"/>
      <w:pPr>
        <w:ind w:left="6480" w:hanging="360"/>
      </w:pPr>
      <w:rPr>
        <w:rFonts w:ascii="Wingdings" w:hAnsi="Wingdings" w:hint="default"/>
      </w:rPr>
    </w:lvl>
  </w:abstractNum>
  <w:abstractNum w:abstractNumId="31" w15:restartNumberingAfterBreak="0">
    <w:nsid w:val="32A8163A"/>
    <w:multiLevelType w:val="hybridMultilevel"/>
    <w:tmpl w:val="C8E818C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E516AF"/>
    <w:multiLevelType w:val="multilevel"/>
    <w:tmpl w:val="BCB28E72"/>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8721B13"/>
    <w:multiLevelType w:val="multilevel"/>
    <w:tmpl w:val="DB62C51E"/>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92625C3"/>
    <w:multiLevelType w:val="hybridMultilevel"/>
    <w:tmpl w:val="A1A6FB1E"/>
    <w:lvl w:ilvl="0" w:tplc="08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666EBF"/>
    <w:multiLevelType w:val="hybridMultilevel"/>
    <w:tmpl w:val="C9FA323C"/>
    <w:lvl w:ilvl="0" w:tplc="0409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6" w15:restartNumberingAfterBreak="0">
    <w:nsid w:val="3C0B3910"/>
    <w:multiLevelType w:val="hybridMultilevel"/>
    <w:tmpl w:val="A53EB64E"/>
    <w:lvl w:ilvl="0" w:tplc="04080001">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3D67647C"/>
    <w:multiLevelType w:val="multilevel"/>
    <w:tmpl w:val="567097F6"/>
    <w:lvl w:ilvl="0">
      <w:start w:val="1"/>
      <w:numFmt w:val="bullet"/>
      <w:lvlText w:val=""/>
      <w:lvlJc w:val="left"/>
      <w:pPr>
        <w:ind w:left="765" w:hanging="360"/>
      </w:pPr>
      <w:rPr>
        <w:rFonts w:ascii="Wingdings" w:hAnsi="Wingdings" w:hint="default"/>
      </w:r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38" w15:restartNumberingAfterBreak="0">
    <w:nsid w:val="407C26A2"/>
    <w:multiLevelType w:val="multilevel"/>
    <w:tmpl w:val="9620CDF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1E07854"/>
    <w:multiLevelType w:val="multilevel"/>
    <w:tmpl w:val="17D0D7B0"/>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4540C20"/>
    <w:multiLevelType w:val="singleLevel"/>
    <w:tmpl w:val="BE624380"/>
    <w:lvl w:ilvl="0">
      <w:start w:val="1"/>
      <w:numFmt w:val="bullet"/>
      <w:lvlText w:val=""/>
      <w:lvlJc w:val="left"/>
      <w:pPr>
        <w:tabs>
          <w:tab w:val="num" w:pos="356"/>
        </w:tabs>
        <w:ind w:left="356" w:hanging="356"/>
      </w:pPr>
      <w:rPr>
        <w:rFonts w:ascii="Wingdings" w:hAnsi="Wingdings" w:hint="default"/>
        <w:color w:val="auto"/>
        <w:spacing w:val="20"/>
        <w:sz w:val="22"/>
      </w:rPr>
    </w:lvl>
  </w:abstractNum>
  <w:abstractNum w:abstractNumId="41" w15:restartNumberingAfterBreak="0">
    <w:nsid w:val="461E1FB0"/>
    <w:multiLevelType w:val="hybridMultilevel"/>
    <w:tmpl w:val="BAD056B8"/>
    <w:lvl w:ilvl="0" w:tplc="A64C530E">
      <w:start w:val="1"/>
      <w:numFmt w:val="bullet"/>
      <w:pStyle w:val="ListBullet2"/>
      <w:lvlText w:val=""/>
      <w:lvlJc w:val="left"/>
      <w:pPr>
        <w:tabs>
          <w:tab w:val="num" w:pos="227"/>
        </w:tabs>
        <w:ind w:left="227" w:hanging="227"/>
      </w:pPr>
      <w:rPr>
        <w:rFonts w:ascii="Wingdings" w:hAnsi="Wingdings" w:hint="default"/>
        <w:color w:val="7B6F46"/>
      </w:rPr>
    </w:lvl>
    <w:lvl w:ilvl="1" w:tplc="BBC02DC6" w:tentative="1">
      <w:start w:val="1"/>
      <w:numFmt w:val="bullet"/>
      <w:lvlText w:val="o"/>
      <w:lvlJc w:val="left"/>
      <w:pPr>
        <w:tabs>
          <w:tab w:val="num" w:pos="1440"/>
        </w:tabs>
        <w:ind w:left="1440" w:hanging="360"/>
      </w:pPr>
      <w:rPr>
        <w:rFonts w:ascii="Courier New" w:hAnsi="Courier New" w:cs="Courier New" w:hint="default"/>
      </w:rPr>
    </w:lvl>
    <w:lvl w:ilvl="2" w:tplc="5F1885A8" w:tentative="1">
      <w:start w:val="1"/>
      <w:numFmt w:val="bullet"/>
      <w:lvlText w:val=""/>
      <w:lvlJc w:val="left"/>
      <w:pPr>
        <w:tabs>
          <w:tab w:val="num" w:pos="2160"/>
        </w:tabs>
        <w:ind w:left="2160" w:hanging="360"/>
      </w:pPr>
      <w:rPr>
        <w:rFonts w:ascii="Wingdings" w:hAnsi="Wingdings" w:hint="default"/>
      </w:rPr>
    </w:lvl>
    <w:lvl w:ilvl="3" w:tplc="E4423EBA" w:tentative="1">
      <w:start w:val="1"/>
      <w:numFmt w:val="bullet"/>
      <w:lvlText w:val=""/>
      <w:lvlJc w:val="left"/>
      <w:pPr>
        <w:tabs>
          <w:tab w:val="num" w:pos="2880"/>
        </w:tabs>
        <w:ind w:left="2880" w:hanging="360"/>
      </w:pPr>
      <w:rPr>
        <w:rFonts w:ascii="Symbol" w:hAnsi="Symbol" w:hint="default"/>
      </w:rPr>
    </w:lvl>
    <w:lvl w:ilvl="4" w:tplc="D876AD34" w:tentative="1">
      <w:start w:val="1"/>
      <w:numFmt w:val="bullet"/>
      <w:lvlText w:val="o"/>
      <w:lvlJc w:val="left"/>
      <w:pPr>
        <w:tabs>
          <w:tab w:val="num" w:pos="3600"/>
        </w:tabs>
        <w:ind w:left="3600" w:hanging="360"/>
      </w:pPr>
      <w:rPr>
        <w:rFonts w:ascii="Courier New" w:hAnsi="Courier New" w:cs="Courier New" w:hint="default"/>
      </w:rPr>
    </w:lvl>
    <w:lvl w:ilvl="5" w:tplc="53D6D0A6" w:tentative="1">
      <w:start w:val="1"/>
      <w:numFmt w:val="bullet"/>
      <w:lvlText w:val=""/>
      <w:lvlJc w:val="left"/>
      <w:pPr>
        <w:tabs>
          <w:tab w:val="num" w:pos="4320"/>
        </w:tabs>
        <w:ind w:left="4320" w:hanging="360"/>
      </w:pPr>
      <w:rPr>
        <w:rFonts w:ascii="Wingdings" w:hAnsi="Wingdings" w:hint="default"/>
      </w:rPr>
    </w:lvl>
    <w:lvl w:ilvl="6" w:tplc="0958E6A8" w:tentative="1">
      <w:start w:val="1"/>
      <w:numFmt w:val="bullet"/>
      <w:lvlText w:val=""/>
      <w:lvlJc w:val="left"/>
      <w:pPr>
        <w:tabs>
          <w:tab w:val="num" w:pos="5040"/>
        </w:tabs>
        <w:ind w:left="5040" w:hanging="360"/>
      </w:pPr>
      <w:rPr>
        <w:rFonts w:ascii="Symbol" w:hAnsi="Symbol" w:hint="default"/>
      </w:rPr>
    </w:lvl>
    <w:lvl w:ilvl="7" w:tplc="6590B14C" w:tentative="1">
      <w:start w:val="1"/>
      <w:numFmt w:val="bullet"/>
      <w:lvlText w:val="o"/>
      <w:lvlJc w:val="left"/>
      <w:pPr>
        <w:tabs>
          <w:tab w:val="num" w:pos="5760"/>
        </w:tabs>
        <w:ind w:left="5760" w:hanging="360"/>
      </w:pPr>
      <w:rPr>
        <w:rFonts w:ascii="Courier New" w:hAnsi="Courier New" w:cs="Courier New" w:hint="default"/>
      </w:rPr>
    </w:lvl>
    <w:lvl w:ilvl="8" w:tplc="2B34BD52"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77D53E3"/>
    <w:multiLevelType w:val="multilevel"/>
    <w:tmpl w:val="025CE78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B0C3FE9"/>
    <w:multiLevelType w:val="multilevel"/>
    <w:tmpl w:val="FAE4B9B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CCA1876"/>
    <w:multiLevelType w:val="hybridMultilevel"/>
    <w:tmpl w:val="5896E7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D97503E"/>
    <w:multiLevelType w:val="hybridMultilevel"/>
    <w:tmpl w:val="29F04C28"/>
    <w:lvl w:ilvl="0" w:tplc="0809000F">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12C41DB"/>
    <w:multiLevelType w:val="hybridMultilevel"/>
    <w:tmpl w:val="8310A090"/>
    <w:lvl w:ilvl="0" w:tplc="08090005">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3CB614F"/>
    <w:multiLevelType w:val="hybridMultilevel"/>
    <w:tmpl w:val="BC36FC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5B836C3"/>
    <w:multiLevelType w:val="hybridMultilevel"/>
    <w:tmpl w:val="085E54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7A651AF"/>
    <w:multiLevelType w:val="hybridMultilevel"/>
    <w:tmpl w:val="BE0C5EA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89C345D"/>
    <w:multiLevelType w:val="hybridMultilevel"/>
    <w:tmpl w:val="297CE100"/>
    <w:lvl w:ilvl="0" w:tplc="BE624380">
      <w:start w:val="1"/>
      <w:numFmt w:val="bullet"/>
      <w:lvlText w:val=""/>
      <w:lvlJc w:val="left"/>
      <w:pPr>
        <w:ind w:left="720" w:hanging="360"/>
      </w:pPr>
      <w:rPr>
        <w:rFonts w:ascii="Wingdings" w:hAnsi="Wingdings" w:hint="default"/>
        <w:color w:val="auto"/>
        <w:spacing w:val="20"/>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570921"/>
    <w:multiLevelType w:val="hybridMultilevel"/>
    <w:tmpl w:val="F2CAEC3E"/>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5DE1556C"/>
    <w:multiLevelType w:val="hybridMultilevel"/>
    <w:tmpl w:val="99DE7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15259DD"/>
    <w:multiLevelType w:val="multilevel"/>
    <w:tmpl w:val="53AC7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19E3AF1"/>
    <w:multiLevelType w:val="hybridMultilevel"/>
    <w:tmpl w:val="D5189A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9ED029F"/>
    <w:multiLevelType w:val="multilevel"/>
    <w:tmpl w:val="8EA4A4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E18553F"/>
    <w:multiLevelType w:val="multilevel"/>
    <w:tmpl w:val="2AF665A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E2601E4"/>
    <w:multiLevelType w:val="hybridMultilevel"/>
    <w:tmpl w:val="75220BC6"/>
    <w:lvl w:ilvl="0" w:tplc="04080001">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8" w15:restartNumberingAfterBreak="0">
    <w:nsid w:val="71772BA7"/>
    <w:multiLevelType w:val="hybridMultilevel"/>
    <w:tmpl w:val="E52EB1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3D8035A"/>
    <w:multiLevelType w:val="hybridMultilevel"/>
    <w:tmpl w:val="66F8B8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A8105A2"/>
    <w:multiLevelType w:val="hybridMultilevel"/>
    <w:tmpl w:val="A0926BC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7"/>
  </w:num>
  <w:num w:numId="8">
    <w:abstractNumId w:val="15"/>
  </w:num>
  <w:num w:numId="9">
    <w:abstractNumId w:val="41"/>
  </w:num>
  <w:num w:numId="10">
    <w:abstractNumId w:val="20"/>
  </w:num>
  <w:num w:numId="11">
    <w:abstractNumId w:val="40"/>
  </w:num>
  <w:num w:numId="12">
    <w:abstractNumId w:val="30"/>
  </w:num>
  <w:num w:numId="13">
    <w:abstractNumId w:val="57"/>
  </w:num>
  <w:num w:numId="14">
    <w:abstractNumId w:val="36"/>
  </w:num>
  <w:num w:numId="15">
    <w:abstractNumId w:val="29"/>
  </w:num>
  <w:num w:numId="16">
    <w:abstractNumId w:val="12"/>
  </w:num>
  <w:num w:numId="17">
    <w:abstractNumId w:val="51"/>
  </w:num>
  <w:num w:numId="18">
    <w:abstractNumId w:val="9"/>
  </w:num>
  <w:num w:numId="19">
    <w:abstractNumId w:val="45"/>
  </w:num>
  <w:num w:numId="20">
    <w:abstractNumId w:val="16"/>
  </w:num>
  <w:num w:numId="21">
    <w:abstractNumId w:val="10"/>
  </w:num>
  <w:num w:numId="22">
    <w:abstractNumId w:val="14"/>
  </w:num>
  <w:num w:numId="23">
    <w:abstractNumId w:val="48"/>
  </w:num>
  <w:num w:numId="24">
    <w:abstractNumId w:val="35"/>
  </w:num>
  <w:num w:numId="25">
    <w:abstractNumId w:val="47"/>
  </w:num>
  <w:num w:numId="26">
    <w:abstractNumId w:val="27"/>
  </w:num>
  <w:num w:numId="27">
    <w:abstractNumId w:val="50"/>
  </w:num>
  <w:num w:numId="28">
    <w:abstractNumId w:val="32"/>
  </w:num>
  <w:num w:numId="29">
    <w:abstractNumId w:val="39"/>
  </w:num>
  <w:num w:numId="30">
    <w:abstractNumId w:val="44"/>
  </w:num>
  <w:num w:numId="31">
    <w:abstractNumId w:val="26"/>
  </w:num>
  <w:num w:numId="32">
    <w:abstractNumId w:val="11"/>
  </w:num>
  <w:num w:numId="33">
    <w:abstractNumId w:val="18"/>
  </w:num>
  <w:num w:numId="34">
    <w:abstractNumId w:val="8"/>
  </w:num>
  <w:num w:numId="35">
    <w:abstractNumId w:val="60"/>
  </w:num>
  <w:num w:numId="36">
    <w:abstractNumId w:val="55"/>
  </w:num>
  <w:num w:numId="37">
    <w:abstractNumId w:val="53"/>
  </w:num>
  <w:num w:numId="38">
    <w:abstractNumId w:val="19"/>
  </w:num>
  <w:num w:numId="39">
    <w:abstractNumId w:val="23"/>
  </w:num>
  <w:num w:numId="40">
    <w:abstractNumId w:val="49"/>
  </w:num>
  <w:num w:numId="41">
    <w:abstractNumId w:val="34"/>
  </w:num>
  <w:num w:numId="42">
    <w:abstractNumId w:val="13"/>
  </w:num>
  <w:num w:numId="43">
    <w:abstractNumId w:val="28"/>
  </w:num>
  <w:num w:numId="44">
    <w:abstractNumId w:val="37"/>
  </w:num>
  <w:num w:numId="45">
    <w:abstractNumId w:val="56"/>
  </w:num>
  <w:num w:numId="46">
    <w:abstractNumId w:val="59"/>
  </w:num>
  <w:num w:numId="47">
    <w:abstractNumId w:val="42"/>
  </w:num>
  <w:num w:numId="48">
    <w:abstractNumId w:val="6"/>
  </w:num>
  <w:num w:numId="49">
    <w:abstractNumId w:val="31"/>
  </w:num>
  <w:num w:numId="50">
    <w:abstractNumId w:val="38"/>
  </w:num>
  <w:num w:numId="51">
    <w:abstractNumId w:val="58"/>
  </w:num>
  <w:num w:numId="52">
    <w:abstractNumId w:val="43"/>
  </w:num>
  <w:num w:numId="53">
    <w:abstractNumId w:val="33"/>
  </w:num>
  <w:num w:numId="54">
    <w:abstractNumId w:val="54"/>
  </w:num>
  <w:num w:numId="55">
    <w:abstractNumId w:val="7"/>
  </w:num>
  <w:num w:numId="56">
    <w:abstractNumId w:val="46"/>
  </w:num>
  <w:num w:numId="57">
    <w:abstractNumId w:val="24"/>
  </w:num>
  <w:num w:numId="58">
    <w:abstractNumId w:val="52"/>
  </w:num>
  <w:num w:numId="59">
    <w:abstractNumId w:val="21"/>
  </w:num>
  <w:num w:numId="60">
    <w:abstractNumId w:val="25"/>
  </w:num>
  <w:num w:numId="61">
    <w:abstractNumId w:val="2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hyphenationZone w:val="425"/>
  <w:drawingGridHorizontalSpacing w:val="100"/>
  <w:displayHorizontalDrawingGridEvery w:val="2"/>
  <w:characterSpacingControl w:val="doNotCompress"/>
  <w:hdrShapeDefaults>
    <o:shapedefaults v:ext="edit" spidmax="10241">
      <o:colormru v:ext="edit" colors="#8594c5,#039"/>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4A1"/>
    <w:rsid w:val="00001962"/>
    <w:rsid w:val="00001C97"/>
    <w:rsid w:val="000020FB"/>
    <w:rsid w:val="000023D8"/>
    <w:rsid w:val="00002AB0"/>
    <w:rsid w:val="00002DD6"/>
    <w:rsid w:val="00002ECD"/>
    <w:rsid w:val="00002FFA"/>
    <w:rsid w:val="00003AD6"/>
    <w:rsid w:val="00003F3C"/>
    <w:rsid w:val="00004635"/>
    <w:rsid w:val="000049DA"/>
    <w:rsid w:val="00004C14"/>
    <w:rsid w:val="00004F54"/>
    <w:rsid w:val="00005CA6"/>
    <w:rsid w:val="00005E82"/>
    <w:rsid w:val="000060E8"/>
    <w:rsid w:val="0000665A"/>
    <w:rsid w:val="00007348"/>
    <w:rsid w:val="00007392"/>
    <w:rsid w:val="00007AB9"/>
    <w:rsid w:val="00010202"/>
    <w:rsid w:val="00010FCC"/>
    <w:rsid w:val="00011811"/>
    <w:rsid w:val="00012675"/>
    <w:rsid w:val="000127BE"/>
    <w:rsid w:val="00012849"/>
    <w:rsid w:val="00012D58"/>
    <w:rsid w:val="00013CDB"/>
    <w:rsid w:val="00014050"/>
    <w:rsid w:val="00014229"/>
    <w:rsid w:val="00015760"/>
    <w:rsid w:val="00016DCB"/>
    <w:rsid w:val="000174A7"/>
    <w:rsid w:val="000222C4"/>
    <w:rsid w:val="000227E0"/>
    <w:rsid w:val="000227E3"/>
    <w:rsid w:val="0002298E"/>
    <w:rsid w:val="000235C3"/>
    <w:rsid w:val="000237FF"/>
    <w:rsid w:val="00024126"/>
    <w:rsid w:val="00024498"/>
    <w:rsid w:val="000244D6"/>
    <w:rsid w:val="000248EA"/>
    <w:rsid w:val="00024FA0"/>
    <w:rsid w:val="0002547E"/>
    <w:rsid w:val="0002562E"/>
    <w:rsid w:val="00025940"/>
    <w:rsid w:val="00026A2E"/>
    <w:rsid w:val="00026F59"/>
    <w:rsid w:val="000270B0"/>
    <w:rsid w:val="0003038A"/>
    <w:rsid w:val="00030549"/>
    <w:rsid w:val="000311AE"/>
    <w:rsid w:val="00031903"/>
    <w:rsid w:val="000322C0"/>
    <w:rsid w:val="00032AAE"/>
    <w:rsid w:val="00032C84"/>
    <w:rsid w:val="0003353E"/>
    <w:rsid w:val="00033AEB"/>
    <w:rsid w:val="00033E80"/>
    <w:rsid w:val="00033F2F"/>
    <w:rsid w:val="0003401D"/>
    <w:rsid w:val="000346A7"/>
    <w:rsid w:val="00035318"/>
    <w:rsid w:val="00036192"/>
    <w:rsid w:val="00036955"/>
    <w:rsid w:val="00036A88"/>
    <w:rsid w:val="0003732C"/>
    <w:rsid w:val="00037F86"/>
    <w:rsid w:val="000412AE"/>
    <w:rsid w:val="00041402"/>
    <w:rsid w:val="000419AB"/>
    <w:rsid w:val="00041DD4"/>
    <w:rsid w:val="00042279"/>
    <w:rsid w:val="0004263A"/>
    <w:rsid w:val="000438D2"/>
    <w:rsid w:val="00043C51"/>
    <w:rsid w:val="000445CA"/>
    <w:rsid w:val="0004499A"/>
    <w:rsid w:val="00044AD1"/>
    <w:rsid w:val="0004506C"/>
    <w:rsid w:val="00045681"/>
    <w:rsid w:val="00045D7B"/>
    <w:rsid w:val="000462DF"/>
    <w:rsid w:val="00046B17"/>
    <w:rsid w:val="000475D2"/>
    <w:rsid w:val="00047AC2"/>
    <w:rsid w:val="00050838"/>
    <w:rsid w:val="000515AD"/>
    <w:rsid w:val="00051B7E"/>
    <w:rsid w:val="0005275D"/>
    <w:rsid w:val="00052B6B"/>
    <w:rsid w:val="00052EE5"/>
    <w:rsid w:val="00053613"/>
    <w:rsid w:val="000538D9"/>
    <w:rsid w:val="00053CD2"/>
    <w:rsid w:val="00053D6C"/>
    <w:rsid w:val="00054380"/>
    <w:rsid w:val="000545E1"/>
    <w:rsid w:val="00054C97"/>
    <w:rsid w:val="00056120"/>
    <w:rsid w:val="00056340"/>
    <w:rsid w:val="000563E2"/>
    <w:rsid w:val="00056D4E"/>
    <w:rsid w:val="000571AE"/>
    <w:rsid w:val="0005783E"/>
    <w:rsid w:val="000578DE"/>
    <w:rsid w:val="00060004"/>
    <w:rsid w:val="00060283"/>
    <w:rsid w:val="000602A7"/>
    <w:rsid w:val="00060DA1"/>
    <w:rsid w:val="00060ED6"/>
    <w:rsid w:val="00060F69"/>
    <w:rsid w:val="00061164"/>
    <w:rsid w:val="0006132A"/>
    <w:rsid w:val="00061D44"/>
    <w:rsid w:val="00061EC7"/>
    <w:rsid w:val="0006259E"/>
    <w:rsid w:val="000632ED"/>
    <w:rsid w:val="00063F77"/>
    <w:rsid w:val="00063F99"/>
    <w:rsid w:val="00064250"/>
    <w:rsid w:val="000642B3"/>
    <w:rsid w:val="00064824"/>
    <w:rsid w:val="00064D21"/>
    <w:rsid w:val="00064E90"/>
    <w:rsid w:val="0006560C"/>
    <w:rsid w:val="00065CA1"/>
    <w:rsid w:val="00065DD3"/>
    <w:rsid w:val="00066E95"/>
    <w:rsid w:val="00067365"/>
    <w:rsid w:val="000673AF"/>
    <w:rsid w:val="0006761C"/>
    <w:rsid w:val="000679B5"/>
    <w:rsid w:val="000703BE"/>
    <w:rsid w:val="00070434"/>
    <w:rsid w:val="000708A8"/>
    <w:rsid w:val="00070EF2"/>
    <w:rsid w:val="0007167C"/>
    <w:rsid w:val="00071C09"/>
    <w:rsid w:val="000721EB"/>
    <w:rsid w:val="000726EA"/>
    <w:rsid w:val="0007390C"/>
    <w:rsid w:val="00073CC3"/>
    <w:rsid w:val="00074412"/>
    <w:rsid w:val="00074D48"/>
    <w:rsid w:val="00074EFB"/>
    <w:rsid w:val="00076EB2"/>
    <w:rsid w:val="00077239"/>
    <w:rsid w:val="00081939"/>
    <w:rsid w:val="00081B17"/>
    <w:rsid w:val="00081E2B"/>
    <w:rsid w:val="00082344"/>
    <w:rsid w:val="0008325C"/>
    <w:rsid w:val="00083948"/>
    <w:rsid w:val="00083D17"/>
    <w:rsid w:val="0008463C"/>
    <w:rsid w:val="00084C7A"/>
    <w:rsid w:val="00084D7E"/>
    <w:rsid w:val="00084DEF"/>
    <w:rsid w:val="0008560D"/>
    <w:rsid w:val="00086215"/>
    <w:rsid w:val="000868C5"/>
    <w:rsid w:val="00086A2A"/>
    <w:rsid w:val="00087A54"/>
    <w:rsid w:val="00087A6A"/>
    <w:rsid w:val="0009102C"/>
    <w:rsid w:val="00091608"/>
    <w:rsid w:val="000916A8"/>
    <w:rsid w:val="00091A0D"/>
    <w:rsid w:val="00091D56"/>
    <w:rsid w:val="00092A99"/>
    <w:rsid w:val="0009419B"/>
    <w:rsid w:val="00094243"/>
    <w:rsid w:val="0009490F"/>
    <w:rsid w:val="00094AB3"/>
    <w:rsid w:val="00094EB3"/>
    <w:rsid w:val="00095C34"/>
    <w:rsid w:val="00095DE9"/>
    <w:rsid w:val="00095F9A"/>
    <w:rsid w:val="000965C2"/>
    <w:rsid w:val="00096A5C"/>
    <w:rsid w:val="00097DEC"/>
    <w:rsid w:val="000A099E"/>
    <w:rsid w:val="000A13B3"/>
    <w:rsid w:val="000A17AD"/>
    <w:rsid w:val="000A247A"/>
    <w:rsid w:val="000A291F"/>
    <w:rsid w:val="000A2DB7"/>
    <w:rsid w:val="000A2E51"/>
    <w:rsid w:val="000A3414"/>
    <w:rsid w:val="000A3568"/>
    <w:rsid w:val="000A360E"/>
    <w:rsid w:val="000A3F98"/>
    <w:rsid w:val="000A4AE9"/>
    <w:rsid w:val="000A4BFC"/>
    <w:rsid w:val="000A639E"/>
    <w:rsid w:val="000A7546"/>
    <w:rsid w:val="000B0422"/>
    <w:rsid w:val="000B0E45"/>
    <w:rsid w:val="000B1AD7"/>
    <w:rsid w:val="000B20AF"/>
    <w:rsid w:val="000B274D"/>
    <w:rsid w:val="000B3560"/>
    <w:rsid w:val="000B4CE1"/>
    <w:rsid w:val="000B5653"/>
    <w:rsid w:val="000B59EB"/>
    <w:rsid w:val="000B654C"/>
    <w:rsid w:val="000B67A9"/>
    <w:rsid w:val="000B681E"/>
    <w:rsid w:val="000B6E6D"/>
    <w:rsid w:val="000B7039"/>
    <w:rsid w:val="000C0291"/>
    <w:rsid w:val="000C1222"/>
    <w:rsid w:val="000C14FD"/>
    <w:rsid w:val="000C1551"/>
    <w:rsid w:val="000C1B83"/>
    <w:rsid w:val="000C2637"/>
    <w:rsid w:val="000C27CF"/>
    <w:rsid w:val="000C2D38"/>
    <w:rsid w:val="000C2E86"/>
    <w:rsid w:val="000C33FB"/>
    <w:rsid w:val="000C385B"/>
    <w:rsid w:val="000C4686"/>
    <w:rsid w:val="000C497E"/>
    <w:rsid w:val="000C5149"/>
    <w:rsid w:val="000C56CD"/>
    <w:rsid w:val="000C681B"/>
    <w:rsid w:val="000D03F9"/>
    <w:rsid w:val="000D0CED"/>
    <w:rsid w:val="000D0D38"/>
    <w:rsid w:val="000D1055"/>
    <w:rsid w:val="000D18BA"/>
    <w:rsid w:val="000D1BB7"/>
    <w:rsid w:val="000D1E2E"/>
    <w:rsid w:val="000D22ED"/>
    <w:rsid w:val="000D2790"/>
    <w:rsid w:val="000D3773"/>
    <w:rsid w:val="000D46F5"/>
    <w:rsid w:val="000D4878"/>
    <w:rsid w:val="000D4ADE"/>
    <w:rsid w:val="000D6374"/>
    <w:rsid w:val="000D6681"/>
    <w:rsid w:val="000D79EA"/>
    <w:rsid w:val="000E04CD"/>
    <w:rsid w:val="000E0B10"/>
    <w:rsid w:val="000E0F64"/>
    <w:rsid w:val="000E1C70"/>
    <w:rsid w:val="000E2281"/>
    <w:rsid w:val="000E249B"/>
    <w:rsid w:val="000E29B1"/>
    <w:rsid w:val="000E31AA"/>
    <w:rsid w:val="000E352C"/>
    <w:rsid w:val="000E378E"/>
    <w:rsid w:val="000E3D27"/>
    <w:rsid w:val="000E41C5"/>
    <w:rsid w:val="000E48B3"/>
    <w:rsid w:val="000E4A45"/>
    <w:rsid w:val="000E50C1"/>
    <w:rsid w:val="000E5D95"/>
    <w:rsid w:val="000E6270"/>
    <w:rsid w:val="000E7658"/>
    <w:rsid w:val="000E7830"/>
    <w:rsid w:val="000E79C8"/>
    <w:rsid w:val="000F02C6"/>
    <w:rsid w:val="000F05F9"/>
    <w:rsid w:val="000F06F3"/>
    <w:rsid w:val="000F0714"/>
    <w:rsid w:val="000F0B8C"/>
    <w:rsid w:val="000F11F2"/>
    <w:rsid w:val="000F1E88"/>
    <w:rsid w:val="000F1F7F"/>
    <w:rsid w:val="000F260B"/>
    <w:rsid w:val="000F2636"/>
    <w:rsid w:val="000F2DAD"/>
    <w:rsid w:val="000F35AD"/>
    <w:rsid w:val="000F4D0E"/>
    <w:rsid w:val="000F4DA4"/>
    <w:rsid w:val="000F4F7B"/>
    <w:rsid w:val="000F5233"/>
    <w:rsid w:val="000F57BC"/>
    <w:rsid w:val="000F5D70"/>
    <w:rsid w:val="000F64EC"/>
    <w:rsid w:val="000F69CF"/>
    <w:rsid w:val="000F7EE7"/>
    <w:rsid w:val="00100EF2"/>
    <w:rsid w:val="00101681"/>
    <w:rsid w:val="001020A0"/>
    <w:rsid w:val="00102F7C"/>
    <w:rsid w:val="00102FCD"/>
    <w:rsid w:val="00103619"/>
    <w:rsid w:val="001037E2"/>
    <w:rsid w:val="00103C31"/>
    <w:rsid w:val="00104E9E"/>
    <w:rsid w:val="001054C5"/>
    <w:rsid w:val="00105F9C"/>
    <w:rsid w:val="00106B82"/>
    <w:rsid w:val="0010715B"/>
    <w:rsid w:val="00107611"/>
    <w:rsid w:val="001077AD"/>
    <w:rsid w:val="001077CC"/>
    <w:rsid w:val="00107A66"/>
    <w:rsid w:val="00107C56"/>
    <w:rsid w:val="00110F8E"/>
    <w:rsid w:val="00111516"/>
    <w:rsid w:val="00111BD7"/>
    <w:rsid w:val="00111F04"/>
    <w:rsid w:val="00111FC4"/>
    <w:rsid w:val="00112CA8"/>
    <w:rsid w:val="00113839"/>
    <w:rsid w:val="00114806"/>
    <w:rsid w:val="0011493D"/>
    <w:rsid w:val="00115B03"/>
    <w:rsid w:val="00115D67"/>
    <w:rsid w:val="0011600E"/>
    <w:rsid w:val="001166AC"/>
    <w:rsid w:val="00117207"/>
    <w:rsid w:val="00117478"/>
    <w:rsid w:val="00117A1F"/>
    <w:rsid w:val="00117BC4"/>
    <w:rsid w:val="00117CCD"/>
    <w:rsid w:val="001200BF"/>
    <w:rsid w:val="00120C78"/>
    <w:rsid w:val="00120E1B"/>
    <w:rsid w:val="00120FB9"/>
    <w:rsid w:val="0012250D"/>
    <w:rsid w:val="001229FA"/>
    <w:rsid w:val="00122CE6"/>
    <w:rsid w:val="0012329F"/>
    <w:rsid w:val="0012414E"/>
    <w:rsid w:val="00124762"/>
    <w:rsid w:val="00124B1F"/>
    <w:rsid w:val="001255B2"/>
    <w:rsid w:val="001257DD"/>
    <w:rsid w:val="0012596E"/>
    <w:rsid w:val="00125F33"/>
    <w:rsid w:val="0012602A"/>
    <w:rsid w:val="00126253"/>
    <w:rsid w:val="001268A8"/>
    <w:rsid w:val="00126D87"/>
    <w:rsid w:val="0012785E"/>
    <w:rsid w:val="00127F9A"/>
    <w:rsid w:val="001303ED"/>
    <w:rsid w:val="00130E81"/>
    <w:rsid w:val="0013107B"/>
    <w:rsid w:val="0013119E"/>
    <w:rsid w:val="00131C22"/>
    <w:rsid w:val="00132859"/>
    <w:rsid w:val="00132A1C"/>
    <w:rsid w:val="001332B5"/>
    <w:rsid w:val="00133FD5"/>
    <w:rsid w:val="001345D2"/>
    <w:rsid w:val="00134DE4"/>
    <w:rsid w:val="00135393"/>
    <w:rsid w:val="001354B8"/>
    <w:rsid w:val="00135901"/>
    <w:rsid w:val="00135A82"/>
    <w:rsid w:val="00135C38"/>
    <w:rsid w:val="00136419"/>
    <w:rsid w:val="00136C18"/>
    <w:rsid w:val="00137139"/>
    <w:rsid w:val="00140177"/>
    <w:rsid w:val="00140314"/>
    <w:rsid w:val="00140693"/>
    <w:rsid w:val="00140D74"/>
    <w:rsid w:val="001413A0"/>
    <w:rsid w:val="00141C36"/>
    <w:rsid w:val="00141D40"/>
    <w:rsid w:val="00141F0C"/>
    <w:rsid w:val="00142FFE"/>
    <w:rsid w:val="00143052"/>
    <w:rsid w:val="001431C5"/>
    <w:rsid w:val="0014344B"/>
    <w:rsid w:val="00143D09"/>
    <w:rsid w:val="00144886"/>
    <w:rsid w:val="00144C66"/>
    <w:rsid w:val="00145F40"/>
    <w:rsid w:val="001462E6"/>
    <w:rsid w:val="0014682B"/>
    <w:rsid w:val="001469C3"/>
    <w:rsid w:val="001470B2"/>
    <w:rsid w:val="001473B5"/>
    <w:rsid w:val="001473E7"/>
    <w:rsid w:val="001474AE"/>
    <w:rsid w:val="00147E1F"/>
    <w:rsid w:val="00150A6B"/>
    <w:rsid w:val="00151587"/>
    <w:rsid w:val="00151E9E"/>
    <w:rsid w:val="00152970"/>
    <w:rsid w:val="001533C7"/>
    <w:rsid w:val="00153596"/>
    <w:rsid w:val="00153978"/>
    <w:rsid w:val="0015426B"/>
    <w:rsid w:val="00154E13"/>
    <w:rsid w:val="001554BA"/>
    <w:rsid w:val="00155687"/>
    <w:rsid w:val="001556FB"/>
    <w:rsid w:val="00155764"/>
    <w:rsid w:val="00155EA8"/>
    <w:rsid w:val="001563AE"/>
    <w:rsid w:val="00156469"/>
    <w:rsid w:val="00156C55"/>
    <w:rsid w:val="00156D3B"/>
    <w:rsid w:val="00156EC0"/>
    <w:rsid w:val="00156FEA"/>
    <w:rsid w:val="001575C3"/>
    <w:rsid w:val="00160327"/>
    <w:rsid w:val="001606C7"/>
    <w:rsid w:val="001618B9"/>
    <w:rsid w:val="00161AA9"/>
    <w:rsid w:val="00161C23"/>
    <w:rsid w:val="00161D24"/>
    <w:rsid w:val="00161FA0"/>
    <w:rsid w:val="0016260C"/>
    <w:rsid w:val="00162BA3"/>
    <w:rsid w:val="00162D71"/>
    <w:rsid w:val="00163EA2"/>
    <w:rsid w:val="00163ED4"/>
    <w:rsid w:val="00165275"/>
    <w:rsid w:val="001652BB"/>
    <w:rsid w:val="00166203"/>
    <w:rsid w:val="00166C42"/>
    <w:rsid w:val="00167532"/>
    <w:rsid w:val="00167D03"/>
    <w:rsid w:val="001702E3"/>
    <w:rsid w:val="00170630"/>
    <w:rsid w:val="00170803"/>
    <w:rsid w:val="00170B61"/>
    <w:rsid w:val="00171E52"/>
    <w:rsid w:val="00172132"/>
    <w:rsid w:val="00172426"/>
    <w:rsid w:val="00172732"/>
    <w:rsid w:val="0017279B"/>
    <w:rsid w:val="001728B9"/>
    <w:rsid w:val="0017290E"/>
    <w:rsid w:val="00172D1E"/>
    <w:rsid w:val="00172E56"/>
    <w:rsid w:val="00172FED"/>
    <w:rsid w:val="00173357"/>
    <w:rsid w:val="00173758"/>
    <w:rsid w:val="00173D7A"/>
    <w:rsid w:val="0017457E"/>
    <w:rsid w:val="001745E7"/>
    <w:rsid w:val="00174A12"/>
    <w:rsid w:val="001750A9"/>
    <w:rsid w:val="00176841"/>
    <w:rsid w:val="0017710B"/>
    <w:rsid w:val="00177271"/>
    <w:rsid w:val="001776DC"/>
    <w:rsid w:val="001802EC"/>
    <w:rsid w:val="001806F1"/>
    <w:rsid w:val="001810B3"/>
    <w:rsid w:val="00181477"/>
    <w:rsid w:val="00182722"/>
    <w:rsid w:val="00183047"/>
    <w:rsid w:val="001836FA"/>
    <w:rsid w:val="00183CD7"/>
    <w:rsid w:val="00184190"/>
    <w:rsid w:val="00184274"/>
    <w:rsid w:val="00184C47"/>
    <w:rsid w:val="00185B82"/>
    <w:rsid w:val="00185D56"/>
    <w:rsid w:val="001860E6"/>
    <w:rsid w:val="00186145"/>
    <w:rsid w:val="001862F4"/>
    <w:rsid w:val="001875A3"/>
    <w:rsid w:val="00187992"/>
    <w:rsid w:val="00187B04"/>
    <w:rsid w:val="00190078"/>
    <w:rsid w:val="00190155"/>
    <w:rsid w:val="00190908"/>
    <w:rsid w:val="00190D36"/>
    <w:rsid w:val="00191131"/>
    <w:rsid w:val="00191307"/>
    <w:rsid w:val="00191D5B"/>
    <w:rsid w:val="0019235B"/>
    <w:rsid w:val="00192531"/>
    <w:rsid w:val="001928D2"/>
    <w:rsid w:val="00192D03"/>
    <w:rsid w:val="001937FE"/>
    <w:rsid w:val="0019384C"/>
    <w:rsid w:val="00193912"/>
    <w:rsid w:val="00193DB5"/>
    <w:rsid w:val="001944E0"/>
    <w:rsid w:val="00194C90"/>
    <w:rsid w:val="00194EEE"/>
    <w:rsid w:val="00194FAD"/>
    <w:rsid w:val="00195A73"/>
    <w:rsid w:val="00195A98"/>
    <w:rsid w:val="00196491"/>
    <w:rsid w:val="00196FD8"/>
    <w:rsid w:val="0019730D"/>
    <w:rsid w:val="00197344"/>
    <w:rsid w:val="00197714"/>
    <w:rsid w:val="00197B5D"/>
    <w:rsid w:val="00197F9E"/>
    <w:rsid w:val="001A0E11"/>
    <w:rsid w:val="001A13C6"/>
    <w:rsid w:val="001A1506"/>
    <w:rsid w:val="001A2302"/>
    <w:rsid w:val="001A276A"/>
    <w:rsid w:val="001A29D6"/>
    <w:rsid w:val="001A31DF"/>
    <w:rsid w:val="001A3505"/>
    <w:rsid w:val="001A4356"/>
    <w:rsid w:val="001A45F3"/>
    <w:rsid w:val="001A4D38"/>
    <w:rsid w:val="001A63D6"/>
    <w:rsid w:val="001A6DE1"/>
    <w:rsid w:val="001A739E"/>
    <w:rsid w:val="001A7E3B"/>
    <w:rsid w:val="001B03AD"/>
    <w:rsid w:val="001B09C3"/>
    <w:rsid w:val="001B0D71"/>
    <w:rsid w:val="001B1519"/>
    <w:rsid w:val="001B1B5D"/>
    <w:rsid w:val="001B1F38"/>
    <w:rsid w:val="001B2502"/>
    <w:rsid w:val="001B274D"/>
    <w:rsid w:val="001B2A43"/>
    <w:rsid w:val="001B3092"/>
    <w:rsid w:val="001B31FB"/>
    <w:rsid w:val="001B359E"/>
    <w:rsid w:val="001B4C47"/>
    <w:rsid w:val="001B4F53"/>
    <w:rsid w:val="001B5EAB"/>
    <w:rsid w:val="001B647B"/>
    <w:rsid w:val="001B6699"/>
    <w:rsid w:val="001B7595"/>
    <w:rsid w:val="001B7A48"/>
    <w:rsid w:val="001C0B9F"/>
    <w:rsid w:val="001C0CC5"/>
    <w:rsid w:val="001C10B6"/>
    <w:rsid w:val="001C2374"/>
    <w:rsid w:val="001C23C1"/>
    <w:rsid w:val="001C2636"/>
    <w:rsid w:val="001C2E2E"/>
    <w:rsid w:val="001C446F"/>
    <w:rsid w:val="001C4818"/>
    <w:rsid w:val="001C4E78"/>
    <w:rsid w:val="001C5151"/>
    <w:rsid w:val="001C51B3"/>
    <w:rsid w:val="001C55B8"/>
    <w:rsid w:val="001C5917"/>
    <w:rsid w:val="001C5B54"/>
    <w:rsid w:val="001C5CD3"/>
    <w:rsid w:val="001C5F31"/>
    <w:rsid w:val="001C5F73"/>
    <w:rsid w:val="001C6A7E"/>
    <w:rsid w:val="001C6B7E"/>
    <w:rsid w:val="001C6CC1"/>
    <w:rsid w:val="001C710E"/>
    <w:rsid w:val="001C7E3B"/>
    <w:rsid w:val="001D0284"/>
    <w:rsid w:val="001D06D2"/>
    <w:rsid w:val="001D09FB"/>
    <w:rsid w:val="001D0E5D"/>
    <w:rsid w:val="001D1A95"/>
    <w:rsid w:val="001D1FDC"/>
    <w:rsid w:val="001D21C2"/>
    <w:rsid w:val="001D23E8"/>
    <w:rsid w:val="001D3407"/>
    <w:rsid w:val="001D3824"/>
    <w:rsid w:val="001D38B5"/>
    <w:rsid w:val="001D487F"/>
    <w:rsid w:val="001D4A09"/>
    <w:rsid w:val="001D4A44"/>
    <w:rsid w:val="001D4A66"/>
    <w:rsid w:val="001D5001"/>
    <w:rsid w:val="001D5294"/>
    <w:rsid w:val="001D54BF"/>
    <w:rsid w:val="001D572A"/>
    <w:rsid w:val="001D5B1E"/>
    <w:rsid w:val="001D5C08"/>
    <w:rsid w:val="001D6D11"/>
    <w:rsid w:val="001D731D"/>
    <w:rsid w:val="001E0056"/>
    <w:rsid w:val="001E0197"/>
    <w:rsid w:val="001E1C90"/>
    <w:rsid w:val="001E2853"/>
    <w:rsid w:val="001E2E7B"/>
    <w:rsid w:val="001E3160"/>
    <w:rsid w:val="001E3443"/>
    <w:rsid w:val="001E36A3"/>
    <w:rsid w:val="001E403E"/>
    <w:rsid w:val="001E465A"/>
    <w:rsid w:val="001E4C49"/>
    <w:rsid w:val="001E4F13"/>
    <w:rsid w:val="001E50CE"/>
    <w:rsid w:val="001E537C"/>
    <w:rsid w:val="001E5404"/>
    <w:rsid w:val="001E54EF"/>
    <w:rsid w:val="001E5D90"/>
    <w:rsid w:val="001E7242"/>
    <w:rsid w:val="001E724E"/>
    <w:rsid w:val="001E74F6"/>
    <w:rsid w:val="001E7C18"/>
    <w:rsid w:val="001F04AC"/>
    <w:rsid w:val="001F0649"/>
    <w:rsid w:val="001F0CC1"/>
    <w:rsid w:val="001F1D6B"/>
    <w:rsid w:val="001F3018"/>
    <w:rsid w:val="001F363F"/>
    <w:rsid w:val="001F36DA"/>
    <w:rsid w:val="001F42D7"/>
    <w:rsid w:val="001F42F6"/>
    <w:rsid w:val="001F4DC0"/>
    <w:rsid w:val="001F4FBF"/>
    <w:rsid w:val="001F525D"/>
    <w:rsid w:val="001F5794"/>
    <w:rsid w:val="001F57AC"/>
    <w:rsid w:val="001F57F2"/>
    <w:rsid w:val="001F5B6A"/>
    <w:rsid w:val="001F6186"/>
    <w:rsid w:val="001F651A"/>
    <w:rsid w:val="001F664B"/>
    <w:rsid w:val="001F66A1"/>
    <w:rsid w:val="001F6F2E"/>
    <w:rsid w:val="001F70D6"/>
    <w:rsid w:val="001F78E6"/>
    <w:rsid w:val="00200329"/>
    <w:rsid w:val="0020064B"/>
    <w:rsid w:val="00200856"/>
    <w:rsid w:val="00200D4E"/>
    <w:rsid w:val="0020120C"/>
    <w:rsid w:val="0020192B"/>
    <w:rsid w:val="0020255A"/>
    <w:rsid w:val="00202A27"/>
    <w:rsid w:val="00202D9A"/>
    <w:rsid w:val="0020327D"/>
    <w:rsid w:val="0020340A"/>
    <w:rsid w:val="00204AC0"/>
    <w:rsid w:val="00205441"/>
    <w:rsid w:val="002056F6"/>
    <w:rsid w:val="002057EF"/>
    <w:rsid w:val="002063B5"/>
    <w:rsid w:val="002065CD"/>
    <w:rsid w:val="002070D2"/>
    <w:rsid w:val="00210591"/>
    <w:rsid w:val="00210797"/>
    <w:rsid w:val="00210D2F"/>
    <w:rsid w:val="00211B93"/>
    <w:rsid w:val="00212607"/>
    <w:rsid w:val="002128B5"/>
    <w:rsid w:val="00212BA2"/>
    <w:rsid w:val="00214486"/>
    <w:rsid w:val="00215086"/>
    <w:rsid w:val="00215102"/>
    <w:rsid w:val="002151EB"/>
    <w:rsid w:val="00215E4F"/>
    <w:rsid w:val="00215FF2"/>
    <w:rsid w:val="0021614E"/>
    <w:rsid w:val="00216625"/>
    <w:rsid w:val="002167CD"/>
    <w:rsid w:val="00217449"/>
    <w:rsid w:val="00217496"/>
    <w:rsid w:val="002176A4"/>
    <w:rsid w:val="00220103"/>
    <w:rsid w:val="00221A6D"/>
    <w:rsid w:val="00221CB3"/>
    <w:rsid w:val="00222912"/>
    <w:rsid w:val="00222D37"/>
    <w:rsid w:val="00222E8B"/>
    <w:rsid w:val="002231E5"/>
    <w:rsid w:val="002236B6"/>
    <w:rsid w:val="002237B9"/>
    <w:rsid w:val="00223DF4"/>
    <w:rsid w:val="00224443"/>
    <w:rsid w:val="00224675"/>
    <w:rsid w:val="0022467E"/>
    <w:rsid w:val="0022472A"/>
    <w:rsid w:val="00224C05"/>
    <w:rsid w:val="002259EE"/>
    <w:rsid w:val="002262DF"/>
    <w:rsid w:val="0022674A"/>
    <w:rsid w:val="00227A6D"/>
    <w:rsid w:val="00227E6F"/>
    <w:rsid w:val="0023022C"/>
    <w:rsid w:val="0023184C"/>
    <w:rsid w:val="00231ABF"/>
    <w:rsid w:val="00232AA4"/>
    <w:rsid w:val="00232BE0"/>
    <w:rsid w:val="002333B9"/>
    <w:rsid w:val="00233C18"/>
    <w:rsid w:val="00234C8C"/>
    <w:rsid w:val="00234E08"/>
    <w:rsid w:val="00234EF7"/>
    <w:rsid w:val="00235657"/>
    <w:rsid w:val="0023580A"/>
    <w:rsid w:val="00236206"/>
    <w:rsid w:val="002368B9"/>
    <w:rsid w:val="00237D38"/>
    <w:rsid w:val="00237EED"/>
    <w:rsid w:val="00237FDD"/>
    <w:rsid w:val="00240360"/>
    <w:rsid w:val="002403A1"/>
    <w:rsid w:val="002405CA"/>
    <w:rsid w:val="002406FF"/>
    <w:rsid w:val="0024159C"/>
    <w:rsid w:val="0024181A"/>
    <w:rsid w:val="002419D3"/>
    <w:rsid w:val="00242202"/>
    <w:rsid w:val="00242616"/>
    <w:rsid w:val="002426A1"/>
    <w:rsid w:val="00243AB9"/>
    <w:rsid w:val="00243E73"/>
    <w:rsid w:val="00243F7C"/>
    <w:rsid w:val="0024436E"/>
    <w:rsid w:val="00244917"/>
    <w:rsid w:val="00244951"/>
    <w:rsid w:val="00244B8A"/>
    <w:rsid w:val="00245AE6"/>
    <w:rsid w:val="00245FAD"/>
    <w:rsid w:val="002461DE"/>
    <w:rsid w:val="00247288"/>
    <w:rsid w:val="0025036C"/>
    <w:rsid w:val="00250ED9"/>
    <w:rsid w:val="002525ED"/>
    <w:rsid w:val="002526AE"/>
    <w:rsid w:val="00252A79"/>
    <w:rsid w:val="00252CA6"/>
    <w:rsid w:val="00252EE3"/>
    <w:rsid w:val="00253476"/>
    <w:rsid w:val="00253866"/>
    <w:rsid w:val="00253B98"/>
    <w:rsid w:val="002541B5"/>
    <w:rsid w:val="00255805"/>
    <w:rsid w:val="002563A4"/>
    <w:rsid w:val="00256676"/>
    <w:rsid w:val="00257187"/>
    <w:rsid w:val="00257331"/>
    <w:rsid w:val="0025764F"/>
    <w:rsid w:val="002576CB"/>
    <w:rsid w:val="00257789"/>
    <w:rsid w:val="00260217"/>
    <w:rsid w:val="0026032A"/>
    <w:rsid w:val="00260582"/>
    <w:rsid w:val="00260D53"/>
    <w:rsid w:val="002612A0"/>
    <w:rsid w:val="00261E0C"/>
    <w:rsid w:val="00262415"/>
    <w:rsid w:val="00262421"/>
    <w:rsid w:val="00262B20"/>
    <w:rsid w:val="00262CEE"/>
    <w:rsid w:val="00263849"/>
    <w:rsid w:val="00263A2C"/>
    <w:rsid w:val="00263AF0"/>
    <w:rsid w:val="00263F24"/>
    <w:rsid w:val="002640E1"/>
    <w:rsid w:val="00264114"/>
    <w:rsid w:val="002647CB"/>
    <w:rsid w:val="002658ED"/>
    <w:rsid w:val="00265CE1"/>
    <w:rsid w:val="00265E24"/>
    <w:rsid w:val="00266113"/>
    <w:rsid w:val="002667A7"/>
    <w:rsid w:val="00267B69"/>
    <w:rsid w:val="00267D6A"/>
    <w:rsid w:val="0027032B"/>
    <w:rsid w:val="00270CFF"/>
    <w:rsid w:val="0027106E"/>
    <w:rsid w:val="00271C4D"/>
    <w:rsid w:val="00272705"/>
    <w:rsid w:val="00273122"/>
    <w:rsid w:val="00273EFE"/>
    <w:rsid w:val="00273F8C"/>
    <w:rsid w:val="002746A2"/>
    <w:rsid w:val="00274A0E"/>
    <w:rsid w:val="00275649"/>
    <w:rsid w:val="00275F27"/>
    <w:rsid w:val="00276947"/>
    <w:rsid w:val="00276CCD"/>
    <w:rsid w:val="00276EA2"/>
    <w:rsid w:val="00277762"/>
    <w:rsid w:val="0028014F"/>
    <w:rsid w:val="00280631"/>
    <w:rsid w:val="0028108A"/>
    <w:rsid w:val="00281493"/>
    <w:rsid w:val="002819DA"/>
    <w:rsid w:val="00281E44"/>
    <w:rsid w:val="00282732"/>
    <w:rsid w:val="00283132"/>
    <w:rsid w:val="00283D5F"/>
    <w:rsid w:val="002842B3"/>
    <w:rsid w:val="002842FC"/>
    <w:rsid w:val="00284737"/>
    <w:rsid w:val="002862D7"/>
    <w:rsid w:val="002864F8"/>
    <w:rsid w:val="00286E9F"/>
    <w:rsid w:val="00287541"/>
    <w:rsid w:val="0028796F"/>
    <w:rsid w:val="002902A1"/>
    <w:rsid w:val="00290512"/>
    <w:rsid w:val="0029116C"/>
    <w:rsid w:val="002912AE"/>
    <w:rsid w:val="002914A7"/>
    <w:rsid w:val="002919AE"/>
    <w:rsid w:val="00291BE0"/>
    <w:rsid w:val="00292B29"/>
    <w:rsid w:val="00292C97"/>
    <w:rsid w:val="002938E6"/>
    <w:rsid w:val="00293BBB"/>
    <w:rsid w:val="002944C9"/>
    <w:rsid w:val="00294D1A"/>
    <w:rsid w:val="00295159"/>
    <w:rsid w:val="00295248"/>
    <w:rsid w:val="002954D2"/>
    <w:rsid w:val="00295701"/>
    <w:rsid w:val="00296016"/>
    <w:rsid w:val="00296367"/>
    <w:rsid w:val="00297933"/>
    <w:rsid w:val="002A0011"/>
    <w:rsid w:val="002A0403"/>
    <w:rsid w:val="002A0838"/>
    <w:rsid w:val="002A121A"/>
    <w:rsid w:val="002A168B"/>
    <w:rsid w:val="002A1CF5"/>
    <w:rsid w:val="002A20C0"/>
    <w:rsid w:val="002A29B3"/>
    <w:rsid w:val="002A29EA"/>
    <w:rsid w:val="002A335C"/>
    <w:rsid w:val="002A42B8"/>
    <w:rsid w:val="002A4A4C"/>
    <w:rsid w:val="002A4DBA"/>
    <w:rsid w:val="002A6071"/>
    <w:rsid w:val="002A6084"/>
    <w:rsid w:val="002A6104"/>
    <w:rsid w:val="002A6469"/>
    <w:rsid w:val="002A666D"/>
    <w:rsid w:val="002A66A5"/>
    <w:rsid w:val="002A7EB5"/>
    <w:rsid w:val="002B0722"/>
    <w:rsid w:val="002B0903"/>
    <w:rsid w:val="002B0A74"/>
    <w:rsid w:val="002B1A29"/>
    <w:rsid w:val="002B2286"/>
    <w:rsid w:val="002B28FE"/>
    <w:rsid w:val="002B2904"/>
    <w:rsid w:val="002B3125"/>
    <w:rsid w:val="002B35C2"/>
    <w:rsid w:val="002B37E9"/>
    <w:rsid w:val="002B3B85"/>
    <w:rsid w:val="002B4C5C"/>
    <w:rsid w:val="002B4F4D"/>
    <w:rsid w:val="002B520C"/>
    <w:rsid w:val="002B5EF4"/>
    <w:rsid w:val="002B61F7"/>
    <w:rsid w:val="002B7ADC"/>
    <w:rsid w:val="002B7B68"/>
    <w:rsid w:val="002B7BC7"/>
    <w:rsid w:val="002B7C7B"/>
    <w:rsid w:val="002C02E9"/>
    <w:rsid w:val="002C0618"/>
    <w:rsid w:val="002C08C1"/>
    <w:rsid w:val="002C09F2"/>
    <w:rsid w:val="002C2756"/>
    <w:rsid w:val="002C2E14"/>
    <w:rsid w:val="002C34CA"/>
    <w:rsid w:val="002C3789"/>
    <w:rsid w:val="002C3989"/>
    <w:rsid w:val="002C5450"/>
    <w:rsid w:val="002C55B2"/>
    <w:rsid w:val="002C6B34"/>
    <w:rsid w:val="002C7F91"/>
    <w:rsid w:val="002D16E7"/>
    <w:rsid w:val="002D1D48"/>
    <w:rsid w:val="002D218A"/>
    <w:rsid w:val="002D23EF"/>
    <w:rsid w:val="002D2E84"/>
    <w:rsid w:val="002D56F9"/>
    <w:rsid w:val="002D63AE"/>
    <w:rsid w:val="002D6ADA"/>
    <w:rsid w:val="002D6B3E"/>
    <w:rsid w:val="002D6BD4"/>
    <w:rsid w:val="002D6D8D"/>
    <w:rsid w:val="002D7525"/>
    <w:rsid w:val="002D79E0"/>
    <w:rsid w:val="002E0187"/>
    <w:rsid w:val="002E024A"/>
    <w:rsid w:val="002E03C1"/>
    <w:rsid w:val="002E18D1"/>
    <w:rsid w:val="002E1A6B"/>
    <w:rsid w:val="002E1BA4"/>
    <w:rsid w:val="002E24C6"/>
    <w:rsid w:val="002E2890"/>
    <w:rsid w:val="002E31BE"/>
    <w:rsid w:val="002E39F6"/>
    <w:rsid w:val="002E3A92"/>
    <w:rsid w:val="002E3E79"/>
    <w:rsid w:val="002E4185"/>
    <w:rsid w:val="002E46FF"/>
    <w:rsid w:val="002E4EAB"/>
    <w:rsid w:val="002E5742"/>
    <w:rsid w:val="002E6467"/>
    <w:rsid w:val="002E6869"/>
    <w:rsid w:val="002E7EC8"/>
    <w:rsid w:val="002E7FC3"/>
    <w:rsid w:val="002F0159"/>
    <w:rsid w:val="002F0CE3"/>
    <w:rsid w:val="002F0DFB"/>
    <w:rsid w:val="002F13D9"/>
    <w:rsid w:val="002F1B73"/>
    <w:rsid w:val="002F1CF0"/>
    <w:rsid w:val="002F208F"/>
    <w:rsid w:val="002F20E0"/>
    <w:rsid w:val="002F20E1"/>
    <w:rsid w:val="002F21A8"/>
    <w:rsid w:val="002F2269"/>
    <w:rsid w:val="002F2B32"/>
    <w:rsid w:val="002F342F"/>
    <w:rsid w:val="002F37C7"/>
    <w:rsid w:val="002F46A5"/>
    <w:rsid w:val="002F4983"/>
    <w:rsid w:val="002F4A39"/>
    <w:rsid w:val="002F5090"/>
    <w:rsid w:val="002F53F1"/>
    <w:rsid w:val="002F56C5"/>
    <w:rsid w:val="002F5D66"/>
    <w:rsid w:val="002F5EC9"/>
    <w:rsid w:val="002F653E"/>
    <w:rsid w:val="002F67E7"/>
    <w:rsid w:val="002F7603"/>
    <w:rsid w:val="002F7C1D"/>
    <w:rsid w:val="002F7FDF"/>
    <w:rsid w:val="00300B68"/>
    <w:rsid w:val="003013A0"/>
    <w:rsid w:val="00301E9B"/>
    <w:rsid w:val="003023BE"/>
    <w:rsid w:val="003024A9"/>
    <w:rsid w:val="00302659"/>
    <w:rsid w:val="00302CCA"/>
    <w:rsid w:val="00302D63"/>
    <w:rsid w:val="00302F9A"/>
    <w:rsid w:val="003033A8"/>
    <w:rsid w:val="003034BF"/>
    <w:rsid w:val="00303716"/>
    <w:rsid w:val="0030373D"/>
    <w:rsid w:val="00303A35"/>
    <w:rsid w:val="00303E0A"/>
    <w:rsid w:val="003042A8"/>
    <w:rsid w:val="00304A8F"/>
    <w:rsid w:val="003056D9"/>
    <w:rsid w:val="00305B39"/>
    <w:rsid w:val="003060F3"/>
    <w:rsid w:val="00306107"/>
    <w:rsid w:val="003063F0"/>
    <w:rsid w:val="00306F42"/>
    <w:rsid w:val="0030721D"/>
    <w:rsid w:val="00307380"/>
    <w:rsid w:val="003079F9"/>
    <w:rsid w:val="003103BA"/>
    <w:rsid w:val="0031047C"/>
    <w:rsid w:val="003108E4"/>
    <w:rsid w:val="0031132A"/>
    <w:rsid w:val="003116C4"/>
    <w:rsid w:val="003118A7"/>
    <w:rsid w:val="003118F7"/>
    <w:rsid w:val="00311B5F"/>
    <w:rsid w:val="00312018"/>
    <w:rsid w:val="003128BA"/>
    <w:rsid w:val="00313255"/>
    <w:rsid w:val="00313519"/>
    <w:rsid w:val="0031392C"/>
    <w:rsid w:val="003141E6"/>
    <w:rsid w:val="003144E8"/>
    <w:rsid w:val="0031458D"/>
    <w:rsid w:val="00315472"/>
    <w:rsid w:val="00315688"/>
    <w:rsid w:val="00315ACF"/>
    <w:rsid w:val="00315E27"/>
    <w:rsid w:val="00315F16"/>
    <w:rsid w:val="003160B3"/>
    <w:rsid w:val="003164F8"/>
    <w:rsid w:val="0031681C"/>
    <w:rsid w:val="003169C7"/>
    <w:rsid w:val="00316B39"/>
    <w:rsid w:val="00317FB3"/>
    <w:rsid w:val="00320268"/>
    <w:rsid w:val="003202FE"/>
    <w:rsid w:val="00320CF3"/>
    <w:rsid w:val="00322030"/>
    <w:rsid w:val="003222B1"/>
    <w:rsid w:val="00322C07"/>
    <w:rsid w:val="003230CC"/>
    <w:rsid w:val="0032324E"/>
    <w:rsid w:val="00324B0E"/>
    <w:rsid w:val="0032669E"/>
    <w:rsid w:val="00326993"/>
    <w:rsid w:val="00326C5C"/>
    <w:rsid w:val="00330089"/>
    <w:rsid w:val="00330131"/>
    <w:rsid w:val="0033018B"/>
    <w:rsid w:val="00330404"/>
    <w:rsid w:val="003304F5"/>
    <w:rsid w:val="00331240"/>
    <w:rsid w:val="00331244"/>
    <w:rsid w:val="00331265"/>
    <w:rsid w:val="0033233E"/>
    <w:rsid w:val="00332EB1"/>
    <w:rsid w:val="0033312E"/>
    <w:rsid w:val="00333539"/>
    <w:rsid w:val="00333ABB"/>
    <w:rsid w:val="00333F69"/>
    <w:rsid w:val="00333FFE"/>
    <w:rsid w:val="003342B9"/>
    <w:rsid w:val="00334AD2"/>
    <w:rsid w:val="00334C22"/>
    <w:rsid w:val="003352D2"/>
    <w:rsid w:val="00335487"/>
    <w:rsid w:val="00335FF1"/>
    <w:rsid w:val="003365D3"/>
    <w:rsid w:val="00336EB6"/>
    <w:rsid w:val="00337934"/>
    <w:rsid w:val="00337C9E"/>
    <w:rsid w:val="00340103"/>
    <w:rsid w:val="003402C7"/>
    <w:rsid w:val="003408B8"/>
    <w:rsid w:val="00340982"/>
    <w:rsid w:val="00340B0E"/>
    <w:rsid w:val="00340BC5"/>
    <w:rsid w:val="00341696"/>
    <w:rsid w:val="003428BB"/>
    <w:rsid w:val="003429AC"/>
    <w:rsid w:val="003436D9"/>
    <w:rsid w:val="003436F4"/>
    <w:rsid w:val="003443FD"/>
    <w:rsid w:val="00345857"/>
    <w:rsid w:val="003460EA"/>
    <w:rsid w:val="003463D4"/>
    <w:rsid w:val="0034672A"/>
    <w:rsid w:val="00347ADA"/>
    <w:rsid w:val="00350448"/>
    <w:rsid w:val="00350FCA"/>
    <w:rsid w:val="003514A0"/>
    <w:rsid w:val="00351637"/>
    <w:rsid w:val="00352D4A"/>
    <w:rsid w:val="00353328"/>
    <w:rsid w:val="0035340D"/>
    <w:rsid w:val="0035467A"/>
    <w:rsid w:val="003546D4"/>
    <w:rsid w:val="00354AAC"/>
    <w:rsid w:val="003552DA"/>
    <w:rsid w:val="00355375"/>
    <w:rsid w:val="00355427"/>
    <w:rsid w:val="003556E5"/>
    <w:rsid w:val="003565A3"/>
    <w:rsid w:val="0035669A"/>
    <w:rsid w:val="00356C68"/>
    <w:rsid w:val="0035778E"/>
    <w:rsid w:val="00357B1C"/>
    <w:rsid w:val="00362BA1"/>
    <w:rsid w:val="00362BFF"/>
    <w:rsid w:val="00362C3F"/>
    <w:rsid w:val="00362C7F"/>
    <w:rsid w:val="003647CC"/>
    <w:rsid w:val="00364954"/>
    <w:rsid w:val="00364AD0"/>
    <w:rsid w:val="00364FFF"/>
    <w:rsid w:val="00365085"/>
    <w:rsid w:val="0036508F"/>
    <w:rsid w:val="003650F5"/>
    <w:rsid w:val="0036620F"/>
    <w:rsid w:val="003667A0"/>
    <w:rsid w:val="0037024B"/>
    <w:rsid w:val="00370B58"/>
    <w:rsid w:val="00370EA7"/>
    <w:rsid w:val="00371E6D"/>
    <w:rsid w:val="00372072"/>
    <w:rsid w:val="003730B8"/>
    <w:rsid w:val="003730DF"/>
    <w:rsid w:val="003732AD"/>
    <w:rsid w:val="003735DE"/>
    <w:rsid w:val="00373682"/>
    <w:rsid w:val="0037408A"/>
    <w:rsid w:val="003746C6"/>
    <w:rsid w:val="00374CC7"/>
    <w:rsid w:val="00375071"/>
    <w:rsid w:val="00375359"/>
    <w:rsid w:val="003755A8"/>
    <w:rsid w:val="00375E12"/>
    <w:rsid w:val="0037639D"/>
    <w:rsid w:val="003769E9"/>
    <w:rsid w:val="00376CD1"/>
    <w:rsid w:val="0037721E"/>
    <w:rsid w:val="00377289"/>
    <w:rsid w:val="003777DA"/>
    <w:rsid w:val="00381928"/>
    <w:rsid w:val="003819A0"/>
    <w:rsid w:val="00383C98"/>
    <w:rsid w:val="00384858"/>
    <w:rsid w:val="00384BD0"/>
    <w:rsid w:val="00384EC6"/>
    <w:rsid w:val="003851ED"/>
    <w:rsid w:val="0038533F"/>
    <w:rsid w:val="003859A0"/>
    <w:rsid w:val="00386665"/>
    <w:rsid w:val="003869ED"/>
    <w:rsid w:val="00386B12"/>
    <w:rsid w:val="0038752D"/>
    <w:rsid w:val="00387765"/>
    <w:rsid w:val="00390751"/>
    <w:rsid w:val="0039116E"/>
    <w:rsid w:val="00391340"/>
    <w:rsid w:val="00391537"/>
    <w:rsid w:val="00391DE2"/>
    <w:rsid w:val="0039225A"/>
    <w:rsid w:val="00392777"/>
    <w:rsid w:val="003927D7"/>
    <w:rsid w:val="00392FAE"/>
    <w:rsid w:val="0039360C"/>
    <w:rsid w:val="00393AF3"/>
    <w:rsid w:val="003950B5"/>
    <w:rsid w:val="00395988"/>
    <w:rsid w:val="00395AC8"/>
    <w:rsid w:val="00395CB1"/>
    <w:rsid w:val="00395CE1"/>
    <w:rsid w:val="00395DF9"/>
    <w:rsid w:val="00396916"/>
    <w:rsid w:val="003971DC"/>
    <w:rsid w:val="0039757C"/>
    <w:rsid w:val="003A010B"/>
    <w:rsid w:val="003A0319"/>
    <w:rsid w:val="003A0323"/>
    <w:rsid w:val="003A04E0"/>
    <w:rsid w:val="003A0D39"/>
    <w:rsid w:val="003A145A"/>
    <w:rsid w:val="003A1FC2"/>
    <w:rsid w:val="003A26DE"/>
    <w:rsid w:val="003A286A"/>
    <w:rsid w:val="003A2A83"/>
    <w:rsid w:val="003A2A8C"/>
    <w:rsid w:val="003A2C62"/>
    <w:rsid w:val="003A2DE3"/>
    <w:rsid w:val="003A441D"/>
    <w:rsid w:val="003A5646"/>
    <w:rsid w:val="003A5DF0"/>
    <w:rsid w:val="003A5FB5"/>
    <w:rsid w:val="003A672C"/>
    <w:rsid w:val="003A6E73"/>
    <w:rsid w:val="003A6EB7"/>
    <w:rsid w:val="003A746A"/>
    <w:rsid w:val="003B0049"/>
    <w:rsid w:val="003B1B79"/>
    <w:rsid w:val="003B2D38"/>
    <w:rsid w:val="003B2E36"/>
    <w:rsid w:val="003B38F4"/>
    <w:rsid w:val="003B485F"/>
    <w:rsid w:val="003B503D"/>
    <w:rsid w:val="003B55F8"/>
    <w:rsid w:val="003B5A92"/>
    <w:rsid w:val="003B6A81"/>
    <w:rsid w:val="003B6BA9"/>
    <w:rsid w:val="003C0237"/>
    <w:rsid w:val="003C033B"/>
    <w:rsid w:val="003C12A8"/>
    <w:rsid w:val="003C132B"/>
    <w:rsid w:val="003C1365"/>
    <w:rsid w:val="003C163C"/>
    <w:rsid w:val="003C1B69"/>
    <w:rsid w:val="003C1CFF"/>
    <w:rsid w:val="003C1D02"/>
    <w:rsid w:val="003C2E25"/>
    <w:rsid w:val="003C3411"/>
    <w:rsid w:val="003C38F6"/>
    <w:rsid w:val="003C3BAC"/>
    <w:rsid w:val="003C3F2F"/>
    <w:rsid w:val="003C427A"/>
    <w:rsid w:val="003C4566"/>
    <w:rsid w:val="003C4F8D"/>
    <w:rsid w:val="003C503A"/>
    <w:rsid w:val="003C596F"/>
    <w:rsid w:val="003C5F6C"/>
    <w:rsid w:val="003C6CA1"/>
    <w:rsid w:val="003C762E"/>
    <w:rsid w:val="003C7D08"/>
    <w:rsid w:val="003D0541"/>
    <w:rsid w:val="003D06B7"/>
    <w:rsid w:val="003D112A"/>
    <w:rsid w:val="003D1601"/>
    <w:rsid w:val="003D26D7"/>
    <w:rsid w:val="003D3565"/>
    <w:rsid w:val="003D4893"/>
    <w:rsid w:val="003D4B2E"/>
    <w:rsid w:val="003D4D69"/>
    <w:rsid w:val="003D5317"/>
    <w:rsid w:val="003D62A6"/>
    <w:rsid w:val="003D6580"/>
    <w:rsid w:val="003D6AF5"/>
    <w:rsid w:val="003D6E6F"/>
    <w:rsid w:val="003D75EA"/>
    <w:rsid w:val="003D7B73"/>
    <w:rsid w:val="003E0983"/>
    <w:rsid w:val="003E11C1"/>
    <w:rsid w:val="003E176B"/>
    <w:rsid w:val="003E199C"/>
    <w:rsid w:val="003E20E2"/>
    <w:rsid w:val="003E2961"/>
    <w:rsid w:val="003E3218"/>
    <w:rsid w:val="003E3B37"/>
    <w:rsid w:val="003E482F"/>
    <w:rsid w:val="003E485A"/>
    <w:rsid w:val="003E4EA9"/>
    <w:rsid w:val="003E516E"/>
    <w:rsid w:val="003E5E02"/>
    <w:rsid w:val="003E5E32"/>
    <w:rsid w:val="003E62E0"/>
    <w:rsid w:val="003E64F6"/>
    <w:rsid w:val="003E6EE4"/>
    <w:rsid w:val="003E74F0"/>
    <w:rsid w:val="003E7A32"/>
    <w:rsid w:val="003E7CF2"/>
    <w:rsid w:val="003F0802"/>
    <w:rsid w:val="003F0874"/>
    <w:rsid w:val="003F10F1"/>
    <w:rsid w:val="003F19F7"/>
    <w:rsid w:val="003F1C8C"/>
    <w:rsid w:val="003F3F30"/>
    <w:rsid w:val="003F4413"/>
    <w:rsid w:val="003F448C"/>
    <w:rsid w:val="003F4CCD"/>
    <w:rsid w:val="003F4D35"/>
    <w:rsid w:val="003F5D04"/>
    <w:rsid w:val="003F5E9B"/>
    <w:rsid w:val="003F6185"/>
    <w:rsid w:val="003F6846"/>
    <w:rsid w:val="003F71FE"/>
    <w:rsid w:val="003F73E3"/>
    <w:rsid w:val="003F7CEC"/>
    <w:rsid w:val="003F7D7A"/>
    <w:rsid w:val="00400421"/>
    <w:rsid w:val="00400595"/>
    <w:rsid w:val="0040146E"/>
    <w:rsid w:val="00401979"/>
    <w:rsid w:val="00402A3A"/>
    <w:rsid w:val="00402A63"/>
    <w:rsid w:val="00402F3C"/>
    <w:rsid w:val="004037FF"/>
    <w:rsid w:val="0040390B"/>
    <w:rsid w:val="004041F6"/>
    <w:rsid w:val="00404216"/>
    <w:rsid w:val="004043A8"/>
    <w:rsid w:val="00404515"/>
    <w:rsid w:val="00405545"/>
    <w:rsid w:val="00405625"/>
    <w:rsid w:val="00405765"/>
    <w:rsid w:val="0040692E"/>
    <w:rsid w:val="00406E27"/>
    <w:rsid w:val="00406E43"/>
    <w:rsid w:val="0040738F"/>
    <w:rsid w:val="00407500"/>
    <w:rsid w:val="004077B8"/>
    <w:rsid w:val="004079F8"/>
    <w:rsid w:val="00410515"/>
    <w:rsid w:val="0041081E"/>
    <w:rsid w:val="00410B8A"/>
    <w:rsid w:val="00410D0D"/>
    <w:rsid w:val="00411DFF"/>
    <w:rsid w:val="00411E5E"/>
    <w:rsid w:val="004125A9"/>
    <w:rsid w:val="00412AA2"/>
    <w:rsid w:val="00413C75"/>
    <w:rsid w:val="00413E88"/>
    <w:rsid w:val="00415059"/>
    <w:rsid w:val="00415494"/>
    <w:rsid w:val="00416856"/>
    <w:rsid w:val="00416B58"/>
    <w:rsid w:val="00416C57"/>
    <w:rsid w:val="004171D8"/>
    <w:rsid w:val="00417848"/>
    <w:rsid w:val="004205B3"/>
    <w:rsid w:val="004205E3"/>
    <w:rsid w:val="00420675"/>
    <w:rsid w:val="004206BF"/>
    <w:rsid w:val="00420C64"/>
    <w:rsid w:val="00420CA9"/>
    <w:rsid w:val="004219F8"/>
    <w:rsid w:val="00421C15"/>
    <w:rsid w:val="00421C71"/>
    <w:rsid w:val="00421E49"/>
    <w:rsid w:val="00422171"/>
    <w:rsid w:val="004224B7"/>
    <w:rsid w:val="004225FB"/>
    <w:rsid w:val="00422FB0"/>
    <w:rsid w:val="00423ACC"/>
    <w:rsid w:val="00424321"/>
    <w:rsid w:val="0042509E"/>
    <w:rsid w:val="00425D24"/>
    <w:rsid w:val="0042620B"/>
    <w:rsid w:val="004266C6"/>
    <w:rsid w:val="004267C6"/>
    <w:rsid w:val="00426B59"/>
    <w:rsid w:val="00426D3D"/>
    <w:rsid w:val="00427493"/>
    <w:rsid w:val="00427D45"/>
    <w:rsid w:val="00427F0B"/>
    <w:rsid w:val="00430149"/>
    <w:rsid w:val="00430455"/>
    <w:rsid w:val="00430D24"/>
    <w:rsid w:val="004312A6"/>
    <w:rsid w:val="00431B06"/>
    <w:rsid w:val="00432B9C"/>
    <w:rsid w:val="00433883"/>
    <w:rsid w:val="004338B7"/>
    <w:rsid w:val="004341C5"/>
    <w:rsid w:val="00434705"/>
    <w:rsid w:val="00435073"/>
    <w:rsid w:val="0043527D"/>
    <w:rsid w:val="004367D9"/>
    <w:rsid w:val="004371BA"/>
    <w:rsid w:val="00437E31"/>
    <w:rsid w:val="00440559"/>
    <w:rsid w:val="00440895"/>
    <w:rsid w:val="00440D1E"/>
    <w:rsid w:val="004414E0"/>
    <w:rsid w:val="00441619"/>
    <w:rsid w:val="00441E01"/>
    <w:rsid w:val="004423A2"/>
    <w:rsid w:val="00442E22"/>
    <w:rsid w:val="00442F14"/>
    <w:rsid w:val="0044373C"/>
    <w:rsid w:val="004437A2"/>
    <w:rsid w:val="00443BBB"/>
    <w:rsid w:val="004451FC"/>
    <w:rsid w:val="00445B78"/>
    <w:rsid w:val="00445CB1"/>
    <w:rsid w:val="00446050"/>
    <w:rsid w:val="00447860"/>
    <w:rsid w:val="00447882"/>
    <w:rsid w:val="00451743"/>
    <w:rsid w:val="00451EF0"/>
    <w:rsid w:val="004523AC"/>
    <w:rsid w:val="004529E2"/>
    <w:rsid w:val="00452D12"/>
    <w:rsid w:val="00452DE5"/>
    <w:rsid w:val="004537E0"/>
    <w:rsid w:val="0045395A"/>
    <w:rsid w:val="00453AE2"/>
    <w:rsid w:val="0045520D"/>
    <w:rsid w:val="00455516"/>
    <w:rsid w:val="00455A3F"/>
    <w:rsid w:val="00455CA0"/>
    <w:rsid w:val="0045605D"/>
    <w:rsid w:val="004570F3"/>
    <w:rsid w:val="00457600"/>
    <w:rsid w:val="00457C07"/>
    <w:rsid w:val="00457C0C"/>
    <w:rsid w:val="00457E8B"/>
    <w:rsid w:val="00457F41"/>
    <w:rsid w:val="00460109"/>
    <w:rsid w:val="00460BDD"/>
    <w:rsid w:val="00460C3C"/>
    <w:rsid w:val="00460D7E"/>
    <w:rsid w:val="00461AC6"/>
    <w:rsid w:val="00461DF9"/>
    <w:rsid w:val="004623EA"/>
    <w:rsid w:val="00462C0E"/>
    <w:rsid w:val="00463B91"/>
    <w:rsid w:val="00463FC2"/>
    <w:rsid w:val="004644AF"/>
    <w:rsid w:val="0046494E"/>
    <w:rsid w:val="00464B8F"/>
    <w:rsid w:val="00464FC6"/>
    <w:rsid w:val="00465B3D"/>
    <w:rsid w:val="00466212"/>
    <w:rsid w:val="0046666E"/>
    <w:rsid w:val="0046699B"/>
    <w:rsid w:val="00466B54"/>
    <w:rsid w:val="00466C34"/>
    <w:rsid w:val="00467F7F"/>
    <w:rsid w:val="00470D54"/>
    <w:rsid w:val="00471127"/>
    <w:rsid w:val="0047188D"/>
    <w:rsid w:val="00471E9A"/>
    <w:rsid w:val="00472002"/>
    <w:rsid w:val="0047202B"/>
    <w:rsid w:val="00473386"/>
    <w:rsid w:val="004733EC"/>
    <w:rsid w:val="004734FA"/>
    <w:rsid w:val="004737F0"/>
    <w:rsid w:val="004739E5"/>
    <w:rsid w:val="0047413F"/>
    <w:rsid w:val="004746F9"/>
    <w:rsid w:val="0047471A"/>
    <w:rsid w:val="00474ACD"/>
    <w:rsid w:val="00474C08"/>
    <w:rsid w:val="00474F4E"/>
    <w:rsid w:val="00475724"/>
    <w:rsid w:val="00475779"/>
    <w:rsid w:val="00475CEA"/>
    <w:rsid w:val="00475ECD"/>
    <w:rsid w:val="00476823"/>
    <w:rsid w:val="00476890"/>
    <w:rsid w:val="00477283"/>
    <w:rsid w:val="0047790B"/>
    <w:rsid w:val="00480377"/>
    <w:rsid w:val="00481831"/>
    <w:rsid w:val="00483625"/>
    <w:rsid w:val="00483AA5"/>
    <w:rsid w:val="00483F42"/>
    <w:rsid w:val="004842B5"/>
    <w:rsid w:val="004844FD"/>
    <w:rsid w:val="00484A15"/>
    <w:rsid w:val="004853B4"/>
    <w:rsid w:val="00485B4E"/>
    <w:rsid w:val="00486088"/>
    <w:rsid w:val="0048613F"/>
    <w:rsid w:val="0048619B"/>
    <w:rsid w:val="00486273"/>
    <w:rsid w:val="00487142"/>
    <w:rsid w:val="004872C9"/>
    <w:rsid w:val="00487936"/>
    <w:rsid w:val="00487A29"/>
    <w:rsid w:val="00490120"/>
    <w:rsid w:val="004901A2"/>
    <w:rsid w:val="00491292"/>
    <w:rsid w:val="004913F3"/>
    <w:rsid w:val="004914F0"/>
    <w:rsid w:val="00491EDC"/>
    <w:rsid w:val="00492D63"/>
    <w:rsid w:val="004930EE"/>
    <w:rsid w:val="004938EA"/>
    <w:rsid w:val="00494F6A"/>
    <w:rsid w:val="00495200"/>
    <w:rsid w:val="004962E6"/>
    <w:rsid w:val="0049653F"/>
    <w:rsid w:val="00496B46"/>
    <w:rsid w:val="00496E7F"/>
    <w:rsid w:val="0049739E"/>
    <w:rsid w:val="00497510"/>
    <w:rsid w:val="00497567"/>
    <w:rsid w:val="00497BB8"/>
    <w:rsid w:val="00497DF0"/>
    <w:rsid w:val="00497EC5"/>
    <w:rsid w:val="004A0F24"/>
    <w:rsid w:val="004A1148"/>
    <w:rsid w:val="004A11CD"/>
    <w:rsid w:val="004A1EC0"/>
    <w:rsid w:val="004A2B15"/>
    <w:rsid w:val="004A324C"/>
    <w:rsid w:val="004A3582"/>
    <w:rsid w:val="004A41D0"/>
    <w:rsid w:val="004A4707"/>
    <w:rsid w:val="004A4DB8"/>
    <w:rsid w:val="004A500E"/>
    <w:rsid w:val="004A50D5"/>
    <w:rsid w:val="004A5A26"/>
    <w:rsid w:val="004A5D90"/>
    <w:rsid w:val="004A6262"/>
    <w:rsid w:val="004A67FD"/>
    <w:rsid w:val="004A6EE9"/>
    <w:rsid w:val="004B091C"/>
    <w:rsid w:val="004B0B09"/>
    <w:rsid w:val="004B0D63"/>
    <w:rsid w:val="004B1404"/>
    <w:rsid w:val="004B2D00"/>
    <w:rsid w:val="004B3021"/>
    <w:rsid w:val="004B332B"/>
    <w:rsid w:val="004B3408"/>
    <w:rsid w:val="004B3EB2"/>
    <w:rsid w:val="004B4251"/>
    <w:rsid w:val="004B508B"/>
    <w:rsid w:val="004B56AC"/>
    <w:rsid w:val="004B59DA"/>
    <w:rsid w:val="004B5CC0"/>
    <w:rsid w:val="004B610B"/>
    <w:rsid w:val="004B61AA"/>
    <w:rsid w:val="004B6A04"/>
    <w:rsid w:val="004B6A1D"/>
    <w:rsid w:val="004B6AA2"/>
    <w:rsid w:val="004B77BA"/>
    <w:rsid w:val="004B7E8F"/>
    <w:rsid w:val="004C05EA"/>
    <w:rsid w:val="004C06C9"/>
    <w:rsid w:val="004C15DE"/>
    <w:rsid w:val="004C1732"/>
    <w:rsid w:val="004C1FCB"/>
    <w:rsid w:val="004C213A"/>
    <w:rsid w:val="004C2804"/>
    <w:rsid w:val="004C286C"/>
    <w:rsid w:val="004C290D"/>
    <w:rsid w:val="004C2F0B"/>
    <w:rsid w:val="004C2F10"/>
    <w:rsid w:val="004C3C65"/>
    <w:rsid w:val="004C3E78"/>
    <w:rsid w:val="004C4BB1"/>
    <w:rsid w:val="004C4CF4"/>
    <w:rsid w:val="004C5DBC"/>
    <w:rsid w:val="004C713C"/>
    <w:rsid w:val="004C76A9"/>
    <w:rsid w:val="004C7C0B"/>
    <w:rsid w:val="004D037F"/>
    <w:rsid w:val="004D091B"/>
    <w:rsid w:val="004D0F7B"/>
    <w:rsid w:val="004D101F"/>
    <w:rsid w:val="004D11A1"/>
    <w:rsid w:val="004D1374"/>
    <w:rsid w:val="004D18C9"/>
    <w:rsid w:val="004D18EB"/>
    <w:rsid w:val="004D1F29"/>
    <w:rsid w:val="004D23CD"/>
    <w:rsid w:val="004D2CAF"/>
    <w:rsid w:val="004D2FB6"/>
    <w:rsid w:val="004D3A2D"/>
    <w:rsid w:val="004D3A46"/>
    <w:rsid w:val="004D42C3"/>
    <w:rsid w:val="004D4B6D"/>
    <w:rsid w:val="004D5056"/>
    <w:rsid w:val="004D5591"/>
    <w:rsid w:val="004D5D82"/>
    <w:rsid w:val="004D5DD1"/>
    <w:rsid w:val="004D6823"/>
    <w:rsid w:val="004D6EC0"/>
    <w:rsid w:val="004D7287"/>
    <w:rsid w:val="004D74FA"/>
    <w:rsid w:val="004E021E"/>
    <w:rsid w:val="004E04BD"/>
    <w:rsid w:val="004E06D7"/>
    <w:rsid w:val="004E0774"/>
    <w:rsid w:val="004E32FE"/>
    <w:rsid w:val="004E3645"/>
    <w:rsid w:val="004E36E0"/>
    <w:rsid w:val="004E4477"/>
    <w:rsid w:val="004E474C"/>
    <w:rsid w:val="004E47EB"/>
    <w:rsid w:val="004E4B58"/>
    <w:rsid w:val="004E4F1D"/>
    <w:rsid w:val="004E50A2"/>
    <w:rsid w:val="004E5363"/>
    <w:rsid w:val="004E5521"/>
    <w:rsid w:val="004E5D6D"/>
    <w:rsid w:val="004E5DFE"/>
    <w:rsid w:val="004E625B"/>
    <w:rsid w:val="004E6C06"/>
    <w:rsid w:val="004E7762"/>
    <w:rsid w:val="004E7E64"/>
    <w:rsid w:val="004F0446"/>
    <w:rsid w:val="004F0459"/>
    <w:rsid w:val="004F0A75"/>
    <w:rsid w:val="004F180F"/>
    <w:rsid w:val="004F1823"/>
    <w:rsid w:val="004F1B0B"/>
    <w:rsid w:val="004F21D5"/>
    <w:rsid w:val="004F21F8"/>
    <w:rsid w:val="004F26B0"/>
    <w:rsid w:val="004F2D0D"/>
    <w:rsid w:val="004F2FE1"/>
    <w:rsid w:val="004F39DC"/>
    <w:rsid w:val="004F5847"/>
    <w:rsid w:val="004F5B48"/>
    <w:rsid w:val="004F6416"/>
    <w:rsid w:val="004F6DFB"/>
    <w:rsid w:val="004F71B9"/>
    <w:rsid w:val="004F782E"/>
    <w:rsid w:val="004F7EEB"/>
    <w:rsid w:val="005000CE"/>
    <w:rsid w:val="005017F1"/>
    <w:rsid w:val="00502435"/>
    <w:rsid w:val="0050294F"/>
    <w:rsid w:val="005032B0"/>
    <w:rsid w:val="00503396"/>
    <w:rsid w:val="005036E1"/>
    <w:rsid w:val="00503B64"/>
    <w:rsid w:val="00503E0A"/>
    <w:rsid w:val="00503E5E"/>
    <w:rsid w:val="005043B4"/>
    <w:rsid w:val="0050473B"/>
    <w:rsid w:val="00506BB8"/>
    <w:rsid w:val="0051054B"/>
    <w:rsid w:val="005110FA"/>
    <w:rsid w:val="00511A44"/>
    <w:rsid w:val="0051207C"/>
    <w:rsid w:val="005126FD"/>
    <w:rsid w:val="00512D0A"/>
    <w:rsid w:val="00513A96"/>
    <w:rsid w:val="00513C4A"/>
    <w:rsid w:val="00513CE5"/>
    <w:rsid w:val="00514728"/>
    <w:rsid w:val="0051499A"/>
    <w:rsid w:val="00514D02"/>
    <w:rsid w:val="005150F7"/>
    <w:rsid w:val="00515EEC"/>
    <w:rsid w:val="00515F45"/>
    <w:rsid w:val="0051610D"/>
    <w:rsid w:val="005163F0"/>
    <w:rsid w:val="00516EE7"/>
    <w:rsid w:val="0051779D"/>
    <w:rsid w:val="00517A25"/>
    <w:rsid w:val="00517B74"/>
    <w:rsid w:val="0052006A"/>
    <w:rsid w:val="0052016B"/>
    <w:rsid w:val="00520228"/>
    <w:rsid w:val="005208E5"/>
    <w:rsid w:val="00520FD4"/>
    <w:rsid w:val="0052129E"/>
    <w:rsid w:val="00521609"/>
    <w:rsid w:val="00521AD5"/>
    <w:rsid w:val="00522206"/>
    <w:rsid w:val="00522DEE"/>
    <w:rsid w:val="00522F14"/>
    <w:rsid w:val="00523217"/>
    <w:rsid w:val="00523963"/>
    <w:rsid w:val="00523D52"/>
    <w:rsid w:val="00523F4A"/>
    <w:rsid w:val="0052435C"/>
    <w:rsid w:val="00524E02"/>
    <w:rsid w:val="005254AC"/>
    <w:rsid w:val="00525B44"/>
    <w:rsid w:val="005260CF"/>
    <w:rsid w:val="00526AD4"/>
    <w:rsid w:val="00526FFD"/>
    <w:rsid w:val="00527276"/>
    <w:rsid w:val="00527526"/>
    <w:rsid w:val="005278B3"/>
    <w:rsid w:val="005304CE"/>
    <w:rsid w:val="00531342"/>
    <w:rsid w:val="0053222A"/>
    <w:rsid w:val="00532CC6"/>
    <w:rsid w:val="00532E2C"/>
    <w:rsid w:val="00533ABF"/>
    <w:rsid w:val="00533D02"/>
    <w:rsid w:val="0053455E"/>
    <w:rsid w:val="00534BBA"/>
    <w:rsid w:val="005351CC"/>
    <w:rsid w:val="00535381"/>
    <w:rsid w:val="00535626"/>
    <w:rsid w:val="00535B95"/>
    <w:rsid w:val="00535D82"/>
    <w:rsid w:val="00535F84"/>
    <w:rsid w:val="0053694A"/>
    <w:rsid w:val="005377D5"/>
    <w:rsid w:val="00537FA1"/>
    <w:rsid w:val="0054030E"/>
    <w:rsid w:val="00540C12"/>
    <w:rsid w:val="00541128"/>
    <w:rsid w:val="00541283"/>
    <w:rsid w:val="0054165E"/>
    <w:rsid w:val="00541D2F"/>
    <w:rsid w:val="00542B8A"/>
    <w:rsid w:val="00542F06"/>
    <w:rsid w:val="0054320A"/>
    <w:rsid w:val="00543239"/>
    <w:rsid w:val="00543D66"/>
    <w:rsid w:val="00544E08"/>
    <w:rsid w:val="00544FE2"/>
    <w:rsid w:val="00544FFC"/>
    <w:rsid w:val="00545876"/>
    <w:rsid w:val="00545FD1"/>
    <w:rsid w:val="005462F0"/>
    <w:rsid w:val="005467C0"/>
    <w:rsid w:val="005472B8"/>
    <w:rsid w:val="005472F8"/>
    <w:rsid w:val="0054766E"/>
    <w:rsid w:val="005500D4"/>
    <w:rsid w:val="005501EE"/>
    <w:rsid w:val="00550429"/>
    <w:rsid w:val="00550CBB"/>
    <w:rsid w:val="0055196B"/>
    <w:rsid w:val="005523ED"/>
    <w:rsid w:val="005527A4"/>
    <w:rsid w:val="00552AB6"/>
    <w:rsid w:val="00552EB1"/>
    <w:rsid w:val="0055305C"/>
    <w:rsid w:val="00553208"/>
    <w:rsid w:val="0055380C"/>
    <w:rsid w:val="005547BA"/>
    <w:rsid w:val="00554B2B"/>
    <w:rsid w:val="005550B3"/>
    <w:rsid w:val="005550CD"/>
    <w:rsid w:val="0055554C"/>
    <w:rsid w:val="005559C9"/>
    <w:rsid w:val="00556913"/>
    <w:rsid w:val="00556C4D"/>
    <w:rsid w:val="0055721A"/>
    <w:rsid w:val="00557375"/>
    <w:rsid w:val="0056011E"/>
    <w:rsid w:val="00560874"/>
    <w:rsid w:val="00560E77"/>
    <w:rsid w:val="005614D4"/>
    <w:rsid w:val="005616D2"/>
    <w:rsid w:val="00561DD5"/>
    <w:rsid w:val="0056220F"/>
    <w:rsid w:val="005622BB"/>
    <w:rsid w:val="00562305"/>
    <w:rsid w:val="00562555"/>
    <w:rsid w:val="0056259A"/>
    <w:rsid w:val="00562DFD"/>
    <w:rsid w:val="0056358C"/>
    <w:rsid w:val="00563810"/>
    <w:rsid w:val="00563D34"/>
    <w:rsid w:val="00565155"/>
    <w:rsid w:val="0056518A"/>
    <w:rsid w:val="005657AA"/>
    <w:rsid w:val="00565949"/>
    <w:rsid w:val="0056602F"/>
    <w:rsid w:val="005660E3"/>
    <w:rsid w:val="005669A5"/>
    <w:rsid w:val="00566E12"/>
    <w:rsid w:val="00566E82"/>
    <w:rsid w:val="00567F7E"/>
    <w:rsid w:val="00570625"/>
    <w:rsid w:val="00570783"/>
    <w:rsid w:val="00570C6D"/>
    <w:rsid w:val="00571317"/>
    <w:rsid w:val="00572368"/>
    <w:rsid w:val="0057251F"/>
    <w:rsid w:val="00572A9B"/>
    <w:rsid w:val="0057375C"/>
    <w:rsid w:val="00573CC3"/>
    <w:rsid w:val="00574B31"/>
    <w:rsid w:val="00575241"/>
    <w:rsid w:val="0057582B"/>
    <w:rsid w:val="00575A3E"/>
    <w:rsid w:val="00575DCD"/>
    <w:rsid w:val="005760A3"/>
    <w:rsid w:val="00576CF5"/>
    <w:rsid w:val="00576D52"/>
    <w:rsid w:val="005772A2"/>
    <w:rsid w:val="00577B37"/>
    <w:rsid w:val="00577BC0"/>
    <w:rsid w:val="00581409"/>
    <w:rsid w:val="00581C1B"/>
    <w:rsid w:val="00582638"/>
    <w:rsid w:val="005827F7"/>
    <w:rsid w:val="0058325D"/>
    <w:rsid w:val="005837BA"/>
    <w:rsid w:val="005837C7"/>
    <w:rsid w:val="00583AE7"/>
    <w:rsid w:val="00583B62"/>
    <w:rsid w:val="00585763"/>
    <w:rsid w:val="00585C80"/>
    <w:rsid w:val="005860F2"/>
    <w:rsid w:val="0058629C"/>
    <w:rsid w:val="00586DDD"/>
    <w:rsid w:val="005870D5"/>
    <w:rsid w:val="00587572"/>
    <w:rsid w:val="00587673"/>
    <w:rsid w:val="00587DE7"/>
    <w:rsid w:val="0059007E"/>
    <w:rsid w:val="0059144F"/>
    <w:rsid w:val="00591817"/>
    <w:rsid w:val="00591840"/>
    <w:rsid w:val="00592389"/>
    <w:rsid w:val="005927C6"/>
    <w:rsid w:val="00593256"/>
    <w:rsid w:val="00593417"/>
    <w:rsid w:val="005936AC"/>
    <w:rsid w:val="005938D9"/>
    <w:rsid w:val="005943EA"/>
    <w:rsid w:val="00594875"/>
    <w:rsid w:val="00594AA6"/>
    <w:rsid w:val="00595D64"/>
    <w:rsid w:val="005963FC"/>
    <w:rsid w:val="00597995"/>
    <w:rsid w:val="00597B70"/>
    <w:rsid w:val="00597CB4"/>
    <w:rsid w:val="005A0410"/>
    <w:rsid w:val="005A0834"/>
    <w:rsid w:val="005A0A22"/>
    <w:rsid w:val="005A0B37"/>
    <w:rsid w:val="005A0EA0"/>
    <w:rsid w:val="005A2085"/>
    <w:rsid w:val="005A2CC5"/>
    <w:rsid w:val="005A3022"/>
    <w:rsid w:val="005A3F37"/>
    <w:rsid w:val="005A3FB3"/>
    <w:rsid w:val="005A40C4"/>
    <w:rsid w:val="005A51ED"/>
    <w:rsid w:val="005A5250"/>
    <w:rsid w:val="005A6072"/>
    <w:rsid w:val="005A641F"/>
    <w:rsid w:val="005A6731"/>
    <w:rsid w:val="005A7196"/>
    <w:rsid w:val="005A76A0"/>
    <w:rsid w:val="005B103F"/>
    <w:rsid w:val="005B11FE"/>
    <w:rsid w:val="005B1808"/>
    <w:rsid w:val="005B2582"/>
    <w:rsid w:val="005B30C3"/>
    <w:rsid w:val="005B3641"/>
    <w:rsid w:val="005B3A01"/>
    <w:rsid w:val="005B3B7C"/>
    <w:rsid w:val="005B3F0F"/>
    <w:rsid w:val="005B4855"/>
    <w:rsid w:val="005B51E4"/>
    <w:rsid w:val="005B5208"/>
    <w:rsid w:val="005B524F"/>
    <w:rsid w:val="005B61AE"/>
    <w:rsid w:val="005B66DC"/>
    <w:rsid w:val="005B691A"/>
    <w:rsid w:val="005B6C1A"/>
    <w:rsid w:val="005B6E6D"/>
    <w:rsid w:val="005B6F19"/>
    <w:rsid w:val="005B7185"/>
    <w:rsid w:val="005B7B6E"/>
    <w:rsid w:val="005C119C"/>
    <w:rsid w:val="005C11D1"/>
    <w:rsid w:val="005C1B3E"/>
    <w:rsid w:val="005C3023"/>
    <w:rsid w:val="005C311E"/>
    <w:rsid w:val="005C3B06"/>
    <w:rsid w:val="005C40A0"/>
    <w:rsid w:val="005C48FB"/>
    <w:rsid w:val="005C49BF"/>
    <w:rsid w:val="005C4AF7"/>
    <w:rsid w:val="005C4C42"/>
    <w:rsid w:val="005C4CC4"/>
    <w:rsid w:val="005C52C2"/>
    <w:rsid w:val="005C5A0D"/>
    <w:rsid w:val="005C5EDF"/>
    <w:rsid w:val="005C68F9"/>
    <w:rsid w:val="005C6F04"/>
    <w:rsid w:val="005C77A1"/>
    <w:rsid w:val="005D04EA"/>
    <w:rsid w:val="005D154D"/>
    <w:rsid w:val="005D15E6"/>
    <w:rsid w:val="005D1AF0"/>
    <w:rsid w:val="005D1F16"/>
    <w:rsid w:val="005D2524"/>
    <w:rsid w:val="005D4488"/>
    <w:rsid w:val="005D454A"/>
    <w:rsid w:val="005D4CC4"/>
    <w:rsid w:val="005D5B4D"/>
    <w:rsid w:val="005D5CB6"/>
    <w:rsid w:val="005D61D3"/>
    <w:rsid w:val="005D7331"/>
    <w:rsid w:val="005D7A9E"/>
    <w:rsid w:val="005E09FC"/>
    <w:rsid w:val="005E18AD"/>
    <w:rsid w:val="005E1FE9"/>
    <w:rsid w:val="005E283E"/>
    <w:rsid w:val="005E4259"/>
    <w:rsid w:val="005E4BB8"/>
    <w:rsid w:val="005E527F"/>
    <w:rsid w:val="005E540F"/>
    <w:rsid w:val="005E5FFE"/>
    <w:rsid w:val="005E6089"/>
    <w:rsid w:val="005E6D05"/>
    <w:rsid w:val="005E7395"/>
    <w:rsid w:val="005F013E"/>
    <w:rsid w:val="005F02E2"/>
    <w:rsid w:val="005F05CA"/>
    <w:rsid w:val="005F0BBE"/>
    <w:rsid w:val="005F0F15"/>
    <w:rsid w:val="005F37A4"/>
    <w:rsid w:val="005F41B0"/>
    <w:rsid w:val="005F4877"/>
    <w:rsid w:val="005F4910"/>
    <w:rsid w:val="005F5D2E"/>
    <w:rsid w:val="005F6287"/>
    <w:rsid w:val="005F6348"/>
    <w:rsid w:val="005F6C18"/>
    <w:rsid w:val="005F6CAB"/>
    <w:rsid w:val="005F7370"/>
    <w:rsid w:val="005F7A35"/>
    <w:rsid w:val="006006A0"/>
    <w:rsid w:val="0060125E"/>
    <w:rsid w:val="006018EA"/>
    <w:rsid w:val="00601928"/>
    <w:rsid w:val="00601ADF"/>
    <w:rsid w:val="0060221C"/>
    <w:rsid w:val="006022EC"/>
    <w:rsid w:val="006036CA"/>
    <w:rsid w:val="0060380F"/>
    <w:rsid w:val="00603B77"/>
    <w:rsid w:val="00603D28"/>
    <w:rsid w:val="00603E7C"/>
    <w:rsid w:val="00604BE8"/>
    <w:rsid w:val="00605019"/>
    <w:rsid w:val="0060527D"/>
    <w:rsid w:val="00605782"/>
    <w:rsid w:val="006070BC"/>
    <w:rsid w:val="00611217"/>
    <w:rsid w:val="00611221"/>
    <w:rsid w:val="00611F13"/>
    <w:rsid w:val="00612957"/>
    <w:rsid w:val="00612C7B"/>
    <w:rsid w:val="00612D6B"/>
    <w:rsid w:val="006130D8"/>
    <w:rsid w:val="00613CFF"/>
    <w:rsid w:val="0061476B"/>
    <w:rsid w:val="006149FB"/>
    <w:rsid w:val="00614D8C"/>
    <w:rsid w:val="00615572"/>
    <w:rsid w:val="00615868"/>
    <w:rsid w:val="00615DC7"/>
    <w:rsid w:val="00616157"/>
    <w:rsid w:val="006162D6"/>
    <w:rsid w:val="006168B4"/>
    <w:rsid w:val="006174C1"/>
    <w:rsid w:val="006175EB"/>
    <w:rsid w:val="0061762A"/>
    <w:rsid w:val="0062049F"/>
    <w:rsid w:val="00620523"/>
    <w:rsid w:val="00620F19"/>
    <w:rsid w:val="00621306"/>
    <w:rsid w:val="00621DB0"/>
    <w:rsid w:val="00621DF9"/>
    <w:rsid w:val="00621F33"/>
    <w:rsid w:val="006228C2"/>
    <w:rsid w:val="00623905"/>
    <w:rsid w:val="00623FB2"/>
    <w:rsid w:val="00624A95"/>
    <w:rsid w:val="006254D8"/>
    <w:rsid w:val="00626CEA"/>
    <w:rsid w:val="00626DFB"/>
    <w:rsid w:val="00627016"/>
    <w:rsid w:val="00627594"/>
    <w:rsid w:val="006278D2"/>
    <w:rsid w:val="00627DA7"/>
    <w:rsid w:val="00630DC2"/>
    <w:rsid w:val="00630EE5"/>
    <w:rsid w:val="006315C2"/>
    <w:rsid w:val="00631670"/>
    <w:rsid w:val="00631EE6"/>
    <w:rsid w:val="0063226C"/>
    <w:rsid w:val="00632D66"/>
    <w:rsid w:val="006333A2"/>
    <w:rsid w:val="00633445"/>
    <w:rsid w:val="006334E5"/>
    <w:rsid w:val="00633B93"/>
    <w:rsid w:val="00633C4E"/>
    <w:rsid w:val="00633F10"/>
    <w:rsid w:val="00634964"/>
    <w:rsid w:val="00634BA1"/>
    <w:rsid w:val="00634F8A"/>
    <w:rsid w:val="00635279"/>
    <w:rsid w:val="00636E34"/>
    <w:rsid w:val="00637062"/>
    <w:rsid w:val="00637311"/>
    <w:rsid w:val="0063787A"/>
    <w:rsid w:val="006402D2"/>
    <w:rsid w:val="0064078F"/>
    <w:rsid w:val="00641A1B"/>
    <w:rsid w:val="0064233C"/>
    <w:rsid w:val="00642756"/>
    <w:rsid w:val="006428A1"/>
    <w:rsid w:val="00642CAB"/>
    <w:rsid w:val="00642E53"/>
    <w:rsid w:val="00643734"/>
    <w:rsid w:val="00643A78"/>
    <w:rsid w:val="006441C4"/>
    <w:rsid w:val="00644D4F"/>
    <w:rsid w:val="00645031"/>
    <w:rsid w:val="00645274"/>
    <w:rsid w:val="00645D10"/>
    <w:rsid w:val="00645D45"/>
    <w:rsid w:val="00645EA9"/>
    <w:rsid w:val="00646283"/>
    <w:rsid w:val="00647368"/>
    <w:rsid w:val="00647C1B"/>
    <w:rsid w:val="00651A2C"/>
    <w:rsid w:val="00651C87"/>
    <w:rsid w:val="00652615"/>
    <w:rsid w:val="00653E20"/>
    <w:rsid w:val="00654422"/>
    <w:rsid w:val="00654B48"/>
    <w:rsid w:val="0065511B"/>
    <w:rsid w:val="00655572"/>
    <w:rsid w:val="00655813"/>
    <w:rsid w:val="00655D2A"/>
    <w:rsid w:val="00656089"/>
    <w:rsid w:val="00656882"/>
    <w:rsid w:val="00656D49"/>
    <w:rsid w:val="00657243"/>
    <w:rsid w:val="00657639"/>
    <w:rsid w:val="0065767F"/>
    <w:rsid w:val="00657D7E"/>
    <w:rsid w:val="00657F31"/>
    <w:rsid w:val="0066080B"/>
    <w:rsid w:val="00660FC9"/>
    <w:rsid w:val="00663218"/>
    <w:rsid w:val="00663496"/>
    <w:rsid w:val="006644F1"/>
    <w:rsid w:val="00664B38"/>
    <w:rsid w:val="00664E79"/>
    <w:rsid w:val="00665BF9"/>
    <w:rsid w:val="00665CE6"/>
    <w:rsid w:val="0066664B"/>
    <w:rsid w:val="00666830"/>
    <w:rsid w:val="00666917"/>
    <w:rsid w:val="00666996"/>
    <w:rsid w:val="00666BB1"/>
    <w:rsid w:val="00667111"/>
    <w:rsid w:val="00670190"/>
    <w:rsid w:val="006705A0"/>
    <w:rsid w:val="00670D08"/>
    <w:rsid w:val="00670FC5"/>
    <w:rsid w:val="0067163E"/>
    <w:rsid w:val="00672110"/>
    <w:rsid w:val="00672211"/>
    <w:rsid w:val="006722CB"/>
    <w:rsid w:val="00672866"/>
    <w:rsid w:val="006745FA"/>
    <w:rsid w:val="006755F3"/>
    <w:rsid w:val="00675BA7"/>
    <w:rsid w:val="00675E0D"/>
    <w:rsid w:val="00676044"/>
    <w:rsid w:val="00676203"/>
    <w:rsid w:val="00676AD0"/>
    <w:rsid w:val="00677380"/>
    <w:rsid w:val="006775CD"/>
    <w:rsid w:val="00677EAF"/>
    <w:rsid w:val="006800FD"/>
    <w:rsid w:val="006802FD"/>
    <w:rsid w:val="00680A90"/>
    <w:rsid w:val="00680CB1"/>
    <w:rsid w:val="00680FAA"/>
    <w:rsid w:val="00682BE7"/>
    <w:rsid w:val="00682CF1"/>
    <w:rsid w:val="006832EB"/>
    <w:rsid w:val="00683626"/>
    <w:rsid w:val="00683B85"/>
    <w:rsid w:val="006843AE"/>
    <w:rsid w:val="00684D0C"/>
    <w:rsid w:val="00686A89"/>
    <w:rsid w:val="006874DD"/>
    <w:rsid w:val="006909AB"/>
    <w:rsid w:val="006913B7"/>
    <w:rsid w:val="006919E9"/>
    <w:rsid w:val="00691D13"/>
    <w:rsid w:val="00691D2A"/>
    <w:rsid w:val="00692202"/>
    <w:rsid w:val="00692C27"/>
    <w:rsid w:val="00693256"/>
    <w:rsid w:val="006938B3"/>
    <w:rsid w:val="00693946"/>
    <w:rsid w:val="00693A27"/>
    <w:rsid w:val="0069450B"/>
    <w:rsid w:val="0069492E"/>
    <w:rsid w:val="00694C99"/>
    <w:rsid w:val="006956C5"/>
    <w:rsid w:val="00695A42"/>
    <w:rsid w:val="006964B1"/>
    <w:rsid w:val="0069660A"/>
    <w:rsid w:val="00697F08"/>
    <w:rsid w:val="006A0020"/>
    <w:rsid w:val="006A06D5"/>
    <w:rsid w:val="006A1325"/>
    <w:rsid w:val="006A13F6"/>
    <w:rsid w:val="006A1DAA"/>
    <w:rsid w:val="006A29BA"/>
    <w:rsid w:val="006A30EB"/>
    <w:rsid w:val="006A32F9"/>
    <w:rsid w:val="006A3A38"/>
    <w:rsid w:val="006A4227"/>
    <w:rsid w:val="006A43FE"/>
    <w:rsid w:val="006A4A3F"/>
    <w:rsid w:val="006A50FB"/>
    <w:rsid w:val="006A516F"/>
    <w:rsid w:val="006A5691"/>
    <w:rsid w:val="006A570C"/>
    <w:rsid w:val="006A5823"/>
    <w:rsid w:val="006A5E06"/>
    <w:rsid w:val="006A6746"/>
    <w:rsid w:val="006A6E4E"/>
    <w:rsid w:val="006B0464"/>
    <w:rsid w:val="006B0780"/>
    <w:rsid w:val="006B1210"/>
    <w:rsid w:val="006B13F3"/>
    <w:rsid w:val="006B13FE"/>
    <w:rsid w:val="006B1B01"/>
    <w:rsid w:val="006B1E71"/>
    <w:rsid w:val="006B1FDC"/>
    <w:rsid w:val="006B2590"/>
    <w:rsid w:val="006B2669"/>
    <w:rsid w:val="006B3143"/>
    <w:rsid w:val="006B36F6"/>
    <w:rsid w:val="006B381B"/>
    <w:rsid w:val="006B45C0"/>
    <w:rsid w:val="006B472D"/>
    <w:rsid w:val="006B4E59"/>
    <w:rsid w:val="006B5027"/>
    <w:rsid w:val="006B5769"/>
    <w:rsid w:val="006B57B2"/>
    <w:rsid w:val="006B5B3D"/>
    <w:rsid w:val="006B7547"/>
    <w:rsid w:val="006B7D10"/>
    <w:rsid w:val="006C021F"/>
    <w:rsid w:val="006C06F4"/>
    <w:rsid w:val="006C097D"/>
    <w:rsid w:val="006C1372"/>
    <w:rsid w:val="006C1D2A"/>
    <w:rsid w:val="006C205A"/>
    <w:rsid w:val="006C2142"/>
    <w:rsid w:val="006C253C"/>
    <w:rsid w:val="006C3518"/>
    <w:rsid w:val="006C360A"/>
    <w:rsid w:val="006C3824"/>
    <w:rsid w:val="006C3A0B"/>
    <w:rsid w:val="006C402C"/>
    <w:rsid w:val="006C46D7"/>
    <w:rsid w:val="006C4805"/>
    <w:rsid w:val="006C4914"/>
    <w:rsid w:val="006C4F57"/>
    <w:rsid w:val="006C538B"/>
    <w:rsid w:val="006C53CE"/>
    <w:rsid w:val="006C57C7"/>
    <w:rsid w:val="006C59D6"/>
    <w:rsid w:val="006C5E7B"/>
    <w:rsid w:val="006C5F86"/>
    <w:rsid w:val="006C7794"/>
    <w:rsid w:val="006C7E95"/>
    <w:rsid w:val="006D015D"/>
    <w:rsid w:val="006D0B34"/>
    <w:rsid w:val="006D0FB3"/>
    <w:rsid w:val="006D2290"/>
    <w:rsid w:val="006D28DA"/>
    <w:rsid w:val="006D3736"/>
    <w:rsid w:val="006D48C3"/>
    <w:rsid w:val="006D559D"/>
    <w:rsid w:val="006D57E5"/>
    <w:rsid w:val="006D59B2"/>
    <w:rsid w:val="006D61CE"/>
    <w:rsid w:val="006D70CD"/>
    <w:rsid w:val="006D7CBC"/>
    <w:rsid w:val="006D7D63"/>
    <w:rsid w:val="006E00AC"/>
    <w:rsid w:val="006E0D32"/>
    <w:rsid w:val="006E1192"/>
    <w:rsid w:val="006E1DA2"/>
    <w:rsid w:val="006E2964"/>
    <w:rsid w:val="006E3311"/>
    <w:rsid w:val="006E412D"/>
    <w:rsid w:val="006E4724"/>
    <w:rsid w:val="006E4807"/>
    <w:rsid w:val="006E50AC"/>
    <w:rsid w:val="006E6768"/>
    <w:rsid w:val="006E6E08"/>
    <w:rsid w:val="006E73E5"/>
    <w:rsid w:val="006E7682"/>
    <w:rsid w:val="006F18B3"/>
    <w:rsid w:val="006F1FA8"/>
    <w:rsid w:val="006F408D"/>
    <w:rsid w:val="006F434F"/>
    <w:rsid w:val="006F4A4F"/>
    <w:rsid w:val="006F59C6"/>
    <w:rsid w:val="006F6DD6"/>
    <w:rsid w:val="006F70F0"/>
    <w:rsid w:val="006F7BE2"/>
    <w:rsid w:val="00700369"/>
    <w:rsid w:val="00700825"/>
    <w:rsid w:val="00700FE2"/>
    <w:rsid w:val="0070249D"/>
    <w:rsid w:val="0070309B"/>
    <w:rsid w:val="00703140"/>
    <w:rsid w:val="0070340D"/>
    <w:rsid w:val="007039C8"/>
    <w:rsid w:val="00703FA3"/>
    <w:rsid w:val="00704123"/>
    <w:rsid w:val="00704197"/>
    <w:rsid w:val="0070440E"/>
    <w:rsid w:val="00704D56"/>
    <w:rsid w:val="00704DD3"/>
    <w:rsid w:val="007054F6"/>
    <w:rsid w:val="00705724"/>
    <w:rsid w:val="00705A6B"/>
    <w:rsid w:val="00705A78"/>
    <w:rsid w:val="00705B6F"/>
    <w:rsid w:val="00705CBD"/>
    <w:rsid w:val="00705F76"/>
    <w:rsid w:val="00706016"/>
    <w:rsid w:val="007060F7"/>
    <w:rsid w:val="00706940"/>
    <w:rsid w:val="00707276"/>
    <w:rsid w:val="007074F6"/>
    <w:rsid w:val="0070756A"/>
    <w:rsid w:val="00707961"/>
    <w:rsid w:val="00710689"/>
    <w:rsid w:val="00710A6F"/>
    <w:rsid w:val="00710C66"/>
    <w:rsid w:val="007113AE"/>
    <w:rsid w:val="00712158"/>
    <w:rsid w:val="007123A7"/>
    <w:rsid w:val="007129B8"/>
    <w:rsid w:val="00713093"/>
    <w:rsid w:val="00713B75"/>
    <w:rsid w:val="00713E4D"/>
    <w:rsid w:val="00713E7A"/>
    <w:rsid w:val="007144FB"/>
    <w:rsid w:val="00714F58"/>
    <w:rsid w:val="007151CB"/>
    <w:rsid w:val="007156B0"/>
    <w:rsid w:val="007161BE"/>
    <w:rsid w:val="007178FC"/>
    <w:rsid w:val="00717C1A"/>
    <w:rsid w:val="00717F6B"/>
    <w:rsid w:val="00717FB0"/>
    <w:rsid w:val="0072009D"/>
    <w:rsid w:val="00720DC2"/>
    <w:rsid w:val="00721132"/>
    <w:rsid w:val="007212FE"/>
    <w:rsid w:val="0072161D"/>
    <w:rsid w:val="00721E60"/>
    <w:rsid w:val="00721F23"/>
    <w:rsid w:val="0072279A"/>
    <w:rsid w:val="00723180"/>
    <w:rsid w:val="00723473"/>
    <w:rsid w:val="00723820"/>
    <w:rsid w:val="0072383B"/>
    <w:rsid w:val="007248E2"/>
    <w:rsid w:val="00724E55"/>
    <w:rsid w:val="0072512C"/>
    <w:rsid w:val="00725650"/>
    <w:rsid w:val="00725906"/>
    <w:rsid w:val="007259CA"/>
    <w:rsid w:val="00725ACD"/>
    <w:rsid w:val="007260E3"/>
    <w:rsid w:val="00726E07"/>
    <w:rsid w:val="00726E3A"/>
    <w:rsid w:val="0072748E"/>
    <w:rsid w:val="007276B6"/>
    <w:rsid w:val="00727C58"/>
    <w:rsid w:val="0073035E"/>
    <w:rsid w:val="007304F3"/>
    <w:rsid w:val="00730690"/>
    <w:rsid w:val="007321C1"/>
    <w:rsid w:val="0073227E"/>
    <w:rsid w:val="007333B2"/>
    <w:rsid w:val="0073398E"/>
    <w:rsid w:val="00733B69"/>
    <w:rsid w:val="007340EE"/>
    <w:rsid w:val="0073448B"/>
    <w:rsid w:val="00736217"/>
    <w:rsid w:val="00736888"/>
    <w:rsid w:val="00737915"/>
    <w:rsid w:val="00737D1F"/>
    <w:rsid w:val="00740025"/>
    <w:rsid w:val="007401D1"/>
    <w:rsid w:val="00740340"/>
    <w:rsid w:val="007407CD"/>
    <w:rsid w:val="007420CD"/>
    <w:rsid w:val="00742101"/>
    <w:rsid w:val="007425FA"/>
    <w:rsid w:val="00743233"/>
    <w:rsid w:val="00743AF8"/>
    <w:rsid w:val="00743D16"/>
    <w:rsid w:val="00744142"/>
    <w:rsid w:val="00744688"/>
    <w:rsid w:val="00744941"/>
    <w:rsid w:val="00744C51"/>
    <w:rsid w:val="00744F37"/>
    <w:rsid w:val="007453F5"/>
    <w:rsid w:val="00746118"/>
    <w:rsid w:val="00746F7B"/>
    <w:rsid w:val="00746F7D"/>
    <w:rsid w:val="00747E12"/>
    <w:rsid w:val="00750A2B"/>
    <w:rsid w:val="00750F0E"/>
    <w:rsid w:val="00751342"/>
    <w:rsid w:val="00751575"/>
    <w:rsid w:val="00752BA0"/>
    <w:rsid w:val="0075376F"/>
    <w:rsid w:val="007537C7"/>
    <w:rsid w:val="007538A7"/>
    <w:rsid w:val="00753996"/>
    <w:rsid w:val="007539FA"/>
    <w:rsid w:val="00753C70"/>
    <w:rsid w:val="007552D7"/>
    <w:rsid w:val="00755407"/>
    <w:rsid w:val="00755509"/>
    <w:rsid w:val="0075575A"/>
    <w:rsid w:val="007559A4"/>
    <w:rsid w:val="007563CD"/>
    <w:rsid w:val="007564D3"/>
    <w:rsid w:val="00756B88"/>
    <w:rsid w:val="00756CC3"/>
    <w:rsid w:val="00756D92"/>
    <w:rsid w:val="00757011"/>
    <w:rsid w:val="007574EF"/>
    <w:rsid w:val="00757738"/>
    <w:rsid w:val="00757DE4"/>
    <w:rsid w:val="007603D7"/>
    <w:rsid w:val="007605F9"/>
    <w:rsid w:val="00760AF3"/>
    <w:rsid w:val="00760B75"/>
    <w:rsid w:val="00761CFF"/>
    <w:rsid w:val="00761E7A"/>
    <w:rsid w:val="00762B6D"/>
    <w:rsid w:val="00762D30"/>
    <w:rsid w:val="00762E44"/>
    <w:rsid w:val="00763962"/>
    <w:rsid w:val="00763AC8"/>
    <w:rsid w:val="00763CC6"/>
    <w:rsid w:val="007653FB"/>
    <w:rsid w:val="007654DE"/>
    <w:rsid w:val="007658BC"/>
    <w:rsid w:val="00765AD1"/>
    <w:rsid w:val="00766BD4"/>
    <w:rsid w:val="00766D9F"/>
    <w:rsid w:val="00771847"/>
    <w:rsid w:val="00771BE7"/>
    <w:rsid w:val="0077327E"/>
    <w:rsid w:val="007732F3"/>
    <w:rsid w:val="007733DD"/>
    <w:rsid w:val="00773EEE"/>
    <w:rsid w:val="007740CA"/>
    <w:rsid w:val="00774553"/>
    <w:rsid w:val="00774C8C"/>
    <w:rsid w:val="00774D8E"/>
    <w:rsid w:val="0077516A"/>
    <w:rsid w:val="00775762"/>
    <w:rsid w:val="007763D1"/>
    <w:rsid w:val="007764A5"/>
    <w:rsid w:val="00776552"/>
    <w:rsid w:val="007766F0"/>
    <w:rsid w:val="007766F4"/>
    <w:rsid w:val="00777000"/>
    <w:rsid w:val="007773DB"/>
    <w:rsid w:val="007776D2"/>
    <w:rsid w:val="00777C30"/>
    <w:rsid w:val="00780808"/>
    <w:rsid w:val="00780B24"/>
    <w:rsid w:val="00780C48"/>
    <w:rsid w:val="00781665"/>
    <w:rsid w:val="00782143"/>
    <w:rsid w:val="0078223F"/>
    <w:rsid w:val="007822B1"/>
    <w:rsid w:val="00783066"/>
    <w:rsid w:val="007834BB"/>
    <w:rsid w:val="007834D2"/>
    <w:rsid w:val="007846E8"/>
    <w:rsid w:val="00784F0A"/>
    <w:rsid w:val="007853EA"/>
    <w:rsid w:val="0078583B"/>
    <w:rsid w:val="00785CE8"/>
    <w:rsid w:val="00785E49"/>
    <w:rsid w:val="00785F9F"/>
    <w:rsid w:val="0078658A"/>
    <w:rsid w:val="00787761"/>
    <w:rsid w:val="007877B9"/>
    <w:rsid w:val="00790C13"/>
    <w:rsid w:val="00790CED"/>
    <w:rsid w:val="007918C4"/>
    <w:rsid w:val="00792176"/>
    <w:rsid w:val="0079238C"/>
    <w:rsid w:val="00792417"/>
    <w:rsid w:val="0079298E"/>
    <w:rsid w:val="00792A7B"/>
    <w:rsid w:val="00793044"/>
    <w:rsid w:val="007938DD"/>
    <w:rsid w:val="00793976"/>
    <w:rsid w:val="007946FA"/>
    <w:rsid w:val="007955DA"/>
    <w:rsid w:val="0079581F"/>
    <w:rsid w:val="0079594C"/>
    <w:rsid w:val="007959F8"/>
    <w:rsid w:val="00795F35"/>
    <w:rsid w:val="0079600E"/>
    <w:rsid w:val="0079604C"/>
    <w:rsid w:val="00796615"/>
    <w:rsid w:val="007966BC"/>
    <w:rsid w:val="007969A4"/>
    <w:rsid w:val="00797B3F"/>
    <w:rsid w:val="007A022F"/>
    <w:rsid w:val="007A06D9"/>
    <w:rsid w:val="007A0C1F"/>
    <w:rsid w:val="007A0E69"/>
    <w:rsid w:val="007A13C9"/>
    <w:rsid w:val="007A156F"/>
    <w:rsid w:val="007A1670"/>
    <w:rsid w:val="007A1D64"/>
    <w:rsid w:val="007A205E"/>
    <w:rsid w:val="007A2CC4"/>
    <w:rsid w:val="007A2D66"/>
    <w:rsid w:val="007A3216"/>
    <w:rsid w:val="007A4470"/>
    <w:rsid w:val="007A4B51"/>
    <w:rsid w:val="007A54E9"/>
    <w:rsid w:val="007A565D"/>
    <w:rsid w:val="007A5A82"/>
    <w:rsid w:val="007A5A86"/>
    <w:rsid w:val="007A5F5A"/>
    <w:rsid w:val="007A675D"/>
    <w:rsid w:val="007A6CD3"/>
    <w:rsid w:val="007A72E8"/>
    <w:rsid w:val="007B01DD"/>
    <w:rsid w:val="007B071B"/>
    <w:rsid w:val="007B14E3"/>
    <w:rsid w:val="007B1E9C"/>
    <w:rsid w:val="007B227E"/>
    <w:rsid w:val="007B237A"/>
    <w:rsid w:val="007B29FE"/>
    <w:rsid w:val="007B2D72"/>
    <w:rsid w:val="007B3474"/>
    <w:rsid w:val="007B3828"/>
    <w:rsid w:val="007B497A"/>
    <w:rsid w:val="007B50C5"/>
    <w:rsid w:val="007B54B8"/>
    <w:rsid w:val="007B5553"/>
    <w:rsid w:val="007B656A"/>
    <w:rsid w:val="007B6610"/>
    <w:rsid w:val="007B6C93"/>
    <w:rsid w:val="007B7064"/>
    <w:rsid w:val="007B79E4"/>
    <w:rsid w:val="007B7CE2"/>
    <w:rsid w:val="007C026A"/>
    <w:rsid w:val="007C0999"/>
    <w:rsid w:val="007C1170"/>
    <w:rsid w:val="007C1AEB"/>
    <w:rsid w:val="007C29D3"/>
    <w:rsid w:val="007C2F42"/>
    <w:rsid w:val="007C3898"/>
    <w:rsid w:val="007C3907"/>
    <w:rsid w:val="007C4332"/>
    <w:rsid w:val="007C4F60"/>
    <w:rsid w:val="007C501F"/>
    <w:rsid w:val="007C57C3"/>
    <w:rsid w:val="007C582C"/>
    <w:rsid w:val="007C5A6A"/>
    <w:rsid w:val="007C5C83"/>
    <w:rsid w:val="007C5F3B"/>
    <w:rsid w:val="007C61B4"/>
    <w:rsid w:val="007C691F"/>
    <w:rsid w:val="007C6958"/>
    <w:rsid w:val="007C6B2C"/>
    <w:rsid w:val="007C6CDD"/>
    <w:rsid w:val="007C724D"/>
    <w:rsid w:val="007C776D"/>
    <w:rsid w:val="007D003B"/>
    <w:rsid w:val="007D1E68"/>
    <w:rsid w:val="007D245E"/>
    <w:rsid w:val="007D44BF"/>
    <w:rsid w:val="007D4519"/>
    <w:rsid w:val="007D4776"/>
    <w:rsid w:val="007D4AF2"/>
    <w:rsid w:val="007D4AF4"/>
    <w:rsid w:val="007D4BEB"/>
    <w:rsid w:val="007D4E39"/>
    <w:rsid w:val="007D5158"/>
    <w:rsid w:val="007D5877"/>
    <w:rsid w:val="007D71EB"/>
    <w:rsid w:val="007E0408"/>
    <w:rsid w:val="007E04D6"/>
    <w:rsid w:val="007E0A6A"/>
    <w:rsid w:val="007E10BC"/>
    <w:rsid w:val="007E2374"/>
    <w:rsid w:val="007E23AD"/>
    <w:rsid w:val="007E2A15"/>
    <w:rsid w:val="007E2F65"/>
    <w:rsid w:val="007E4036"/>
    <w:rsid w:val="007E41FF"/>
    <w:rsid w:val="007E43DA"/>
    <w:rsid w:val="007E440A"/>
    <w:rsid w:val="007E48EE"/>
    <w:rsid w:val="007E5033"/>
    <w:rsid w:val="007E5C13"/>
    <w:rsid w:val="007E5EFD"/>
    <w:rsid w:val="007E7680"/>
    <w:rsid w:val="007E7941"/>
    <w:rsid w:val="007F068B"/>
    <w:rsid w:val="007F108D"/>
    <w:rsid w:val="007F1B2C"/>
    <w:rsid w:val="007F2068"/>
    <w:rsid w:val="007F21A9"/>
    <w:rsid w:val="007F263C"/>
    <w:rsid w:val="007F27B0"/>
    <w:rsid w:val="007F2CD0"/>
    <w:rsid w:val="007F32DE"/>
    <w:rsid w:val="007F3621"/>
    <w:rsid w:val="007F3ADE"/>
    <w:rsid w:val="007F3B75"/>
    <w:rsid w:val="007F495A"/>
    <w:rsid w:val="007F55E2"/>
    <w:rsid w:val="007F5BE5"/>
    <w:rsid w:val="007F5D96"/>
    <w:rsid w:val="007F6F20"/>
    <w:rsid w:val="007F71B6"/>
    <w:rsid w:val="007F7240"/>
    <w:rsid w:val="007F74C2"/>
    <w:rsid w:val="007F78EA"/>
    <w:rsid w:val="007F7961"/>
    <w:rsid w:val="007F7A7E"/>
    <w:rsid w:val="007F7A97"/>
    <w:rsid w:val="007F7E73"/>
    <w:rsid w:val="007F7F97"/>
    <w:rsid w:val="007F7FC2"/>
    <w:rsid w:val="0080029B"/>
    <w:rsid w:val="00800D9D"/>
    <w:rsid w:val="00800EB0"/>
    <w:rsid w:val="00801667"/>
    <w:rsid w:val="00802EF4"/>
    <w:rsid w:val="0080327C"/>
    <w:rsid w:val="008041A1"/>
    <w:rsid w:val="008041C4"/>
    <w:rsid w:val="00804236"/>
    <w:rsid w:val="00804A2E"/>
    <w:rsid w:val="0080594A"/>
    <w:rsid w:val="008060CF"/>
    <w:rsid w:val="008060D1"/>
    <w:rsid w:val="00806491"/>
    <w:rsid w:val="00806605"/>
    <w:rsid w:val="00806C02"/>
    <w:rsid w:val="008072BD"/>
    <w:rsid w:val="00807B90"/>
    <w:rsid w:val="00810705"/>
    <w:rsid w:val="00810D60"/>
    <w:rsid w:val="008110A4"/>
    <w:rsid w:val="008110B5"/>
    <w:rsid w:val="00811294"/>
    <w:rsid w:val="00811611"/>
    <w:rsid w:val="00811844"/>
    <w:rsid w:val="00811950"/>
    <w:rsid w:val="00811B06"/>
    <w:rsid w:val="00811DC4"/>
    <w:rsid w:val="00812A90"/>
    <w:rsid w:val="0081374C"/>
    <w:rsid w:val="008144C5"/>
    <w:rsid w:val="008149DC"/>
    <w:rsid w:val="00814AF0"/>
    <w:rsid w:val="00814C43"/>
    <w:rsid w:val="0081525D"/>
    <w:rsid w:val="00815571"/>
    <w:rsid w:val="00815791"/>
    <w:rsid w:val="00815FCA"/>
    <w:rsid w:val="00816AE4"/>
    <w:rsid w:val="00817239"/>
    <w:rsid w:val="00817260"/>
    <w:rsid w:val="00817979"/>
    <w:rsid w:val="00817EBF"/>
    <w:rsid w:val="008202B0"/>
    <w:rsid w:val="00820982"/>
    <w:rsid w:val="00820CF6"/>
    <w:rsid w:val="00820E32"/>
    <w:rsid w:val="0082125C"/>
    <w:rsid w:val="00821586"/>
    <w:rsid w:val="0082297B"/>
    <w:rsid w:val="008229EA"/>
    <w:rsid w:val="00822AE5"/>
    <w:rsid w:val="00823894"/>
    <w:rsid w:val="008240C0"/>
    <w:rsid w:val="0082437C"/>
    <w:rsid w:val="00824748"/>
    <w:rsid w:val="008256AA"/>
    <w:rsid w:val="00825E71"/>
    <w:rsid w:val="00826223"/>
    <w:rsid w:val="00827C37"/>
    <w:rsid w:val="00830B38"/>
    <w:rsid w:val="00831051"/>
    <w:rsid w:val="00831349"/>
    <w:rsid w:val="0083147B"/>
    <w:rsid w:val="00831A69"/>
    <w:rsid w:val="00832194"/>
    <w:rsid w:val="00832FBC"/>
    <w:rsid w:val="00833DC8"/>
    <w:rsid w:val="00834754"/>
    <w:rsid w:val="00834A23"/>
    <w:rsid w:val="00835099"/>
    <w:rsid w:val="00835EBE"/>
    <w:rsid w:val="0083675E"/>
    <w:rsid w:val="008367C9"/>
    <w:rsid w:val="00836A0F"/>
    <w:rsid w:val="00836B8E"/>
    <w:rsid w:val="008371AA"/>
    <w:rsid w:val="008372F0"/>
    <w:rsid w:val="008376F4"/>
    <w:rsid w:val="008377A7"/>
    <w:rsid w:val="00840034"/>
    <w:rsid w:val="0084052D"/>
    <w:rsid w:val="008411D6"/>
    <w:rsid w:val="008442E4"/>
    <w:rsid w:val="008446BE"/>
    <w:rsid w:val="00844C86"/>
    <w:rsid w:val="008453D0"/>
    <w:rsid w:val="008454F6"/>
    <w:rsid w:val="008455AB"/>
    <w:rsid w:val="008459FE"/>
    <w:rsid w:val="00845E12"/>
    <w:rsid w:val="008464ED"/>
    <w:rsid w:val="008467E8"/>
    <w:rsid w:val="008468CC"/>
    <w:rsid w:val="00847873"/>
    <w:rsid w:val="00847EBB"/>
    <w:rsid w:val="008500B6"/>
    <w:rsid w:val="0085043E"/>
    <w:rsid w:val="00850739"/>
    <w:rsid w:val="00851194"/>
    <w:rsid w:val="0085128C"/>
    <w:rsid w:val="00851CD1"/>
    <w:rsid w:val="00851FBD"/>
    <w:rsid w:val="00853159"/>
    <w:rsid w:val="00853394"/>
    <w:rsid w:val="008536A0"/>
    <w:rsid w:val="008538E4"/>
    <w:rsid w:val="00853DA2"/>
    <w:rsid w:val="00853E4D"/>
    <w:rsid w:val="00854722"/>
    <w:rsid w:val="00854D0F"/>
    <w:rsid w:val="00855271"/>
    <w:rsid w:val="00856230"/>
    <w:rsid w:val="00856403"/>
    <w:rsid w:val="00856C2F"/>
    <w:rsid w:val="00857194"/>
    <w:rsid w:val="008573EE"/>
    <w:rsid w:val="00857A64"/>
    <w:rsid w:val="00857D09"/>
    <w:rsid w:val="008601FF"/>
    <w:rsid w:val="00861429"/>
    <w:rsid w:val="008617FE"/>
    <w:rsid w:val="00862581"/>
    <w:rsid w:val="008628B0"/>
    <w:rsid w:val="00863692"/>
    <w:rsid w:val="00863B36"/>
    <w:rsid w:val="00865096"/>
    <w:rsid w:val="00865B90"/>
    <w:rsid w:val="00866171"/>
    <w:rsid w:val="00866645"/>
    <w:rsid w:val="00867D8F"/>
    <w:rsid w:val="00867FD3"/>
    <w:rsid w:val="008701B0"/>
    <w:rsid w:val="008711F2"/>
    <w:rsid w:val="0087144D"/>
    <w:rsid w:val="00871532"/>
    <w:rsid w:val="008719A2"/>
    <w:rsid w:val="00871DAB"/>
    <w:rsid w:val="008724AE"/>
    <w:rsid w:val="00872799"/>
    <w:rsid w:val="0087299F"/>
    <w:rsid w:val="00872E70"/>
    <w:rsid w:val="0087314D"/>
    <w:rsid w:val="00873243"/>
    <w:rsid w:val="008733AC"/>
    <w:rsid w:val="00873AA2"/>
    <w:rsid w:val="00876237"/>
    <w:rsid w:val="008767D2"/>
    <w:rsid w:val="008767F4"/>
    <w:rsid w:val="00876BE1"/>
    <w:rsid w:val="00876D97"/>
    <w:rsid w:val="00877841"/>
    <w:rsid w:val="00877CE0"/>
    <w:rsid w:val="00877CFE"/>
    <w:rsid w:val="008807A4"/>
    <w:rsid w:val="0088149F"/>
    <w:rsid w:val="00881584"/>
    <w:rsid w:val="00881830"/>
    <w:rsid w:val="00881BAC"/>
    <w:rsid w:val="00881D6D"/>
    <w:rsid w:val="00881EB5"/>
    <w:rsid w:val="00882D8F"/>
    <w:rsid w:val="008836DA"/>
    <w:rsid w:val="008837A9"/>
    <w:rsid w:val="00883866"/>
    <w:rsid w:val="0088397C"/>
    <w:rsid w:val="00883D54"/>
    <w:rsid w:val="00883EB0"/>
    <w:rsid w:val="0088406F"/>
    <w:rsid w:val="00884748"/>
    <w:rsid w:val="00885000"/>
    <w:rsid w:val="0088684B"/>
    <w:rsid w:val="00887339"/>
    <w:rsid w:val="008874A8"/>
    <w:rsid w:val="00887B5C"/>
    <w:rsid w:val="00887DF3"/>
    <w:rsid w:val="00890077"/>
    <w:rsid w:val="0089025D"/>
    <w:rsid w:val="008902BD"/>
    <w:rsid w:val="00890345"/>
    <w:rsid w:val="00890D27"/>
    <w:rsid w:val="00891D8A"/>
    <w:rsid w:val="00891F6C"/>
    <w:rsid w:val="00892832"/>
    <w:rsid w:val="00892CC2"/>
    <w:rsid w:val="008936C7"/>
    <w:rsid w:val="0089385D"/>
    <w:rsid w:val="00894339"/>
    <w:rsid w:val="00894BA3"/>
    <w:rsid w:val="00895081"/>
    <w:rsid w:val="0089606D"/>
    <w:rsid w:val="00896264"/>
    <w:rsid w:val="008966DC"/>
    <w:rsid w:val="00896BF6"/>
    <w:rsid w:val="00897301"/>
    <w:rsid w:val="008974D6"/>
    <w:rsid w:val="00897B67"/>
    <w:rsid w:val="008A055B"/>
    <w:rsid w:val="008A0BD4"/>
    <w:rsid w:val="008A1AF5"/>
    <w:rsid w:val="008A1B7F"/>
    <w:rsid w:val="008A20D2"/>
    <w:rsid w:val="008A2D09"/>
    <w:rsid w:val="008A3DFA"/>
    <w:rsid w:val="008A43E7"/>
    <w:rsid w:val="008A4441"/>
    <w:rsid w:val="008A46D6"/>
    <w:rsid w:val="008A4E06"/>
    <w:rsid w:val="008A5C66"/>
    <w:rsid w:val="008A5DA5"/>
    <w:rsid w:val="008A717D"/>
    <w:rsid w:val="008A7BA6"/>
    <w:rsid w:val="008B021E"/>
    <w:rsid w:val="008B04D9"/>
    <w:rsid w:val="008B132B"/>
    <w:rsid w:val="008B143D"/>
    <w:rsid w:val="008B14B2"/>
    <w:rsid w:val="008B2B74"/>
    <w:rsid w:val="008B30FC"/>
    <w:rsid w:val="008B382A"/>
    <w:rsid w:val="008B5C61"/>
    <w:rsid w:val="008B5EB1"/>
    <w:rsid w:val="008B6560"/>
    <w:rsid w:val="008B660D"/>
    <w:rsid w:val="008B675C"/>
    <w:rsid w:val="008B6C64"/>
    <w:rsid w:val="008B6E3D"/>
    <w:rsid w:val="008B7493"/>
    <w:rsid w:val="008B7764"/>
    <w:rsid w:val="008B7FE7"/>
    <w:rsid w:val="008C01C1"/>
    <w:rsid w:val="008C0393"/>
    <w:rsid w:val="008C03E0"/>
    <w:rsid w:val="008C105F"/>
    <w:rsid w:val="008C1260"/>
    <w:rsid w:val="008C1545"/>
    <w:rsid w:val="008C15A0"/>
    <w:rsid w:val="008C205D"/>
    <w:rsid w:val="008C207A"/>
    <w:rsid w:val="008C21CC"/>
    <w:rsid w:val="008C2A2A"/>
    <w:rsid w:val="008C3F88"/>
    <w:rsid w:val="008C48A4"/>
    <w:rsid w:val="008C492F"/>
    <w:rsid w:val="008C4EFB"/>
    <w:rsid w:val="008C5BF9"/>
    <w:rsid w:val="008C5DAE"/>
    <w:rsid w:val="008C63EA"/>
    <w:rsid w:val="008C6ED5"/>
    <w:rsid w:val="008C717A"/>
    <w:rsid w:val="008C75DC"/>
    <w:rsid w:val="008D040D"/>
    <w:rsid w:val="008D0555"/>
    <w:rsid w:val="008D0B7D"/>
    <w:rsid w:val="008D0D01"/>
    <w:rsid w:val="008D0F99"/>
    <w:rsid w:val="008D17DE"/>
    <w:rsid w:val="008D1806"/>
    <w:rsid w:val="008D1835"/>
    <w:rsid w:val="008D1D61"/>
    <w:rsid w:val="008D2230"/>
    <w:rsid w:val="008D239B"/>
    <w:rsid w:val="008D2A71"/>
    <w:rsid w:val="008D2BC6"/>
    <w:rsid w:val="008D3852"/>
    <w:rsid w:val="008D3DDC"/>
    <w:rsid w:val="008D3E8F"/>
    <w:rsid w:val="008D42D0"/>
    <w:rsid w:val="008D4315"/>
    <w:rsid w:val="008D45C1"/>
    <w:rsid w:val="008D4D8D"/>
    <w:rsid w:val="008D4EC2"/>
    <w:rsid w:val="008D5314"/>
    <w:rsid w:val="008D721F"/>
    <w:rsid w:val="008D7468"/>
    <w:rsid w:val="008D7922"/>
    <w:rsid w:val="008E004A"/>
    <w:rsid w:val="008E04CC"/>
    <w:rsid w:val="008E090A"/>
    <w:rsid w:val="008E0A46"/>
    <w:rsid w:val="008E0A76"/>
    <w:rsid w:val="008E26FF"/>
    <w:rsid w:val="008E317B"/>
    <w:rsid w:val="008E3408"/>
    <w:rsid w:val="008E41C9"/>
    <w:rsid w:val="008E4A94"/>
    <w:rsid w:val="008E5FB5"/>
    <w:rsid w:val="008E61D1"/>
    <w:rsid w:val="008E6875"/>
    <w:rsid w:val="008E6E22"/>
    <w:rsid w:val="008E6E39"/>
    <w:rsid w:val="008E7899"/>
    <w:rsid w:val="008F010A"/>
    <w:rsid w:val="008F07E2"/>
    <w:rsid w:val="008F085C"/>
    <w:rsid w:val="008F0CC0"/>
    <w:rsid w:val="008F0DDE"/>
    <w:rsid w:val="008F1123"/>
    <w:rsid w:val="008F15DA"/>
    <w:rsid w:val="008F196A"/>
    <w:rsid w:val="008F24DB"/>
    <w:rsid w:val="008F2667"/>
    <w:rsid w:val="008F2D68"/>
    <w:rsid w:val="008F36EB"/>
    <w:rsid w:val="008F3F38"/>
    <w:rsid w:val="008F413E"/>
    <w:rsid w:val="008F434B"/>
    <w:rsid w:val="008F448D"/>
    <w:rsid w:val="008F452A"/>
    <w:rsid w:val="008F494C"/>
    <w:rsid w:val="008F4B1B"/>
    <w:rsid w:val="008F4D55"/>
    <w:rsid w:val="008F5368"/>
    <w:rsid w:val="008F53CD"/>
    <w:rsid w:val="008F56A0"/>
    <w:rsid w:val="008F5D72"/>
    <w:rsid w:val="008F6447"/>
    <w:rsid w:val="008F6BDA"/>
    <w:rsid w:val="008F6D50"/>
    <w:rsid w:val="008F7090"/>
    <w:rsid w:val="008F70F7"/>
    <w:rsid w:val="008F73EA"/>
    <w:rsid w:val="008F788A"/>
    <w:rsid w:val="00900098"/>
    <w:rsid w:val="009005C1"/>
    <w:rsid w:val="00901531"/>
    <w:rsid w:val="009019DB"/>
    <w:rsid w:val="0090287D"/>
    <w:rsid w:val="00902AE9"/>
    <w:rsid w:val="00903441"/>
    <w:rsid w:val="00903D1A"/>
    <w:rsid w:val="00904B28"/>
    <w:rsid w:val="00905161"/>
    <w:rsid w:val="00905C94"/>
    <w:rsid w:val="009078D8"/>
    <w:rsid w:val="009107F5"/>
    <w:rsid w:val="009113DE"/>
    <w:rsid w:val="00911455"/>
    <w:rsid w:val="00912957"/>
    <w:rsid w:val="009133BA"/>
    <w:rsid w:val="00913B90"/>
    <w:rsid w:val="00914201"/>
    <w:rsid w:val="009149FC"/>
    <w:rsid w:val="00915788"/>
    <w:rsid w:val="009158BC"/>
    <w:rsid w:val="009158D7"/>
    <w:rsid w:val="00915904"/>
    <w:rsid w:val="00915B42"/>
    <w:rsid w:val="00915B44"/>
    <w:rsid w:val="009168D4"/>
    <w:rsid w:val="00917A24"/>
    <w:rsid w:val="00917DEA"/>
    <w:rsid w:val="00921EA1"/>
    <w:rsid w:val="0092219B"/>
    <w:rsid w:val="00922DA5"/>
    <w:rsid w:val="0092365E"/>
    <w:rsid w:val="0092475F"/>
    <w:rsid w:val="0092542E"/>
    <w:rsid w:val="00925665"/>
    <w:rsid w:val="00925BF8"/>
    <w:rsid w:val="0092715B"/>
    <w:rsid w:val="00927DF3"/>
    <w:rsid w:val="00930D17"/>
    <w:rsid w:val="009311EE"/>
    <w:rsid w:val="00931A3D"/>
    <w:rsid w:val="0093216F"/>
    <w:rsid w:val="0093284F"/>
    <w:rsid w:val="009333C5"/>
    <w:rsid w:val="009340B2"/>
    <w:rsid w:val="009341D8"/>
    <w:rsid w:val="00934547"/>
    <w:rsid w:val="00935063"/>
    <w:rsid w:val="00935644"/>
    <w:rsid w:val="009356A6"/>
    <w:rsid w:val="00935B95"/>
    <w:rsid w:val="00936085"/>
    <w:rsid w:val="00936294"/>
    <w:rsid w:val="00937829"/>
    <w:rsid w:val="00937EC2"/>
    <w:rsid w:val="009402E7"/>
    <w:rsid w:val="00940A1E"/>
    <w:rsid w:val="00941B1F"/>
    <w:rsid w:val="009420EF"/>
    <w:rsid w:val="00942487"/>
    <w:rsid w:val="009429F2"/>
    <w:rsid w:val="00942F2F"/>
    <w:rsid w:val="00944930"/>
    <w:rsid w:val="00944C15"/>
    <w:rsid w:val="00944C67"/>
    <w:rsid w:val="00944F06"/>
    <w:rsid w:val="0094539A"/>
    <w:rsid w:val="009454B9"/>
    <w:rsid w:val="009458D0"/>
    <w:rsid w:val="00946FF5"/>
    <w:rsid w:val="0094710C"/>
    <w:rsid w:val="009473E5"/>
    <w:rsid w:val="00947943"/>
    <w:rsid w:val="00947B5B"/>
    <w:rsid w:val="00947C96"/>
    <w:rsid w:val="0095017E"/>
    <w:rsid w:val="009509BD"/>
    <w:rsid w:val="00950C24"/>
    <w:rsid w:val="00951399"/>
    <w:rsid w:val="009513F1"/>
    <w:rsid w:val="00951A67"/>
    <w:rsid w:val="00951C32"/>
    <w:rsid w:val="00952A6B"/>
    <w:rsid w:val="00952E84"/>
    <w:rsid w:val="009553C8"/>
    <w:rsid w:val="00955430"/>
    <w:rsid w:val="00955D33"/>
    <w:rsid w:val="00955EE0"/>
    <w:rsid w:val="0095671E"/>
    <w:rsid w:val="00957530"/>
    <w:rsid w:val="0095774C"/>
    <w:rsid w:val="00957CFD"/>
    <w:rsid w:val="009609FC"/>
    <w:rsid w:val="00960A0A"/>
    <w:rsid w:val="00961DFE"/>
    <w:rsid w:val="0096212E"/>
    <w:rsid w:val="00962170"/>
    <w:rsid w:val="0096265D"/>
    <w:rsid w:val="00962A22"/>
    <w:rsid w:val="00962AD7"/>
    <w:rsid w:val="00962DC7"/>
    <w:rsid w:val="0096328A"/>
    <w:rsid w:val="00963CCF"/>
    <w:rsid w:val="009641B2"/>
    <w:rsid w:val="00965AD5"/>
    <w:rsid w:val="009662D7"/>
    <w:rsid w:val="00966397"/>
    <w:rsid w:val="0096654D"/>
    <w:rsid w:val="009670F6"/>
    <w:rsid w:val="00967743"/>
    <w:rsid w:val="00967FDC"/>
    <w:rsid w:val="00970848"/>
    <w:rsid w:val="00970F5F"/>
    <w:rsid w:val="00971032"/>
    <w:rsid w:val="009710D5"/>
    <w:rsid w:val="00971140"/>
    <w:rsid w:val="00971A77"/>
    <w:rsid w:val="00972695"/>
    <w:rsid w:val="00972BE3"/>
    <w:rsid w:val="009732CA"/>
    <w:rsid w:val="0097371F"/>
    <w:rsid w:val="009739B7"/>
    <w:rsid w:val="00973E11"/>
    <w:rsid w:val="00974170"/>
    <w:rsid w:val="00974AC1"/>
    <w:rsid w:val="00974CD3"/>
    <w:rsid w:val="00974D16"/>
    <w:rsid w:val="00974F14"/>
    <w:rsid w:val="00974F63"/>
    <w:rsid w:val="0097545A"/>
    <w:rsid w:val="0097583A"/>
    <w:rsid w:val="00975C89"/>
    <w:rsid w:val="009760A2"/>
    <w:rsid w:val="009763E2"/>
    <w:rsid w:val="0097651D"/>
    <w:rsid w:val="00976953"/>
    <w:rsid w:val="00977311"/>
    <w:rsid w:val="0098032A"/>
    <w:rsid w:val="0098062B"/>
    <w:rsid w:val="00980B82"/>
    <w:rsid w:val="0098180F"/>
    <w:rsid w:val="009821AF"/>
    <w:rsid w:val="009822D7"/>
    <w:rsid w:val="00983A13"/>
    <w:rsid w:val="009849E4"/>
    <w:rsid w:val="00984A5D"/>
    <w:rsid w:val="00984E41"/>
    <w:rsid w:val="009857D9"/>
    <w:rsid w:val="00985D58"/>
    <w:rsid w:val="00986378"/>
    <w:rsid w:val="009863CC"/>
    <w:rsid w:val="009865DC"/>
    <w:rsid w:val="00986740"/>
    <w:rsid w:val="00986904"/>
    <w:rsid w:val="00987260"/>
    <w:rsid w:val="009872BB"/>
    <w:rsid w:val="00987E4D"/>
    <w:rsid w:val="00991026"/>
    <w:rsid w:val="00991236"/>
    <w:rsid w:val="009937CD"/>
    <w:rsid w:val="00993A60"/>
    <w:rsid w:val="00993C4E"/>
    <w:rsid w:val="00993D39"/>
    <w:rsid w:val="00993DE1"/>
    <w:rsid w:val="00993F1C"/>
    <w:rsid w:val="00994649"/>
    <w:rsid w:val="00994C9F"/>
    <w:rsid w:val="009951FF"/>
    <w:rsid w:val="009956AD"/>
    <w:rsid w:val="00997129"/>
    <w:rsid w:val="0099746B"/>
    <w:rsid w:val="0099752A"/>
    <w:rsid w:val="009A0416"/>
    <w:rsid w:val="009A09FC"/>
    <w:rsid w:val="009A0F19"/>
    <w:rsid w:val="009A0F8F"/>
    <w:rsid w:val="009A1951"/>
    <w:rsid w:val="009A2028"/>
    <w:rsid w:val="009A264C"/>
    <w:rsid w:val="009A2809"/>
    <w:rsid w:val="009A31FF"/>
    <w:rsid w:val="009A3257"/>
    <w:rsid w:val="009A336E"/>
    <w:rsid w:val="009A4C7F"/>
    <w:rsid w:val="009A5115"/>
    <w:rsid w:val="009A612E"/>
    <w:rsid w:val="009A6A26"/>
    <w:rsid w:val="009A70AD"/>
    <w:rsid w:val="009A72E4"/>
    <w:rsid w:val="009A7586"/>
    <w:rsid w:val="009B0E8A"/>
    <w:rsid w:val="009B1E5B"/>
    <w:rsid w:val="009B289B"/>
    <w:rsid w:val="009B2C98"/>
    <w:rsid w:val="009B2CAF"/>
    <w:rsid w:val="009B2EA5"/>
    <w:rsid w:val="009B39DC"/>
    <w:rsid w:val="009B3C49"/>
    <w:rsid w:val="009B3CD9"/>
    <w:rsid w:val="009B40F1"/>
    <w:rsid w:val="009B5130"/>
    <w:rsid w:val="009B557B"/>
    <w:rsid w:val="009B56DF"/>
    <w:rsid w:val="009B5F9F"/>
    <w:rsid w:val="009B6049"/>
    <w:rsid w:val="009B60EB"/>
    <w:rsid w:val="009B639A"/>
    <w:rsid w:val="009B6653"/>
    <w:rsid w:val="009B6696"/>
    <w:rsid w:val="009B66EB"/>
    <w:rsid w:val="009B7415"/>
    <w:rsid w:val="009C0754"/>
    <w:rsid w:val="009C0919"/>
    <w:rsid w:val="009C0CE1"/>
    <w:rsid w:val="009C1335"/>
    <w:rsid w:val="009C17EB"/>
    <w:rsid w:val="009C19BE"/>
    <w:rsid w:val="009C1AF5"/>
    <w:rsid w:val="009C1EC0"/>
    <w:rsid w:val="009C2A7D"/>
    <w:rsid w:val="009C35EB"/>
    <w:rsid w:val="009C3858"/>
    <w:rsid w:val="009C409E"/>
    <w:rsid w:val="009C4450"/>
    <w:rsid w:val="009C4779"/>
    <w:rsid w:val="009C4ED8"/>
    <w:rsid w:val="009C5F2C"/>
    <w:rsid w:val="009C6225"/>
    <w:rsid w:val="009C66A9"/>
    <w:rsid w:val="009D2655"/>
    <w:rsid w:val="009D46C7"/>
    <w:rsid w:val="009D4A2A"/>
    <w:rsid w:val="009D4E30"/>
    <w:rsid w:val="009D56DF"/>
    <w:rsid w:val="009D58F9"/>
    <w:rsid w:val="009D6D3B"/>
    <w:rsid w:val="009D6FE5"/>
    <w:rsid w:val="009D70C3"/>
    <w:rsid w:val="009D73D2"/>
    <w:rsid w:val="009D78EF"/>
    <w:rsid w:val="009E0189"/>
    <w:rsid w:val="009E0D19"/>
    <w:rsid w:val="009E1313"/>
    <w:rsid w:val="009E1BCB"/>
    <w:rsid w:val="009E2BCB"/>
    <w:rsid w:val="009E3314"/>
    <w:rsid w:val="009E37D2"/>
    <w:rsid w:val="009E3E62"/>
    <w:rsid w:val="009E3EFF"/>
    <w:rsid w:val="009E44D8"/>
    <w:rsid w:val="009E4519"/>
    <w:rsid w:val="009E472A"/>
    <w:rsid w:val="009E5033"/>
    <w:rsid w:val="009E5B8A"/>
    <w:rsid w:val="009E60B3"/>
    <w:rsid w:val="009E6462"/>
    <w:rsid w:val="009E6D36"/>
    <w:rsid w:val="009F0DF8"/>
    <w:rsid w:val="009F2326"/>
    <w:rsid w:val="009F2464"/>
    <w:rsid w:val="009F29B8"/>
    <w:rsid w:val="009F2D62"/>
    <w:rsid w:val="009F30A6"/>
    <w:rsid w:val="009F3152"/>
    <w:rsid w:val="009F3C2D"/>
    <w:rsid w:val="009F4D8E"/>
    <w:rsid w:val="009F5473"/>
    <w:rsid w:val="009F6513"/>
    <w:rsid w:val="009F71D7"/>
    <w:rsid w:val="009F73E9"/>
    <w:rsid w:val="00A00373"/>
    <w:rsid w:val="00A00A9D"/>
    <w:rsid w:val="00A00E03"/>
    <w:rsid w:val="00A012BA"/>
    <w:rsid w:val="00A021B7"/>
    <w:rsid w:val="00A02611"/>
    <w:rsid w:val="00A0308A"/>
    <w:rsid w:val="00A03271"/>
    <w:rsid w:val="00A043FB"/>
    <w:rsid w:val="00A0572C"/>
    <w:rsid w:val="00A06586"/>
    <w:rsid w:val="00A0716F"/>
    <w:rsid w:val="00A07D82"/>
    <w:rsid w:val="00A07EA2"/>
    <w:rsid w:val="00A108CA"/>
    <w:rsid w:val="00A10966"/>
    <w:rsid w:val="00A10A02"/>
    <w:rsid w:val="00A10B2B"/>
    <w:rsid w:val="00A10BA3"/>
    <w:rsid w:val="00A10DBB"/>
    <w:rsid w:val="00A11DF5"/>
    <w:rsid w:val="00A12B24"/>
    <w:rsid w:val="00A12DD7"/>
    <w:rsid w:val="00A13149"/>
    <w:rsid w:val="00A132C3"/>
    <w:rsid w:val="00A13B4B"/>
    <w:rsid w:val="00A145EF"/>
    <w:rsid w:val="00A14613"/>
    <w:rsid w:val="00A15930"/>
    <w:rsid w:val="00A15E86"/>
    <w:rsid w:val="00A16A10"/>
    <w:rsid w:val="00A16A56"/>
    <w:rsid w:val="00A17122"/>
    <w:rsid w:val="00A173D2"/>
    <w:rsid w:val="00A175D0"/>
    <w:rsid w:val="00A178EA"/>
    <w:rsid w:val="00A205E5"/>
    <w:rsid w:val="00A20CEC"/>
    <w:rsid w:val="00A20EFC"/>
    <w:rsid w:val="00A2164F"/>
    <w:rsid w:val="00A21857"/>
    <w:rsid w:val="00A21CAA"/>
    <w:rsid w:val="00A22132"/>
    <w:rsid w:val="00A22146"/>
    <w:rsid w:val="00A22430"/>
    <w:rsid w:val="00A22459"/>
    <w:rsid w:val="00A22640"/>
    <w:rsid w:val="00A22FA5"/>
    <w:rsid w:val="00A2337F"/>
    <w:rsid w:val="00A233FF"/>
    <w:rsid w:val="00A23B22"/>
    <w:rsid w:val="00A23BDE"/>
    <w:rsid w:val="00A2408B"/>
    <w:rsid w:val="00A24CEC"/>
    <w:rsid w:val="00A25738"/>
    <w:rsid w:val="00A259CA"/>
    <w:rsid w:val="00A25DDC"/>
    <w:rsid w:val="00A26138"/>
    <w:rsid w:val="00A2655E"/>
    <w:rsid w:val="00A2659A"/>
    <w:rsid w:val="00A270E6"/>
    <w:rsid w:val="00A27510"/>
    <w:rsid w:val="00A27820"/>
    <w:rsid w:val="00A27BF5"/>
    <w:rsid w:val="00A27CF0"/>
    <w:rsid w:val="00A30E55"/>
    <w:rsid w:val="00A30FCD"/>
    <w:rsid w:val="00A314EA"/>
    <w:rsid w:val="00A321EA"/>
    <w:rsid w:val="00A3375B"/>
    <w:rsid w:val="00A3403A"/>
    <w:rsid w:val="00A3415C"/>
    <w:rsid w:val="00A34835"/>
    <w:rsid w:val="00A34ADD"/>
    <w:rsid w:val="00A34D34"/>
    <w:rsid w:val="00A35874"/>
    <w:rsid w:val="00A35A74"/>
    <w:rsid w:val="00A366A8"/>
    <w:rsid w:val="00A36ABE"/>
    <w:rsid w:val="00A3767C"/>
    <w:rsid w:val="00A37885"/>
    <w:rsid w:val="00A37B6A"/>
    <w:rsid w:val="00A37C2D"/>
    <w:rsid w:val="00A4001C"/>
    <w:rsid w:val="00A41073"/>
    <w:rsid w:val="00A41443"/>
    <w:rsid w:val="00A4241C"/>
    <w:rsid w:val="00A424C8"/>
    <w:rsid w:val="00A426E8"/>
    <w:rsid w:val="00A435BD"/>
    <w:rsid w:val="00A43F51"/>
    <w:rsid w:val="00A4415D"/>
    <w:rsid w:val="00A4464A"/>
    <w:rsid w:val="00A448D1"/>
    <w:rsid w:val="00A44BAD"/>
    <w:rsid w:val="00A454D6"/>
    <w:rsid w:val="00A45F46"/>
    <w:rsid w:val="00A463B5"/>
    <w:rsid w:val="00A47A44"/>
    <w:rsid w:val="00A47A73"/>
    <w:rsid w:val="00A47D44"/>
    <w:rsid w:val="00A5007B"/>
    <w:rsid w:val="00A508C5"/>
    <w:rsid w:val="00A50EAD"/>
    <w:rsid w:val="00A510A6"/>
    <w:rsid w:val="00A513E4"/>
    <w:rsid w:val="00A51568"/>
    <w:rsid w:val="00A51FAF"/>
    <w:rsid w:val="00A53C29"/>
    <w:rsid w:val="00A53F96"/>
    <w:rsid w:val="00A540FB"/>
    <w:rsid w:val="00A543F6"/>
    <w:rsid w:val="00A54C1C"/>
    <w:rsid w:val="00A5505B"/>
    <w:rsid w:val="00A559C3"/>
    <w:rsid w:val="00A55A9B"/>
    <w:rsid w:val="00A55C6C"/>
    <w:rsid w:val="00A56B01"/>
    <w:rsid w:val="00A56B72"/>
    <w:rsid w:val="00A56E85"/>
    <w:rsid w:val="00A56FBE"/>
    <w:rsid w:val="00A57382"/>
    <w:rsid w:val="00A57686"/>
    <w:rsid w:val="00A57849"/>
    <w:rsid w:val="00A579C8"/>
    <w:rsid w:val="00A57AEC"/>
    <w:rsid w:val="00A60B63"/>
    <w:rsid w:val="00A60DB4"/>
    <w:rsid w:val="00A60E72"/>
    <w:rsid w:val="00A6199F"/>
    <w:rsid w:val="00A61C6D"/>
    <w:rsid w:val="00A61D7D"/>
    <w:rsid w:val="00A620FE"/>
    <w:rsid w:val="00A62A20"/>
    <w:rsid w:val="00A63017"/>
    <w:rsid w:val="00A635FF"/>
    <w:rsid w:val="00A63780"/>
    <w:rsid w:val="00A63B48"/>
    <w:rsid w:val="00A63C78"/>
    <w:rsid w:val="00A63DD8"/>
    <w:rsid w:val="00A64F06"/>
    <w:rsid w:val="00A65605"/>
    <w:rsid w:val="00A664C6"/>
    <w:rsid w:val="00A66798"/>
    <w:rsid w:val="00A66B3D"/>
    <w:rsid w:val="00A67334"/>
    <w:rsid w:val="00A6751E"/>
    <w:rsid w:val="00A67DFF"/>
    <w:rsid w:val="00A67EA0"/>
    <w:rsid w:val="00A704B6"/>
    <w:rsid w:val="00A706ED"/>
    <w:rsid w:val="00A70C5C"/>
    <w:rsid w:val="00A70ED7"/>
    <w:rsid w:val="00A71059"/>
    <w:rsid w:val="00A71800"/>
    <w:rsid w:val="00A722B8"/>
    <w:rsid w:val="00A722DA"/>
    <w:rsid w:val="00A72476"/>
    <w:rsid w:val="00A72A6F"/>
    <w:rsid w:val="00A72E93"/>
    <w:rsid w:val="00A732C7"/>
    <w:rsid w:val="00A734FC"/>
    <w:rsid w:val="00A73540"/>
    <w:rsid w:val="00A736FD"/>
    <w:rsid w:val="00A73DDC"/>
    <w:rsid w:val="00A749A7"/>
    <w:rsid w:val="00A7553E"/>
    <w:rsid w:val="00A757AE"/>
    <w:rsid w:val="00A757C8"/>
    <w:rsid w:val="00A760B3"/>
    <w:rsid w:val="00A76603"/>
    <w:rsid w:val="00A76814"/>
    <w:rsid w:val="00A77069"/>
    <w:rsid w:val="00A77F90"/>
    <w:rsid w:val="00A804AE"/>
    <w:rsid w:val="00A8057F"/>
    <w:rsid w:val="00A80864"/>
    <w:rsid w:val="00A80D76"/>
    <w:rsid w:val="00A81196"/>
    <w:rsid w:val="00A81844"/>
    <w:rsid w:val="00A81A6D"/>
    <w:rsid w:val="00A824FF"/>
    <w:rsid w:val="00A830CC"/>
    <w:rsid w:val="00A842B1"/>
    <w:rsid w:val="00A84AD3"/>
    <w:rsid w:val="00A86040"/>
    <w:rsid w:val="00A86F01"/>
    <w:rsid w:val="00A87D6F"/>
    <w:rsid w:val="00A90398"/>
    <w:rsid w:val="00A90704"/>
    <w:rsid w:val="00A909C3"/>
    <w:rsid w:val="00A91022"/>
    <w:rsid w:val="00A911DC"/>
    <w:rsid w:val="00A91DD8"/>
    <w:rsid w:val="00A91E43"/>
    <w:rsid w:val="00A92622"/>
    <w:rsid w:val="00A926B6"/>
    <w:rsid w:val="00A9375A"/>
    <w:rsid w:val="00A9461F"/>
    <w:rsid w:val="00A94DAC"/>
    <w:rsid w:val="00A9503D"/>
    <w:rsid w:val="00A95065"/>
    <w:rsid w:val="00A9732C"/>
    <w:rsid w:val="00A97C4C"/>
    <w:rsid w:val="00AA0352"/>
    <w:rsid w:val="00AA0512"/>
    <w:rsid w:val="00AA0C42"/>
    <w:rsid w:val="00AA0E0E"/>
    <w:rsid w:val="00AA0F6B"/>
    <w:rsid w:val="00AA2952"/>
    <w:rsid w:val="00AA4005"/>
    <w:rsid w:val="00AA41D1"/>
    <w:rsid w:val="00AA43BA"/>
    <w:rsid w:val="00AA461B"/>
    <w:rsid w:val="00AA46B4"/>
    <w:rsid w:val="00AA4E0F"/>
    <w:rsid w:val="00AA4F01"/>
    <w:rsid w:val="00AA5AA5"/>
    <w:rsid w:val="00AA5F21"/>
    <w:rsid w:val="00AA6125"/>
    <w:rsid w:val="00AA67E3"/>
    <w:rsid w:val="00AA69FA"/>
    <w:rsid w:val="00AA7F5C"/>
    <w:rsid w:val="00AB0A65"/>
    <w:rsid w:val="00AB189C"/>
    <w:rsid w:val="00AB1CB1"/>
    <w:rsid w:val="00AB1E4F"/>
    <w:rsid w:val="00AB3753"/>
    <w:rsid w:val="00AB496E"/>
    <w:rsid w:val="00AB4D70"/>
    <w:rsid w:val="00AB4F4B"/>
    <w:rsid w:val="00AB5617"/>
    <w:rsid w:val="00AB5800"/>
    <w:rsid w:val="00AB5ED0"/>
    <w:rsid w:val="00AB63B8"/>
    <w:rsid w:val="00AB7465"/>
    <w:rsid w:val="00AB773E"/>
    <w:rsid w:val="00AB778A"/>
    <w:rsid w:val="00AB77F9"/>
    <w:rsid w:val="00AB7B04"/>
    <w:rsid w:val="00AC015A"/>
    <w:rsid w:val="00AC0BCC"/>
    <w:rsid w:val="00AC116D"/>
    <w:rsid w:val="00AC157E"/>
    <w:rsid w:val="00AC170C"/>
    <w:rsid w:val="00AC17F8"/>
    <w:rsid w:val="00AC1A34"/>
    <w:rsid w:val="00AC1FB6"/>
    <w:rsid w:val="00AC2536"/>
    <w:rsid w:val="00AC2710"/>
    <w:rsid w:val="00AC2A73"/>
    <w:rsid w:val="00AC2BBC"/>
    <w:rsid w:val="00AC31AD"/>
    <w:rsid w:val="00AC32F6"/>
    <w:rsid w:val="00AC4A41"/>
    <w:rsid w:val="00AC4DD4"/>
    <w:rsid w:val="00AC5054"/>
    <w:rsid w:val="00AC50F7"/>
    <w:rsid w:val="00AC53B9"/>
    <w:rsid w:val="00AC5728"/>
    <w:rsid w:val="00AC5939"/>
    <w:rsid w:val="00AC5C6C"/>
    <w:rsid w:val="00AC5CB9"/>
    <w:rsid w:val="00AC5DCB"/>
    <w:rsid w:val="00AC6B27"/>
    <w:rsid w:val="00AC6B87"/>
    <w:rsid w:val="00AC6BBD"/>
    <w:rsid w:val="00AC7889"/>
    <w:rsid w:val="00AC7BE5"/>
    <w:rsid w:val="00AD037E"/>
    <w:rsid w:val="00AD0CB8"/>
    <w:rsid w:val="00AD0E4E"/>
    <w:rsid w:val="00AD1A26"/>
    <w:rsid w:val="00AD2611"/>
    <w:rsid w:val="00AD26C7"/>
    <w:rsid w:val="00AD2FA5"/>
    <w:rsid w:val="00AD356D"/>
    <w:rsid w:val="00AD381A"/>
    <w:rsid w:val="00AD38DB"/>
    <w:rsid w:val="00AD3ED6"/>
    <w:rsid w:val="00AD416F"/>
    <w:rsid w:val="00AD4A64"/>
    <w:rsid w:val="00AD4AA4"/>
    <w:rsid w:val="00AD5106"/>
    <w:rsid w:val="00AD5338"/>
    <w:rsid w:val="00AD6076"/>
    <w:rsid w:val="00AD657F"/>
    <w:rsid w:val="00AD65B1"/>
    <w:rsid w:val="00AD67BB"/>
    <w:rsid w:val="00AD71BD"/>
    <w:rsid w:val="00AE0355"/>
    <w:rsid w:val="00AE04C7"/>
    <w:rsid w:val="00AE0A7B"/>
    <w:rsid w:val="00AE0A7C"/>
    <w:rsid w:val="00AE227C"/>
    <w:rsid w:val="00AE30A3"/>
    <w:rsid w:val="00AE3ACE"/>
    <w:rsid w:val="00AE43F5"/>
    <w:rsid w:val="00AE517F"/>
    <w:rsid w:val="00AE5965"/>
    <w:rsid w:val="00AE699A"/>
    <w:rsid w:val="00AE72E7"/>
    <w:rsid w:val="00AE7597"/>
    <w:rsid w:val="00AE78DF"/>
    <w:rsid w:val="00AE7C88"/>
    <w:rsid w:val="00AF09DD"/>
    <w:rsid w:val="00AF0DAD"/>
    <w:rsid w:val="00AF14F2"/>
    <w:rsid w:val="00AF16EE"/>
    <w:rsid w:val="00AF18FA"/>
    <w:rsid w:val="00AF1C81"/>
    <w:rsid w:val="00AF1D65"/>
    <w:rsid w:val="00AF206D"/>
    <w:rsid w:val="00AF24B8"/>
    <w:rsid w:val="00AF2A72"/>
    <w:rsid w:val="00AF2F54"/>
    <w:rsid w:val="00AF3045"/>
    <w:rsid w:val="00AF31AF"/>
    <w:rsid w:val="00AF34DA"/>
    <w:rsid w:val="00AF35FA"/>
    <w:rsid w:val="00AF39AE"/>
    <w:rsid w:val="00AF48C0"/>
    <w:rsid w:val="00AF490D"/>
    <w:rsid w:val="00AF49CB"/>
    <w:rsid w:val="00AF4AD9"/>
    <w:rsid w:val="00AF528A"/>
    <w:rsid w:val="00AF639B"/>
    <w:rsid w:val="00AF645E"/>
    <w:rsid w:val="00AF65D3"/>
    <w:rsid w:val="00AF67E5"/>
    <w:rsid w:val="00AF6DBD"/>
    <w:rsid w:val="00AF6FB5"/>
    <w:rsid w:val="00AF708F"/>
    <w:rsid w:val="00AF7AC6"/>
    <w:rsid w:val="00AF7BAF"/>
    <w:rsid w:val="00B003B0"/>
    <w:rsid w:val="00B0084E"/>
    <w:rsid w:val="00B00B08"/>
    <w:rsid w:val="00B00E3E"/>
    <w:rsid w:val="00B0128B"/>
    <w:rsid w:val="00B016B0"/>
    <w:rsid w:val="00B01895"/>
    <w:rsid w:val="00B01C4C"/>
    <w:rsid w:val="00B0232E"/>
    <w:rsid w:val="00B023B4"/>
    <w:rsid w:val="00B034A7"/>
    <w:rsid w:val="00B036CC"/>
    <w:rsid w:val="00B03E5A"/>
    <w:rsid w:val="00B04590"/>
    <w:rsid w:val="00B04EB4"/>
    <w:rsid w:val="00B057B6"/>
    <w:rsid w:val="00B065BE"/>
    <w:rsid w:val="00B0676B"/>
    <w:rsid w:val="00B07420"/>
    <w:rsid w:val="00B0756C"/>
    <w:rsid w:val="00B07E3B"/>
    <w:rsid w:val="00B07F7D"/>
    <w:rsid w:val="00B103AE"/>
    <w:rsid w:val="00B10E23"/>
    <w:rsid w:val="00B1157A"/>
    <w:rsid w:val="00B11A19"/>
    <w:rsid w:val="00B11FD9"/>
    <w:rsid w:val="00B13017"/>
    <w:rsid w:val="00B137C3"/>
    <w:rsid w:val="00B1448E"/>
    <w:rsid w:val="00B14D5D"/>
    <w:rsid w:val="00B15568"/>
    <w:rsid w:val="00B163DB"/>
    <w:rsid w:val="00B165E7"/>
    <w:rsid w:val="00B169FE"/>
    <w:rsid w:val="00B17E35"/>
    <w:rsid w:val="00B200D5"/>
    <w:rsid w:val="00B20ABD"/>
    <w:rsid w:val="00B20E15"/>
    <w:rsid w:val="00B20FB9"/>
    <w:rsid w:val="00B21ED8"/>
    <w:rsid w:val="00B22124"/>
    <w:rsid w:val="00B22222"/>
    <w:rsid w:val="00B225A4"/>
    <w:rsid w:val="00B23735"/>
    <w:rsid w:val="00B24CAD"/>
    <w:rsid w:val="00B250B7"/>
    <w:rsid w:val="00B25509"/>
    <w:rsid w:val="00B256E9"/>
    <w:rsid w:val="00B25A19"/>
    <w:rsid w:val="00B27014"/>
    <w:rsid w:val="00B30C12"/>
    <w:rsid w:val="00B30E86"/>
    <w:rsid w:val="00B30ECC"/>
    <w:rsid w:val="00B31D2C"/>
    <w:rsid w:val="00B31F1A"/>
    <w:rsid w:val="00B3246D"/>
    <w:rsid w:val="00B32F32"/>
    <w:rsid w:val="00B33B16"/>
    <w:rsid w:val="00B33BA8"/>
    <w:rsid w:val="00B33C91"/>
    <w:rsid w:val="00B33CE2"/>
    <w:rsid w:val="00B34B78"/>
    <w:rsid w:val="00B34D44"/>
    <w:rsid w:val="00B3525F"/>
    <w:rsid w:val="00B35C2C"/>
    <w:rsid w:val="00B35D43"/>
    <w:rsid w:val="00B36539"/>
    <w:rsid w:val="00B36841"/>
    <w:rsid w:val="00B37465"/>
    <w:rsid w:val="00B37740"/>
    <w:rsid w:val="00B40075"/>
    <w:rsid w:val="00B403C8"/>
    <w:rsid w:val="00B4122D"/>
    <w:rsid w:val="00B41994"/>
    <w:rsid w:val="00B41BBD"/>
    <w:rsid w:val="00B4201B"/>
    <w:rsid w:val="00B42506"/>
    <w:rsid w:val="00B42987"/>
    <w:rsid w:val="00B42D1B"/>
    <w:rsid w:val="00B43A6A"/>
    <w:rsid w:val="00B43F37"/>
    <w:rsid w:val="00B44131"/>
    <w:rsid w:val="00B44814"/>
    <w:rsid w:val="00B44A91"/>
    <w:rsid w:val="00B45A50"/>
    <w:rsid w:val="00B473D9"/>
    <w:rsid w:val="00B47467"/>
    <w:rsid w:val="00B50095"/>
    <w:rsid w:val="00B505F9"/>
    <w:rsid w:val="00B50A9B"/>
    <w:rsid w:val="00B519D3"/>
    <w:rsid w:val="00B51A68"/>
    <w:rsid w:val="00B5204B"/>
    <w:rsid w:val="00B5210F"/>
    <w:rsid w:val="00B522B9"/>
    <w:rsid w:val="00B52665"/>
    <w:rsid w:val="00B53090"/>
    <w:rsid w:val="00B53D78"/>
    <w:rsid w:val="00B54623"/>
    <w:rsid w:val="00B54837"/>
    <w:rsid w:val="00B54CC7"/>
    <w:rsid w:val="00B55A60"/>
    <w:rsid w:val="00B55BC9"/>
    <w:rsid w:val="00B55D10"/>
    <w:rsid w:val="00B56BC6"/>
    <w:rsid w:val="00B60526"/>
    <w:rsid w:val="00B60945"/>
    <w:rsid w:val="00B615E6"/>
    <w:rsid w:val="00B61B14"/>
    <w:rsid w:val="00B61CF5"/>
    <w:rsid w:val="00B62069"/>
    <w:rsid w:val="00B62456"/>
    <w:rsid w:val="00B63275"/>
    <w:rsid w:val="00B63CD3"/>
    <w:rsid w:val="00B63E5A"/>
    <w:rsid w:val="00B64194"/>
    <w:rsid w:val="00B64245"/>
    <w:rsid w:val="00B6467C"/>
    <w:rsid w:val="00B64BD3"/>
    <w:rsid w:val="00B6560A"/>
    <w:rsid w:val="00B65F70"/>
    <w:rsid w:val="00B66E1F"/>
    <w:rsid w:val="00B66FF8"/>
    <w:rsid w:val="00B67855"/>
    <w:rsid w:val="00B70456"/>
    <w:rsid w:val="00B7203F"/>
    <w:rsid w:val="00B72A20"/>
    <w:rsid w:val="00B733B7"/>
    <w:rsid w:val="00B7373E"/>
    <w:rsid w:val="00B74084"/>
    <w:rsid w:val="00B7467B"/>
    <w:rsid w:val="00B74887"/>
    <w:rsid w:val="00B75363"/>
    <w:rsid w:val="00B755C1"/>
    <w:rsid w:val="00B75739"/>
    <w:rsid w:val="00B766D1"/>
    <w:rsid w:val="00B76DEA"/>
    <w:rsid w:val="00B77B1C"/>
    <w:rsid w:val="00B77BA7"/>
    <w:rsid w:val="00B77E8D"/>
    <w:rsid w:val="00B77F7A"/>
    <w:rsid w:val="00B808B8"/>
    <w:rsid w:val="00B80992"/>
    <w:rsid w:val="00B80FF3"/>
    <w:rsid w:val="00B8198E"/>
    <w:rsid w:val="00B81B2D"/>
    <w:rsid w:val="00B8221D"/>
    <w:rsid w:val="00B82590"/>
    <w:rsid w:val="00B83A20"/>
    <w:rsid w:val="00B83AD6"/>
    <w:rsid w:val="00B845D0"/>
    <w:rsid w:val="00B85751"/>
    <w:rsid w:val="00B85909"/>
    <w:rsid w:val="00B85F3B"/>
    <w:rsid w:val="00B86B72"/>
    <w:rsid w:val="00B86D13"/>
    <w:rsid w:val="00B875DF"/>
    <w:rsid w:val="00B875FE"/>
    <w:rsid w:val="00B876CB"/>
    <w:rsid w:val="00B876FF"/>
    <w:rsid w:val="00B9015C"/>
    <w:rsid w:val="00B90B64"/>
    <w:rsid w:val="00B90BE5"/>
    <w:rsid w:val="00B90E9F"/>
    <w:rsid w:val="00B90EC5"/>
    <w:rsid w:val="00B91719"/>
    <w:rsid w:val="00B93114"/>
    <w:rsid w:val="00B93ADE"/>
    <w:rsid w:val="00B944CE"/>
    <w:rsid w:val="00B94E92"/>
    <w:rsid w:val="00B95B19"/>
    <w:rsid w:val="00B95F83"/>
    <w:rsid w:val="00B96090"/>
    <w:rsid w:val="00B966F0"/>
    <w:rsid w:val="00B97106"/>
    <w:rsid w:val="00B97779"/>
    <w:rsid w:val="00B97B69"/>
    <w:rsid w:val="00BA12DC"/>
    <w:rsid w:val="00BA1544"/>
    <w:rsid w:val="00BA1985"/>
    <w:rsid w:val="00BA1D74"/>
    <w:rsid w:val="00BA2135"/>
    <w:rsid w:val="00BA2361"/>
    <w:rsid w:val="00BA2E2A"/>
    <w:rsid w:val="00BA4669"/>
    <w:rsid w:val="00BA49C9"/>
    <w:rsid w:val="00BA4F10"/>
    <w:rsid w:val="00BA5059"/>
    <w:rsid w:val="00BA5153"/>
    <w:rsid w:val="00BA56E3"/>
    <w:rsid w:val="00BA5755"/>
    <w:rsid w:val="00BA6337"/>
    <w:rsid w:val="00BA6346"/>
    <w:rsid w:val="00BA67D3"/>
    <w:rsid w:val="00BA705C"/>
    <w:rsid w:val="00BA7352"/>
    <w:rsid w:val="00BA7CB4"/>
    <w:rsid w:val="00BA7D06"/>
    <w:rsid w:val="00BB0438"/>
    <w:rsid w:val="00BB1698"/>
    <w:rsid w:val="00BB1D21"/>
    <w:rsid w:val="00BB1DA5"/>
    <w:rsid w:val="00BB237E"/>
    <w:rsid w:val="00BB3C76"/>
    <w:rsid w:val="00BB3CC1"/>
    <w:rsid w:val="00BB3EC0"/>
    <w:rsid w:val="00BB43E1"/>
    <w:rsid w:val="00BB6826"/>
    <w:rsid w:val="00BB7081"/>
    <w:rsid w:val="00BB7947"/>
    <w:rsid w:val="00BB7D3B"/>
    <w:rsid w:val="00BC0373"/>
    <w:rsid w:val="00BC0383"/>
    <w:rsid w:val="00BC0F49"/>
    <w:rsid w:val="00BC10DC"/>
    <w:rsid w:val="00BC1280"/>
    <w:rsid w:val="00BC1A84"/>
    <w:rsid w:val="00BC1B97"/>
    <w:rsid w:val="00BC1C62"/>
    <w:rsid w:val="00BC2050"/>
    <w:rsid w:val="00BC25D1"/>
    <w:rsid w:val="00BC2639"/>
    <w:rsid w:val="00BC2B20"/>
    <w:rsid w:val="00BC2F70"/>
    <w:rsid w:val="00BC36C5"/>
    <w:rsid w:val="00BC385C"/>
    <w:rsid w:val="00BC40D0"/>
    <w:rsid w:val="00BC4D98"/>
    <w:rsid w:val="00BC5D40"/>
    <w:rsid w:val="00BC60B8"/>
    <w:rsid w:val="00BC62D9"/>
    <w:rsid w:val="00BC69B7"/>
    <w:rsid w:val="00BC6AD3"/>
    <w:rsid w:val="00BC7D3D"/>
    <w:rsid w:val="00BD1227"/>
    <w:rsid w:val="00BD1BA1"/>
    <w:rsid w:val="00BD1C49"/>
    <w:rsid w:val="00BD1EE5"/>
    <w:rsid w:val="00BD24E4"/>
    <w:rsid w:val="00BD254F"/>
    <w:rsid w:val="00BD2E64"/>
    <w:rsid w:val="00BD2FBC"/>
    <w:rsid w:val="00BD314C"/>
    <w:rsid w:val="00BD3546"/>
    <w:rsid w:val="00BD35D5"/>
    <w:rsid w:val="00BD3862"/>
    <w:rsid w:val="00BD3E2F"/>
    <w:rsid w:val="00BD3E9D"/>
    <w:rsid w:val="00BD4594"/>
    <w:rsid w:val="00BD46C0"/>
    <w:rsid w:val="00BD4C59"/>
    <w:rsid w:val="00BD5326"/>
    <w:rsid w:val="00BD5BD0"/>
    <w:rsid w:val="00BD5F23"/>
    <w:rsid w:val="00BD6B41"/>
    <w:rsid w:val="00BD7CC3"/>
    <w:rsid w:val="00BD7FBB"/>
    <w:rsid w:val="00BE042C"/>
    <w:rsid w:val="00BE0F3B"/>
    <w:rsid w:val="00BE0F8A"/>
    <w:rsid w:val="00BE1855"/>
    <w:rsid w:val="00BE2255"/>
    <w:rsid w:val="00BE2256"/>
    <w:rsid w:val="00BE23B2"/>
    <w:rsid w:val="00BE380C"/>
    <w:rsid w:val="00BE38FB"/>
    <w:rsid w:val="00BE3E56"/>
    <w:rsid w:val="00BE46E3"/>
    <w:rsid w:val="00BE4F84"/>
    <w:rsid w:val="00BE506D"/>
    <w:rsid w:val="00BE5457"/>
    <w:rsid w:val="00BE5AD6"/>
    <w:rsid w:val="00BE677E"/>
    <w:rsid w:val="00BE7336"/>
    <w:rsid w:val="00BE75BE"/>
    <w:rsid w:val="00BE75FD"/>
    <w:rsid w:val="00BE7C0B"/>
    <w:rsid w:val="00BF106A"/>
    <w:rsid w:val="00BF1365"/>
    <w:rsid w:val="00BF1965"/>
    <w:rsid w:val="00BF1AA5"/>
    <w:rsid w:val="00BF2431"/>
    <w:rsid w:val="00BF245D"/>
    <w:rsid w:val="00BF25ED"/>
    <w:rsid w:val="00BF27D0"/>
    <w:rsid w:val="00BF2ABC"/>
    <w:rsid w:val="00BF349D"/>
    <w:rsid w:val="00BF3A93"/>
    <w:rsid w:val="00BF4701"/>
    <w:rsid w:val="00BF4BF3"/>
    <w:rsid w:val="00BF524C"/>
    <w:rsid w:val="00BF5AC9"/>
    <w:rsid w:val="00BF5F79"/>
    <w:rsid w:val="00BF6169"/>
    <w:rsid w:val="00BF63AE"/>
    <w:rsid w:val="00BF6A62"/>
    <w:rsid w:val="00BF7169"/>
    <w:rsid w:val="00BF7978"/>
    <w:rsid w:val="00BF7AC3"/>
    <w:rsid w:val="00BF7B49"/>
    <w:rsid w:val="00BF7CF3"/>
    <w:rsid w:val="00C000D7"/>
    <w:rsid w:val="00C00DD6"/>
    <w:rsid w:val="00C01138"/>
    <w:rsid w:val="00C017E6"/>
    <w:rsid w:val="00C023E4"/>
    <w:rsid w:val="00C0247C"/>
    <w:rsid w:val="00C02AE2"/>
    <w:rsid w:val="00C0369F"/>
    <w:rsid w:val="00C03ADA"/>
    <w:rsid w:val="00C04229"/>
    <w:rsid w:val="00C04345"/>
    <w:rsid w:val="00C048E3"/>
    <w:rsid w:val="00C04975"/>
    <w:rsid w:val="00C04F5C"/>
    <w:rsid w:val="00C06670"/>
    <w:rsid w:val="00C06874"/>
    <w:rsid w:val="00C069C2"/>
    <w:rsid w:val="00C069C7"/>
    <w:rsid w:val="00C069EC"/>
    <w:rsid w:val="00C07E6D"/>
    <w:rsid w:val="00C07F05"/>
    <w:rsid w:val="00C100A5"/>
    <w:rsid w:val="00C12261"/>
    <w:rsid w:val="00C12766"/>
    <w:rsid w:val="00C12784"/>
    <w:rsid w:val="00C1320E"/>
    <w:rsid w:val="00C14410"/>
    <w:rsid w:val="00C14BBB"/>
    <w:rsid w:val="00C14EC8"/>
    <w:rsid w:val="00C14F61"/>
    <w:rsid w:val="00C15000"/>
    <w:rsid w:val="00C1548C"/>
    <w:rsid w:val="00C15990"/>
    <w:rsid w:val="00C16542"/>
    <w:rsid w:val="00C1660E"/>
    <w:rsid w:val="00C16D8E"/>
    <w:rsid w:val="00C16E49"/>
    <w:rsid w:val="00C1749E"/>
    <w:rsid w:val="00C177A8"/>
    <w:rsid w:val="00C17837"/>
    <w:rsid w:val="00C17944"/>
    <w:rsid w:val="00C17C57"/>
    <w:rsid w:val="00C17EF1"/>
    <w:rsid w:val="00C20491"/>
    <w:rsid w:val="00C205AB"/>
    <w:rsid w:val="00C2107B"/>
    <w:rsid w:val="00C2173D"/>
    <w:rsid w:val="00C21BD9"/>
    <w:rsid w:val="00C21EE7"/>
    <w:rsid w:val="00C21F1B"/>
    <w:rsid w:val="00C22721"/>
    <w:rsid w:val="00C22A8A"/>
    <w:rsid w:val="00C22E04"/>
    <w:rsid w:val="00C22EEA"/>
    <w:rsid w:val="00C230F3"/>
    <w:rsid w:val="00C24072"/>
    <w:rsid w:val="00C245B9"/>
    <w:rsid w:val="00C24B32"/>
    <w:rsid w:val="00C25287"/>
    <w:rsid w:val="00C25611"/>
    <w:rsid w:val="00C257E1"/>
    <w:rsid w:val="00C26981"/>
    <w:rsid w:val="00C275DB"/>
    <w:rsid w:val="00C300D7"/>
    <w:rsid w:val="00C3088A"/>
    <w:rsid w:val="00C31952"/>
    <w:rsid w:val="00C31966"/>
    <w:rsid w:val="00C31F58"/>
    <w:rsid w:val="00C3205C"/>
    <w:rsid w:val="00C3220E"/>
    <w:rsid w:val="00C33086"/>
    <w:rsid w:val="00C345AA"/>
    <w:rsid w:val="00C35462"/>
    <w:rsid w:val="00C357D4"/>
    <w:rsid w:val="00C362EF"/>
    <w:rsid w:val="00C3697E"/>
    <w:rsid w:val="00C37014"/>
    <w:rsid w:val="00C37019"/>
    <w:rsid w:val="00C37377"/>
    <w:rsid w:val="00C40477"/>
    <w:rsid w:val="00C4096B"/>
    <w:rsid w:val="00C410D4"/>
    <w:rsid w:val="00C4114B"/>
    <w:rsid w:val="00C41335"/>
    <w:rsid w:val="00C4162B"/>
    <w:rsid w:val="00C41B8F"/>
    <w:rsid w:val="00C43EF1"/>
    <w:rsid w:val="00C442D1"/>
    <w:rsid w:val="00C44914"/>
    <w:rsid w:val="00C45FD6"/>
    <w:rsid w:val="00C4615E"/>
    <w:rsid w:val="00C461F9"/>
    <w:rsid w:val="00C462AB"/>
    <w:rsid w:val="00C46679"/>
    <w:rsid w:val="00C46AD3"/>
    <w:rsid w:val="00C46AD5"/>
    <w:rsid w:val="00C47640"/>
    <w:rsid w:val="00C5061E"/>
    <w:rsid w:val="00C506BC"/>
    <w:rsid w:val="00C50E2E"/>
    <w:rsid w:val="00C512E8"/>
    <w:rsid w:val="00C51302"/>
    <w:rsid w:val="00C52B55"/>
    <w:rsid w:val="00C53958"/>
    <w:rsid w:val="00C53AA0"/>
    <w:rsid w:val="00C53FC8"/>
    <w:rsid w:val="00C54173"/>
    <w:rsid w:val="00C55414"/>
    <w:rsid w:val="00C556C3"/>
    <w:rsid w:val="00C560AC"/>
    <w:rsid w:val="00C56637"/>
    <w:rsid w:val="00C5688E"/>
    <w:rsid w:val="00C56923"/>
    <w:rsid w:val="00C56992"/>
    <w:rsid w:val="00C56B99"/>
    <w:rsid w:val="00C574D1"/>
    <w:rsid w:val="00C57636"/>
    <w:rsid w:val="00C604CC"/>
    <w:rsid w:val="00C60F73"/>
    <w:rsid w:val="00C60FBF"/>
    <w:rsid w:val="00C617E4"/>
    <w:rsid w:val="00C61F4D"/>
    <w:rsid w:val="00C6207F"/>
    <w:rsid w:val="00C62E16"/>
    <w:rsid w:val="00C6371D"/>
    <w:rsid w:val="00C6385D"/>
    <w:rsid w:val="00C639AD"/>
    <w:rsid w:val="00C64026"/>
    <w:rsid w:val="00C64F60"/>
    <w:rsid w:val="00C64FEC"/>
    <w:rsid w:val="00C65622"/>
    <w:rsid w:val="00C66A9D"/>
    <w:rsid w:val="00C6727E"/>
    <w:rsid w:val="00C67655"/>
    <w:rsid w:val="00C67905"/>
    <w:rsid w:val="00C70077"/>
    <w:rsid w:val="00C711C5"/>
    <w:rsid w:val="00C71413"/>
    <w:rsid w:val="00C72AE3"/>
    <w:rsid w:val="00C735A9"/>
    <w:rsid w:val="00C737D2"/>
    <w:rsid w:val="00C73BF5"/>
    <w:rsid w:val="00C73F26"/>
    <w:rsid w:val="00C740F9"/>
    <w:rsid w:val="00C745FE"/>
    <w:rsid w:val="00C74A99"/>
    <w:rsid w:val="00C75029"/>
    <w:rsid w:val="00C759EF"/>
    <w:rsid w:val="00C75B01"/>
    <w:rsid w:val="00C75E8C"/>
    <w:rsid w:val="00C76664"/>
    <w:rsid w:val="00C76798"/>
    <w:rsid w:val="00C77A9D"/>
    <w:rsid w:val="00C77D7B"/>
    <w:rsid w:val="00C804A8"/>
    <w:rsid w:val="00C8084E"/>
    <w:rsid w:val="00C81325"/>
    <w:rsid w:val="00C816A5"/>
    <w:rsid w:val="00C81B4E"/>
    <w:rsid w:val="00C8237B"/>
    <w:rsid w:val="00C83B31"/>
    <w:rsid w:val="00C84497"/>
    <w:rsid w:val="00C84B4C"/>
    <w:rsid w:val="00C85E9D"/>
    <w:rsid w:val="00C863B0"/>
    <w:rsid w:val="00C86B1D"/>
    <w:rsid w:val="00C8794F"/>
    <w:rsid w:val="00C903FD"/>
    <w:rsid w:val="00C911CB"/>
    <w:rsid w:val="00C913DE"/>
    <w:rsid w:val="00C91448"/>
    <w:rsid w:val="00C916CD"/>
    <w:rsid w:val="00C91E11"/>
    <w:rsid w:val="00C9246A"/>
    <w:rsid w:val="00C92545"/>
    <w:rsid w:val="00C92B96"/>
    <w:rsid w:val="00C92EF9"/>
    <w:rsid w:val="00C92FD6"/>
    <w:rsid w:val="00C9317E"/>
    <w:rsid w:val="00C93667"/>
    <w:rsid w:val="00C93B0D"/>
    <w:rsid w:val="00C93CA1"/>
    <w:rsid w:val="00C945AE"/>
    <w:rsid w:val="00C94EB1"/>
    <w:rsid w:val="00C94F7E"/>
    <w:rsid w:val="00C9535F"/>
    <w:rsid w:val="00C95946"/>
    <w:rsid w:val="00C965C3"/>
    <w:rsid w:val="00C96F7C"/>
    <w:rsid w:val="00C9714F"/>
    <w:rsid w:val="00CA0EAF"/>
    <w:rsid w:val="00CA11A8"/>
    <w:rsid w:val="00CA12A1"/>
    <w:rsid w:val="00CA151A"/>
    <w:rsid w:val="00CA16E8"/>
    <w:rsid w:val="00CA1B85"/>
    <w:rsid w:val="00CA1CE7"/>
    <w:rsid w:val="00CA1DCB"/>
    <w:rsid w:val="00CA246B"/>
    <w:rsid w:val="00CA2A58"/>
    <w:rsid w:val="00CA34C1"/>
    <w:rsid w:val="00CA3924"/>
    <w:rsid w:val="00CA4C08"/>
    <w:rsid w:val="00CA5EF2"/>
    <w:rsid w:val="00CA5F13"/>
    <w:rsid w:val="00CA707F"/>
    <w:rsid w:val="00CA7C94"/>
    <w:rsid w:val="00CB10E6"/>
    <w:rsid w:val="00CB1833"/>
    <w:rsid w:val="00CB1FB1"/>
    <w:rsid w:val="00CB2514"/>
    <w:rsid w:val="00CB2619"/>
    <w:rsid w:val="00CB2EC7"/>
    <w:rsid w:val="00CB2F6B"/>
    <w:rsid w:val="00CB323C"/>
    <w:rsid w:val="00CB3A82"/>
    <w:rsid w:val="00CB49D0"/>
    <w:rsid w:val="00CB49F7"/>
    <w:rsid w:val="00CB51B9"/>
    <w:rsid w:val="00CB59F5"/>
    <w:rsid w:val="00CB5A2E"/>
    <w:rsid w:val="00CB5D03"/>
    <w:rsid w:val="00CB60C7"/>
    <w:rsid w:val="00CB66A7"/>
    <w:rsid w:val="00CB6FDB"/>
    <w:rsid w:val="00CB7255"/>
    <w:rsid w:val="00CB7694"/>
    <w:rsid w:val="00CB76BE"/>
    <w:rsid w:val="00CB7BF3"/>
    <w:rsid w:val="00CB7D93"/>
    <w:rsid w:val="00CC0650"/>
    <w:rsid w:val="00CC10E4"/>
    <w:rsid w:val="00CC14F6"/>
    <w:rsid w:val="00CC1603"/>
    <w:rsid w:val="00CC1875"/>
    <w:rsid w:val="00CC1A41"/>
    <w:rsid w:val="00CC26F3"/>
    <w:rsid w:val="00CC31AE"/>
    <w:rsid w:val="00CC3649"/>
    <w:rsid w:val="00CC4052"/>
    <w:rsid w:val="00CC42F6"/>
    <w:rsid w:val="00CC448A"/>
    <w:rsid w:val="00CC491D"/>
    <w:rsid w:val="00CC4BED"/>
    <w:rsid w:val="00CC541D"/>
    <w:rsid w:val="00CC557E"/>
    <w:rsid w:val="00CC5FC6"/>
    <w:rsid w:val="00CC754D"/>
    <w:rsid w:val="00CC75E9"/>
    <w:rsid w:val="00CC7E6E"/>
    <w:rsid w:val="00CD0370"/>
    <w:rsid w:val="00CD061C"/>
    <w:rsid w:val="00CD063D"/>
    <w:rsid w:val="00CD09C2"/>
    <w:rsid w:val="00CD0FCD"/>
    <w:rsid w:val="00CD1559"/>
    <w:rsid w:val="00CD1C2D"/>
    <w:rsid w:val="00CD1C81"/>
    <w:rsid w:val="00CD1E77"/>
    <w:rsid w:val="00CD27B9"/>
    <w:rsid w:val="00CD2B0C"/>
    <w:rsid w:val="00CD2C20"/>
    <w:rsid w:val="00CD3F15"/>
    <w:rsid w:val="00CD4963"/>
    <w:rsid w:val="00CD4C81"/>
    <w:rsid w:val="00CD4F53"/>
    <w:rsid w:val="00CD514B"/>
    <w:rsid w:val="00CD6096"/>
    <w:rsid w:val="00CD6494"/>
    <w:rsid w:val="00CD691C"/>
    <w:rsid w:val="00CD694F"/>
    <w:rsid w:val="00CD6CBE"/>
    <w:rsid w:val="00CD6EBB"/>
    <w:rsid w:val="00CD71D4"/>
    <w:rsid w:val="00CD76D4"/>
    <w:rsid w:val="00CD7BB6"/>
    <w:rsid w:val="00CE0165"/>
    <w:rsid w:val="00CE06B0"/>
    <w:rsid w:val="00CE079F"/>
    <w:rsid w:val="00CE10F1"/>
    <w:rsid w:val="00CE1345"/>
    <w:rsid w:val="00CE162B"/>
    <w:rsid w:val="00CE1A85"/>
    <w:rsid w:val="00CE1AEF"/>
    <w:rsid w:val="00CE1BBE"/>
    <w:rsid w:val="00CE1BF4"/>
    <w:rsid w:val="00CE1C69"/>
    <w:rsid w:val="00CE2040"/>
    <w:rsid w:val="00CE2B75"/>
    <w:rsid w:val="00CE3B9D"/>
    <w:rsid w:val="00CE45D3"/>
    <w:rsid w:val="00CE492C"/>
    <w:rsid w:val="00CE496A"/>
    <w:rsid w:val="00CE4E64"/>
    <w:rsid w:val="00CE5454"/>
    <w:rsid w:val="00CE6D6C"/>
    <w:rsid w:val="00CE7C04"/>
    <w:rsid w:val="00CF005F"/>
    <w:rsid w:val="00CF076A"/>
    <w:rsid w:val="00CF0C5A"/>
    <w:rsid w:val="00CF134C"/>
    <w:rsid w:val="00CF17DE"/>
    <w:rsid w:val="00CF1B9C"/>
    <w:rsid w:val="00CF1BC0"/>
    <w:rsid w:val="00CF1C79"/>
    <w:rsid w:val="00CF20D8"/>
    <w:rsid w:val="00CF29D0"/>
    <w:rsid w:val="00CF30CF"/>
    <w:rsid w:val="00CF3C83"/>
    <w:rsid w:val="00CF3F1D"/>
    <w:rsid w:val="00CF3F2E"/>
    <w:rsid w:val="00CF4026"/>
    <w:rsid w:val="00CF4535"/>
    <w:rsid w:val="00CF4D0E"/>
    <w:rsid w:val="00CF4E9E"/>
    <w:rsid w:val="00CF6656"/>
    <w:rsid w:val="00CF6C26"/>
    <w:rsid w:val="00CF6E95"/>
    <w:rsid w:val="00CF71C8"/>
    <w:rsid w:val="00CF79F3"/>
    <w:rsid w:val="00CF7A0B"/>
    <w:rsid w:val="00CF7ACC"/>
    <w:rsid w:val="00CF7B7C"/>
    <w:rsid w:val="00D00232"/>
    <w:rsid w:val="00D004E1"/>
    <w:rsid w:val="00D00AD8"/>
    <w:rsid w:val="00D01338"/>
    <w:rsid w:val="00D01A47"/>
    <w:rsid w:val="00D02A97"/>
    <w:rsid w:val="00D02D0C"/>
    <w:rsid w:val="00D0349C"/>
    <w:rsid w:val="00D03562"/>
    <w:rsid w:val="00D04040"/>
    <w:rsid w:val="00D04973"/>
    <w:rsid w:val="00D04C8C"/>
    <w:rsid w:val="00D05094"/>
    <w:rsid w:val="00D053D8"/>
    <w:rsid w:val="00D05958"/>
    <w:rsid w:val="00D05FB5"/>
    <w:rsid w:val="00D0611C"/>
    <w:rsid w:val="00D0661A"/>
    <w:rsid w:val="00D10F62"/>
    <w:rsid w:val="00D1154E"/>
    <w:rsid w:val="00D11773"/>
    <w:rsid w:val="00D11B61"/>
    <w:rsid w:val="00D11C34"/>
    <w:rsid w:val="00D11D23"/>
    <w:rsid w:val="00D12347"/>
    <w:rsid w:val="00D12AE9"/>
    <w:rsid w:val="00D12EDB"/>
    <w:rsid w:val="00D1345C"/>
    <w:rsid w:val="00D1346A"/>
    <w:rsid w:val="00D13C59"/>
    <w:rsid w:val="00D13FBB"/>
    <w:rsid w:val="00D144D2"/>
    <w:rsid w:val="00D14DC2"/>
    <w:rsid w:val="00D15299"/>
    <w:rsid w:val="00D15926"/>
    <w:rsid w:val="00D163D3"/>
    <w:rsid w:val="00D16B0D"/>
    <w:rsid w:val="00D172FC"/>
    <w:rsid w:val="00D17387"/>
    <w:rsid w:val="00D200B0"/>
    <w:rsid w:val="00D20880"/>
    <w:rsid w:val="00D20A97"/>
    <w:rsid w:val="00D20B23"/>
    <w:rsid w:val="00D20C44"/>
    <w:rsid w:val="00D211F7"/>
    <w:rsid w:val="00D2148F"/>
    <w:rsid w:val="00D21ED4"/>
    <w:rsid w:val="00D2200F"/>
    <w:rsid w:val="00D22525"/>
    <w:rsid w:val="00D22B27"/>
    <w:rsid w:val="00D22BB8"/>
    <w:rsid w:val="00D22F45"/>
    <w:rsid w:val="00D23097"/>
    <w:rsid w:val="00D235FB"/>
    <w:rsid w:val="00D23981"/>
    <w:rsid w:val="00D23A2A"/>
    <w:rsid w:val="00D23A37"/>
    <w:rsid w:val="00D2463D"/>
    <w:rsid w:val="00D24FAD"/>
    <w:rsid w:val="00D250C6"/>
    <w:rsid w:val="00D25585"/>
    <w:rsid w:val="00D25E8F"/>
    <w:rsid w:val="00D264A7"/>
    <w:rsid w:val="00D26DDC"/>
    <w:rsid w:val="00D27203"/>
    <w:rsid w:val="00D273EA"/>
    <w:rsid w:val="00D275A5"/>
    <w:rsid w:val="00D27921"/>
    <w:rsid w:val="00D27AB1"/>
    <w:rsid w:val="00D27B0C"/>
    <w:rsid w:val="00D314B8"/>
    <w:rsid w:val="00D31B4A"/>
    <w:rsid w:val="00D31EBB"/>
    <w:rsid w:val="00D3241A"/>
    <w:rsid w:val="00D3244D"/>
    <w:rsid w:val="00D3248A"/>
    <w:rsid w:val="00D32B54"/>
    <w:rsid w:val="00D32BA0"/>
    <w:rsid w:val="00D332E3"/>
    <w:rsid w:val="00D336E1"/>
    <w:rsid w:val="00D33F4A"/>
    <w:rsid w:val="00D34032"/>
    <w:rsid w:val="00D34419"/>
    <w:rsid w:val="00D3468E"/>
    <w:rsid w:val="00D35640"/>
    <w:rsid w:val="00D358FB"/>
    <w:rsid w:val="00D3676D"/>
    <w:rsid w:val="00D369A5"/>
    <w:rsid w:val="00D378D1"/>
    <w:rsid w:val="00D37EC0"/>
    <w:rsid w:val="00D40373"/>
    <w:rsid w:val="00D40E30"/>
    <w:rsid w:val="00D43338"/>
    <w:rsid w:val="00D4389D"/>
    <w:rsid w:val="00D43A06"/>
    <w:rsid w:val="00D441FB"/>
    <w:rsid w:val="00D44282"/>
    <w:rsid w:val="00D444A0"/>
    <w:rsid w:val="00D44E70"/>
    <w:rsid w:val="00D450CC"/>
    <w:rsid w:val="00D45529"/>
    <w:rsid w:val="00D4581C"/>
    <w:rsid w:val="00D45EDE"/>
    <w:rsid w:val="00D45FA0"/>
    <w:rsid w:val="00D46206"/>
    <w:rsid w:val="00D466E5"/>
    <w:rsid w:val="00D46715"/>
    <w:rsid w:val="00D470BE"/>
    <w:rsid w:val="00D47114"/>
    <w:rsid w:val="00D4755E"/>
    <w:rsid w:val="00D509C3"/>
    <w:rsid w:val="00D50DB1"/>
    <w:rsid w:val="00D50E16"/>
    <w:rsid w:val="00D50F01"/>
    <w:rsid w:val="00D519E2"/>
    <w:rsid w:val="00D51A0F"/>
    <w:rsid w:val="00D51AC6"/>
    <w:rsid w:val="00D52054"/>
    <w:rsid w:val="00D5374F"/>
    <w:rsid w:val="00D54787"/>
    <w:rsid w:val="00D54910"/>
    <w:rsid w:val="00D55E18"/>
    <w:rsid w:val="00D55F9E"/>
    <w:rsid w:val="00D56844"/>
    <w:rsid w:val="00D56B15"/>
    <w:rsid w:val="00D56DAA"/>
    <w:rsid w:val="00D57802"/>
    <w:rsid w:val="00D57CBF"/>
    <w:rsid w:val="00D601AA"/>
    <w:rsid w:val="00D60694"/>
    <w:rsid w:val="00D6088A"/>
    <w:rsid w:val="00D6089C"/>
    <w:rsid w:val="00D616AA"/>
    <w:rsid w:val="00D6195F"/>
    <w:rsid w:val="00D6255F"/>
    <w:rsid w:val="00D62A6A"/>
    <w:rsid w:val="00D62F4E"/>
    <w:rsid w:val="00D62FB1"/>
    <w:rsid w:val="00D64D3A"/>
    <w:rsid w:val="00D65176"/>
    <w:rsid w:val="00D658F0"/>
    <w:rsid w:val="00D662ED"/>
    <w:rsid w:val="00D663B9"/>
    <w:rsid w:val="00D66BDA"/>
    <w:rsid w:val="00D67AF1"/>
    <w:rsid w:val="00D70041"/>
    <w:rsid w:val="00D70079"/>
    <w:rsid w:val="00D706C2"/>
    <w:rsid w:val="00D7098A"/>
    <w:rsid w:val="00D70A2D"/>
    <w:rsid w:val="00D71B2D"/>
    <w:rsid w:val="00D71B37"/>
    <w:rsid w:val="00D7201B"/>
    <w:rsid w:val="00D72F27"/>
    <w:rsid w:val="00D74DD1"/>
    <w:rsid w:val="00D74EA2"/>
    <w:rsid w:val="00D7508E"/>
    <w:rsid w:val="00D7527A"/>
    <w:rsid w:val="00D760AA"/>
    <w:rsid w:val="00D76388"/>
    <w:rsid w:val="00D764F7"/>
    <w:rsid w:val="00D768FC"/>
    <w:rsid w:val="00D772AA"/>
    <w:rsid w:val="00D772D0"/>
    <w:rsid w:val="00D7732E"/>
    <w:rsid w:val="00D7787F"/>
    <w:rsid w:val="00D806F9"/>
    <w:rsid w:val="00D81246"/>
    <w:rsid w:val="00D815E9"/>
    <w:rsid w:val="00D82534"/>
    <w:rsid w:val="00D826D0"/>
    <w:rsid w:val="00D826EF"/>
    <w:rsid w:val="00D831C5"/>
    <w:rsid w:val="00D83619"/>
    <w:rsid w:val="00D83A44"/>
    <w:rsid w:val="00D83FDF"/>
    <w:rsid w:val="00D840CC"/>
    <w:rsid w:val="00D8425B"/>
    <w:rsid w:val="00D85672"/>
    <w:rsid w:val="00D85B69"/>
    <w:rsid w:val="00D86364"/>
    <w:rsid w:val="00D8654C"/>
    <w:rsid w:val="00D86CB6"/>
    <w:rsid w:val="00D86D53"/>
    <w:rsid w:val="00D86DB0"/>
    <w:rsid w:val="00D86EB0"/>
    <w:rsid w:val="00D872D2"/>
    <w:rsid w:val="00D876AD"/>
    <w:rsid w:val="00D87D65"/>
    <w:rsid w:val="00D87EE6"/>
    <w:rsid w:val="00D9053C"/>
    <w:rsid w:val="00D90BC6"/>
    <w:rsid w:val="00D923B5"/>
    <w:rsid w:val="00D92B4D"/>
    <w:rsid w:val="00D9361D"/>
    <w:rsid w:val="00D93A3A"/>
    <w:rsid w:val="00D93A4D"/>
    <w:rsid w:val="00D94730"/>
    <w:rsid w:val="00D947B1"/>
    <w:rsid w:val="00D94811"/>
    <w:rsid w:val="00D94E17"/>
    <w:rsid w:val="00D956B1"/>
    <w:rsid w:val="00D95CA7"/>
    <w:rsid w:val="00D962E1"/>
    <w:rsid w:val="00D966E4"/>
    <w:rsid w:val="00D97490"/>
    <w:rsid w:val="00D97CE9"/>
    <w:rsid w:val="00DA0400"/>
    <w:rsid w:val="00DA16B6"/>
    <w:rsid w:val="00DA2572"/>
    <w:rsid w:val="00DA2C1A"/>
    <w:rsid w:val="00DA3418"/>
    <w:rsid w:val="00DA36D7"/>
    <w:rsid w:val="00DA381F"/>
    <w:rsid w:val="00DA418B"/>
    <w:rsid w:val="00DA45C1"/>
    <w:rsid w:val="00DA460D"/>
    <w:rsid w:val="00DA4704"/>
    <w:rsid w:val="00DA4C58"/>
    <w:rsid w:val="00DA4E5A"/>
    <w:rsid w:val="00DA4F42"/>
    <w:rsid w:val="00DA51DF"/>
    <w:rsid w:val="00DA5411"/>
    <w:rsid w:val="00DA56D7"/>
    <w:rsid w:val="00DA57BC"/>
    <w:rsid w:val="00DA5D53"/>
    <w:rsid w:val="00DA61D0"/>
    <w:rsid w:val="00DA68DE"/>
    <w:rsid w:val="00DA6BD6"/>
    <w:rsid w:val="00DA764E"/>
    <w:rsid w:val="00DA773C"/>
    <w:rsid w:val="00DA7C8A"/>
    <w:rsid w:val="00DA7C9D"/>
    <w:rsid w:val="00DB0200"/>
    <w:rsid w:val="00DB0CA2"/>
    <w:rsid w:val="00DB0D9F"/>
    <w:rsid w:val="00DB0EDB"/>
    <w:rsid w:val="00DB11B1"/>
    <w:rsid w:val="00DB1745"/>
    <w:rsid w:val="00DB1752"/>
    <w:rsid w:val="00DB1988"/>
    <w:rsid w:val="00DB208C"/>
    <w:rsid w:val="00DB308D"/>
    <w:rsid w:val="00DB37F9"/>
    <w:rsid w:val="00DB3AFD"/>
    <w:rsid w:val="00DB3EC0"/>
    <w:rsid w:val="00DB5B81"/>
    <w:rsid w:val="00DB68AF"/>
    <w:rsid w:val="00DB6901"/>
    <w:rsid w:val="00DB74B9"/>
    <w:rsid w:val="00DB7C3D"/>
    <w:rsid w:val="00DB7F11"/>
    <w:rsid w:val="00DC0F07"/>
    <w:rsid w:val="00DC0F10"/>
    <w:rsid w:val="00DC10AF"/>
    <w:rsid w:val="00DC12FA"/>
    <w:rsid w:val="00DC179C"/>
    <w:rsid w:val="00DC1AFF"/>
    <w:rsid w:val="00DC1F1A"/>
    <w:rsid w:val="00DC2110"/>
    <w:rsid w:val="00DC27B6"/>
    <w:rsid w:val="00DC2ADC"/>
    <w:rsid w:val="00DC2D41"/>
    <w:rsid w:val="00DC3188"/>
    <w:rsid w:val="00DC3ECD"/>
    <w:rsid w:val="00DC46E1"/>
    <w:rsid w:val="00DC4A03"/>
    <w:rsid w:val="00DC4F5C"/>
    <w:rsid w:val="00DC53CD"/>
    <w:rsid w:val="00DC5A6C"/>
    <w:rsid w:val="00DC5CE2"/>
    <w:rsid w:val="00DC5EDC"/>
    <w:rsid w:val="00DC653C"/>
    <w:rsid w:val="00DC6DAA"/>
    <w:rsid w:val="00DC7526"/>
    <w:rsid w:val="00DC7DE4"/>
    <w:rsid w:val="00DD04D8"/>
    <w:rsid w:val="00DD0D3E"/>
    <w:rsid w:val="00DD1072"/>
    <w:rsid w:val="00DD1318"/>
    <w:rsid w:val="00DD1F0C"/>
    <w:rsid w:val="00DD2158"/>
    <w:rsid w:val="00DD24EF"/>
    <w:rsid w:val="00DD2AFD"/>
    <w:rsid w:val="00DD2B91"/>
    <w:rsid w:val="00DD39E2"/>
    <w:rsid w:val="00DD4410"/>
    <w:rsid w:val="00DD4B6E"/>
    <w:rsid w:val="00DD4FBD"/>
    <w:rsid w:val="00DD619E"/>
    <w:rsid w:val="00DD6F9B"/>
    <w:rsid w:val="00DE0265"/>
    <w:rsid w:val="00DE09CB"/>
    <w:rsid w:val="00DE13F1"/>
    <w:rsid w:val="00DE362C"/>
    <w:rsid w:val="00DE38DA"/>
    <w:rsid w:val="00DE3CDE"/>
    <w:rsid w:val="00DE41E3"/>
    <w:rsid w:val="00DE4A60"/>
    <w:rsid w:val="00DE4B51"/>
    <w:rsid w:val="00DE555C"/>
    <w:rsid w:val="00DE567E"/>
    <w:rsid w:val="00DE6ADB"/>
    <w:rsid w:val="00DE6B07"/>
    <w:rsid w:val="00DE70D8"/>
    <w:rsid w:val="00DE74C8"/>
    <w:rsid w:val="00DE7566"/>
    <w:rsid w:val="00DE7C41"/>
    <w:rsid w:val="00DF06A2"/>
    <w:rsid w:val="00DF09A6"/>
    <w:rsid w:val="00DF0E40"/>
    <w:rsid w:val="00DF10D0"/>
    <w:rsid w:val="00DF1BD7"/>
    <w:rsid w:val="00DF20C1"/>
    <w:rsid w:val="00DF24BD"/>
    <w:rsid w:val="00DF2728"/>
    <w:rsid w:val="00DF2DF4"/>
    <w:rsid w:val="00DF4B01"/>
    <w:rsid w:val="00DF4D74"/>
    <w:rsid w:val="00DF60A1"/>
    <w:rsid w:val="00DF633C"/>
    <w:rsid w:val="00DF6971"/>
    <w:rsid w:val="00DF70D0"/>
    <w:rsid w:val="00DF70FB"/>
    <w:rsid w:val="00E00114"/>
    <w:rsid w:val="00E00D79"/>
    <w:rsid w:val="00E01180"/>
    <w:rsid w:val="00E015BE"/>
    <w:rsid w:val="00E0286F"/>
    <w:rsid w:val="00E02DB6"/>
    <w:rsid w:val="00E03258"/>
    <w:rsid w:val="00E032F6"/>
    <w:rsid w:val="00E045FE"/>
    <w:rsid w:val="00E0476E"/>
    <w:rsid w:val="00E05861"/>
    <w:rsid w:val="00E058AB"/>
    <w:rsid w:val="00E061BD"/>
    <w:rsid w:val="00E06922"/>
    <w:rsid w:val="00E06BB0"/>
    <w:rsid w:val="00E06E8A"/>
    <w:rsid w:val="00E074CD"/>
    <w:rsid w:val="00E100CB"/>
    <w:rsid w:val="00E10424"/>
    <w:rsid w:val="00E10F6B"/>
    <w:rsid w:val="00E1167A"/>
    <w:rsid w:val="00E1188B"/>
    <w:rsid w:val="00E1195F"/>
    <w:rsid w:val="00E122E8"/>
    <w:rsid w:val="00E12B24"/>
    <w:rsid w:val="00E12E8D"/>
    <w:rsid w:val="00E13080"/>
    <w:rsid w:val="00E14189"/>
    <w:rsid w:val="00E14242"/>
    <w:rsid w:val="00E145D9"/>
    <w:rsid w:val="00E149B7"/>
    <w:rsid w:val="00E14BAC"/>
    <w:rsid w:val="00E156CE"/>
    <w:rsid w:val="00E15CF6"/>
    <w:rsid w:val="00E1628D"/>
    <w:rsid w:val="00E16838"/>
    <w:rsid w:val="00E1764D"/>
    <w:rsid w:val="00E17F8F"/>
    <w:rsid w:val="00E20436"/>
    <w:rsid w:val="00E20958"/>
    <w:rsid w:val="00E21A6D"/>
    <w:rsid w:val="00E21AEF"/>
    <w:rsid w:val="00E233E9"/>
    <w:rsid w:val="00E23536"/>
    <w:rsid w:val="00E24004"/>
    <w:rsid w:val="00E248C6"/>
    <w:rsid w:val="00E2590C"/>
    <w:rsid w:val="00E26158"/>
    <w:rsid w:val="00E27116"/>
    <w:rsid w:val="00E27705"/>
    <w:rsid w:val="00E27EEA"/>
    <w:rsid w:val="00E30031"/>
    <w:rsid w:val="00E30190"/>
    <w:rsid w:val="00E301A9"/>
    <w:rsid w:val="00E306DA"/>
    <w:rsid w:val="00E30F32"/>
    <w:rsid w:val="00E31464"/>
    <w:rsid w:val="00E321EB"/>
    <w:rsid w:val="00E3366F"/>
    <w:rsid w:val="00E33C4C"/>
    <w:rsid w:val="00E3472F"/>
    <w:rsid w:val="00E34E3C"/>
    <w:rsid w:val="00E35847"/>
    <w:rsid w:val="00E35D03"/>
    <w:rsid w:val="00E36070"/>
    <w:rsid w:val="00E36C02"/>
    <w:rsid w:val="00E37E66"/>
    <w:rsid w:val="00E4016D"/>
    <w:rsid w:val="00E4093D"/>
    <w:rsid w:val="00E40963"/>
    <w:rsid w:val="00E411BC"/>
    <w:rsid w:val="00E41BF2"/>
    <w:rsid w:val="00E41F49"/>
    <w:rsid w:val="00E421AA"/>
    <w:rsid w:val="00E43187"/>
    <w:rsid w:val="00E43598"/>
    <w:rsid w:val="00E436DA"/>
    <w:rsid w:val="00E44DBC"/>
    <w:rsid w:val="00E4527B"/>
    <w:rsid w:val="00E45C87"/>
    <w:rsid w:val="00E45E7F"/>
    <w:rsid w:val="00E462EF"/>
    <w:rsid w:val="00E46AE3"/>
    <w:rsid w:val="00E47464"/>
    <w:rsid w:val="00E47C42"/>
    <w:rsid w:val="00E47FBF"/>
    <w:rsid w:val="00E500A9"/>
    <w:rsid w:val="00E51770"/>
    <w:rsid w:val="00E521AC"/>
    <w:rsid w:val="00E525C9"/>
    <w:rsid w:val="00E5267A"/>
    <w:rsid w:val="00E5283B"/>
    <w:rsid w:val="00E539FA"/>
    <w:rsid w:val="00E53A1B"/>
    <w:rsid w:val="00E54A43"/>
    <w:rsid w:val="00E55440"/>
    <w:rsid w:val="00E55AAB"/>
    <w:rsid w:val="00E55B4C"/>
    <w:rsid w:val="00E56405"/>
    <w:rsid w:val="00E56837"/>
    <w:rsid w:val="00E57824"/>
    <w:rsid w:val="00E57A40"/>
    <w:rsid w:val="00E60630"/>
    <w:rsid w:val="00E60716"/>
    <w:rsid w:val="00E618A3"/>
    <w:rsid w:val="00E61C7A"/>
    <w:rsid w:val="00E61F22"/>
    <w:rsid w:val="00E62363"/>
    <w:rsid w:val="00E6289F"/>
    <w:rsid w:val="00E629CF"/>
    <w:rsid w:val="00E62CCD"/>
    <w:rsid w:val="00E62D56"/>
    <w:rsid w:val="00E6337A"/>
    <w:rsid w:val="00E63BB1"/>
    <w:rsid w:val="00E6586B"/>
    <w:rsid w:val="00E65A4C"/>
    <w:rsid w:val="00E65ECF"/>
    <w:rsid w:val="00E66135"/>
    <w:rsid w:val="00E67025"/>
    <w:rsid w:val="00E674ED"/>
    <w:rsid w:val="00E7038C"/>
    <w:rsid w:val="00E70658"/>
    <w:rsid w:val="00E70781"/>
    <w:rsid w:val="00E71CB8"/>
    <w:rsid w:val="00E73D54"/>
    <w:rsid w:val="00E74053"/>
    <w:rsid w:val="00E74B29"/>
    <w:rsid w:val="00E756AD"/>
    <w:rsid w:val="00E75C57"/>
    <w:rsid w:val="00E7633B"/>
    <w:rsid w:val="00E76FA1"/>
    <w:rsid w:val="00E770AE"/>
    <w:rsid w:val="00E7742F"/>
    <w:rsid w:val="00E7789C"/>
    <w:rsid w:val="00E77C36"/>
    <w:rsid w:val="00E80C9D"/>
    <w:rsid w:val="00E80C9F"/>
    <w:rsid w:val="00E81B74"/>
    <w:rsid w:val="00E81DC8"/>
    <w:rsid w:val="00E82297"/>
    <w:rsid w:val="00E826EC"/>
    <w:rsid w:val="00E83295"/>
    <w:rsid w:val="00E836C2"/>
    <w:rsid w:val="00E8376E"/>
    <w:rsid w:val="00E83B7B"/>
    <w:rsid w:val="00E8452C"/>
    <w:rsid w:val="00E84EE3"/>
    <w:rsid w:val="00E85DCA"/>
    <w:rsid w:val="00E86002"/>
    <w:rsid w:val="00E86055"/>
    <w:rsid w:val="00E8641D"/>
    <w:rsid w:val="00E869D3"/>
    <w:rsid w:val="00E86ABA"/>
    <w:rsid w:val="00E8712A"/>
    <w:rsid w:val="00E876CC"/>
    <w:rsid w:val="00E87A2B"/>
    <w:rsid w:val="00E87B9B"/>
    <w:rsid w:val="00E90C2F"/>
    <w:rsid w:val="00E92173"/>
    <w:rsid w:val="00E9257B"/>
    <w:rsid w:val="00E9267E"/>
    <w:rsid w:val="00E92B36"/>
    <w:rsid w:val="00E92D09"/>
    <w:rsid w:val="00E93381"/>
    <w:rsid w:val="00E93CCC"/>
    <w:rsid w:val="00E94242"/>
    <w:rsid w:val="00E943AF"/>
    <w:rsid w:val="00E94452"/>
    <w:rsid w:val="00E94670"/>
    <w:rsid w:val="00E9494F"/>
    <w:rsid w:val="00E94A24"/>
    <w:rsid w:val="00E954EC"/>
    <w:rsid w:val="00E955E6"/>
    <w:rsid w:val="00E96A96"/>
    <w:rsid w:val="00E96D19"/>
    <w:rsid w:val="00E979BE"/>
    <w:rsid w:val="00E97CE5"/>
    <w:rsid w:val="00EA0757"/>
    <w:rsid w:val="00EA0DE3"/>
    <w:rsid w:val="00EA0E86"/>
    <w:rsid w:val="00EA136C"/>
    <w:rsid w:val="00EA14DE"/>
    <w:rsid w:val="00EA17A3"/>
    <w:rsid w:val="00EA1C0A"/>
    <w:rsid w:val="00EA1C63"/>
    <w:rsid w:val="00EA2C5B"/>
    <w:rsid w:val="00EA2E5A"/>
    <w:rsid w:val="00EA324F"/>
    <w:rsid w:val="00EA32FF"/>
    <w:rsid w:val="00EA3642"/>
    <w:rsid w:val="00EA36EE"/>
    <w:rsid w:val="00EA3A87"/>
    <w:rsid w:val="00EA435C"/>
    <w:rsid w:val="00EA4450"/>
    <w:rsid w:val="00EA51D8"/>
    <w:rsid w:val="00EA61F6"/>
    <w:rsid w:val="00EA72AB"/>
    <w:rsid w:val="00EA72C1"/>
    <w:rsid w:val="00EB07D7"/>
    <w:rsid w:val="00EB0BC8"/>
    <w:rsid w:val="00EB10F0"/>
    <w:rsid w:val="00EB16BD"/>
    <w:rsid w:val="00EB1C35"/>
    <w:rsid w:val="00EB2023"/>
    <w:rsid w:val="00EB286A"/>
    <w:rsid w:val="00EB2D8C"/>
    <w:rsid w:val="00EB318D"/>
    <w:rsid w:val="00EB3202"/>
    <w:rsid w:val="00EB4FC6"/>
    <w:rsid w:val="00EB58BA"/>
    <w:rsid w:val="00EB5A75"/>
    <w:rsid w:val="00EB5D50"/>
    <w:rsid w:val="00EB5EED"/>
    <w:rsid w:val="00EB63D3"/>
    <w:rsid w:val="00EB688F"/>
    <w:rsid w:val="00EB6DB9"/>
    <w:rsid w:val="00EB7625"/>
    <w:rsid w:val="00EC16B3"/>
    <w:rsid w:val="00EC1EBC"/>
    <w:rsid w:val="00EC2466"/>
    <w:rsid w:val="00EC2BF4"/>
    <w:rsid w:val="00EC36D4"/>
    <w:rsid w:val="00EC3B23"/>
    <w:rsid w:val="00EC401B"/>
    <w:rsid w:val="00EC411B"/>
    <w:rsid w:val="00EC42F8"/>
    <w:rsid w:val="00EC50FA"/>
    <w:rsid w:val="00EC5560"/>
    <w:rsid w:val="00EC56A7"/>
    <w:rsid w:val="00EC5E13"/>
    <w:rsid w:val="00EC67EC"/>
    <w:rsid w:val="00EC7135"/>
    <w:rsid w:val="00EC72CE"/>
    <w:rsid w:val="00EC72F6"/>
    <w:rsid w:val="00EC74F0"/>
    <w:rsid w:val="00EC7618"/>
    <w:rsid w:val="00EC7ADD"/>
    <w:rsid w:val="00EC7C3B"/>
    <w:rsid w:val="00ED010A"/>
    <w:rsid w:val="00ED0769"/>
    <w:rsid w:val="00ED0D0F"/>
    <w:rsid w:val="00ED129F"/>
    <w:rsid w:val="00ED2105"/>
    <w:rsid w:val="00ED2316"/>
    <w:rsid w:val="00ED2B52"/>
    <w:rsid w:val="00ED3010"/>
    <w:rsid w:val="00ED35E2"/>
    <w:rsid w:val="00ED3D3C"/>
    <w:rsid w:val="00ED3E4A"/>
    <w:rsid w:val="00ED4834"/>
    <w:rsid w:val="00ED5D95"/>
    <w:rsid w:val="00ED6B2C"/>
    <w:rsid w:val="00ED75B1"/>
    <w:rsid w:val="00ED7CFE"/>
    <w:rsid w:val="00EE0C8D"/>
    <w:rsid w:val="00EE0D3E"/>
    <w:rsid w:val="00EE10DA"/>
    <w:rsid w:val="00EE1625"/>
    <w:rsid w:val="00EE1C21"/>
    <w:rsid w:val="00EE1CE6"/>
    <w:rsid w:val="00EE2632"/>
    <w:rsid w:val="00EE2880"/>
    <w:rsid w:val="00EE2B99"/>
    <w:rsid w:val="00EE2F43"/>
    <w:rsid w:val="00EE37A4"/>
    <w:rsid w:val="00EE3BC8"/>
    <w:rsid w:val="00EE4AE1"/>
    <w:rsid w:val="00EE5007"/>
    <w:rsid w:val="00EE52DE"/>
    <w:rsid w:val="00EE5612"/>
    <w:rsid w:val="00EE5A65"/>
    <w:rsid w:val="00EE5B77"/>
    <w:rsid w:val="00EE5E17"/>
    <w:rsid w:val="00EE613D"/>
    <w:rsid w:val="00EE647C"/>
    <w:rsid w:val="00EE688A"/>
    <w:rsid w:val="00EE6F89"/>
    <w:rsid w:val="00EE7704"/>
    <w:rsid w:val="00EF09D1"/>
    <w:rsid w:val="00EF0E6C"/>
    <w:rsid w:val="00EF18C3"/>
    <w:rsid w:val="00EF285C"/>
    <w:rsid w:val="00EF2BA2"/>
    <w:rsid w:val="00EF2F71"/>
    <w:rsid w:val="00EF3728"/>
    <w:rsid w:val="00EF372E"/>
    <w:rsid w:val="00EF428E"/>
    <w:rsid w:val="00EF43ED"/>
    <w:rsid w:val="00EF4524"/>
    <w:rsid w:val="00EF4675"/>
    <w:rsid w:val="00EF564F"/>
    <w:rsid w:val="00EF5CD4"/>
    <w:rsid w:val="00EF635C"/>
    <w:rsid w:val="00EF653F"/>
    <w:rsid w:val="00EF68FF"/>
    <w:rsid w:val="00EF699C"/>
    <w:rsid w:val="00EF6A5F"/>
    <w:rsid w:val="00EF6D16"/>
    <w:rsid w:val="00EF7064"/>
    <w:rsid w:val="00EF71C7"/>
    <w:rsid w:val="00EF7A34"/>
    <w:rsid w:val="00EF7CD0"/>
    <w:rsid w:val="00F00A1B"/>
    <w:rsid w:val="00F0117D"/>
    <w:rsid w:val="00F017ED"/>
    <w:rsid w:val="00F01872"/>
    <w:rsid w:val="00F01938"/>
    <w:rsid w:val="00F01AF7"/>
    <w:rsid w:val="00F024B2"/>
    <w:rsid w:val="00F0278E"/>
    <w:rsid w:val="00F029D4"/>
    <w:rsid w:val="00F02F2F"/>
    <w:rsid w:val="00F034D0"/>
    <w:rsid w:val="00F03FA4"/>
    <w:rsid w:val="00F0409E"/>
    <w:rsid w:val="00F04CEF"/>
    <w:rsid w:val="00F04FCB"/>
    <w:rsid w:val="00F05018"/>
    <w:rsid w:val="00F0511D"/>
    <w:rsid w:val="00F062F4"/>
    <w:rsid w:val="00F06B6F"/>
    <w:rsid w:val="00F071B2"/>
    <w:rsid w:val="00F07590"/>
    <w:rsid w:val="00F07BFD"/>
    <w:rsid w:val="00F07F51"/>
    <w:rsid w:val="00F101B3"/>
    <w:rsid w:val="00F116DF"/>
    <w:rsid w:val="00F1197B"/>
    <w:rsid w:val="00F12074"/>
    <w:rsid w:val="00F12A14"/>
    <w:rsid w:val="00F12B51"/>
    <w:rsid w:val="00F12E85"/>
    <w:rsid w:val="00F13299"/>
    <w:rsid w:val="00F1340B"/>
    <w:rsid w:val="00F13767"/>
    <w:rsid w:val="00F142AD"/>
    <w:rsid w:val="00F14AF9"/>
    <w:rsid w:val="00F1564B"/>
    <w:rsid w:val="00F157C2"/>
    <w:rsid w:val="00F15D71"/>
    <w:rsid w:val="00F15F72"/>
    <w:rsid w:val="00F16056"/>
    <w:rsid w:val="00F16606"/>
    <w:rsid w:val="00F16910"/>
    <w:rsid w:val="00F16B57"/>
    <w:rsid w:val="00F16FCA"/>
    <w:rsid w:val="00F1729E"/>
    <w:rsid w:val="00F173E2"/>
    <w:rsid w:val="00F1770A"/>
    <w:rsid w:val="00F179A0"/>
    <w:rsid w:val="00F20304"/>
    <w:rsid w:val="00F2056B"/>
    <w:rsid w:val="00F20CE2"/>
    <w:rsid w:val="00F21192"/>
    <w:rsid w:val="00F21C29"/>
    <w:rsid w:val="00F21D43"/>
    <w:rsid w:val="00F22EA2"/>
    <w:rsid w:val="00F2385C"/>
    <w:rsid w:val="00F240ED"/>
    <w:rsid w:val="00F24580"/>
    <w:rsid w:val="00F2506B"/>
    <w:rsid w:val="00F251C8"/>
    <w:rsid w:val="00F25588"/>
    <w:rsid w:val="00F2567E"/>
    <w:rsid w:val="00F25E2F"/>
    <w:rsid w:val="00F25EAF"/>
    <w:rsid w:val="00F2687B"/>
    <w:rsid w:val="00F275E5"/>
    <w:rsid w:val="00F27AD3"/>
    <w:rsid w:val="00F304FE"/>
    <w:rsid w:val="00F30E02"/>
    <w:rsid w:val="00F30F93"/>
    <w:rsid w:val="00F328A5"/>
    <w:rsid w:val="00F32D60"/>
    <w:rsid w:val="00F33128"/>
    <w:rsid w:val="00F3326E"/>
    <w:rsid w:val="00F335CF"/>
    <w:rsid w:val="00F33865"/>
    <w:rsid w:val="00F33E02"/>
    <w:rsid w:val="00F3402B"/>
    <w:rsid w:val="00F3458B"/>
    <w:rsid w:val="00F348FB"/>
    <w:rsid w:val="00F34BC0"/>
    <w:rsid w:val="00F35004"/>
    <w:rsid w:val="00F355DA"/>
    <w:rsid w:val="00F35B47"/>
    <w:rsid w:val="00F35DBE"/>
    <w:rsid w:val="00F360DF"/>
    <w:rsid w:val="00F362E9"/>
    <w:rsid w:val="00F36642"/>
    <w:rsid w:val="00F36A48"/>
    <w:rsid w:val="00F36EA6"/>
    <w:rsid w:val="00F37C58"/>
    <w:rsid w:val="00F37FD4"/>
    <w:rsid w:val="00F4019E"/>
    <w:rsid w:val="00F402B0"/>
    <w:rsid w:val="00F408F6"/>
    <w:rsid w:val="00F40AEE"/>
    <w:rsid w:val="00F42F24"/>
    <w:rsid w:val="00F43091"/>
    <w:rsid w:val="00F436B9"/>
    <w:rsid w:val="00F441C3"/>
    <w:rsid w:val="00F44B33"/>
    <w:rsid w:val="00F44F8B"/>
    <w:rsid w:val="00F450CC"/>
    <w:rsid w:val="00F46332"/>
    <w:rsid w:val="00F46894"/>
    <w:rsid w:val="00F468FE"/>
    <w:rsid w:val="00F46DEF"/>
    <w:rsid w:val="00F50221"/>
    <w:rsid w:val="00F51328"/>
    <w:rsid w:val="00F51435"/>
    <w:rsid w:val="00F51941"/>
    <w:rsid w:val="00F519E3"/>
    <w:rsid w:val="00F51C75"/>
    <w:rsid w:val="00F51FED"/>
    <w:rsid w:val="00F523FA"/>
    <w:rsid w:val="00F5245D"/>
    <w:rsid w:val="00F52626"/>
    <w:rsid w:val="00F53005"/>
    <w:rsid w:val="00F53679"/>
    <w:rsid w:val="00F53816"/>
    <w:rsid w:val="00F54163"/>
    <w:rsid w:val="00F54A01"/>
    <w:rsid w:val="00F55064"/>
    <w:rsid w:val="00F555FE"/>
    <w:rsid w:val="00F55635"/>
    <w:rsid w:val="00F55DE6"/>
    <w:rsid w:val="00F5601E"/>
    <w:rsid w:val="00F561D4"/>
    <w:rsid w:val="00F56DDC"/>
    <w:rsid w:val="00F57208"/>
    <w:rsid w:val="00F5722B"/>
    <w:rsid w:val="00F61D4F"/>
    <w:rsid w:val="00F62131"/>
    <w:rsid w:val="00F6271F"/>
    <w:rsid w:val="00F629F1"/>
    <w:rsid w:val="00F629F9"/>
    <w:rsid w:val="00F6329B"/>
    <w:rsid w:val="00F63597"/>
    <w:rsid w:val="00F640AB"/>
    <w:rsid w:val="00F64ACC"/>
    <w:rsid w:val="00F655F6"/>
    <w:rsid w:val="00F65D62"/>
    <w:rsid w:val="00F65D92"/>
    <w:rsid w:val="00F66DEE"/>
    <w:rsid w:val="00F66F3E"/>
    <w:rsid w:val="00F67141"/>
    <w:rsid w:val="00F679A2"/>
    <w:rsid w:val="00F7049A"/>
    <w:rsid w:val="00F708A2"/>
    <w:rsid w:val="00F7090C"/>
    <w:rsid w:val="00F70F84"/>
    <w:rsid w:val="00F71614"/>
    <w:rsid w:val="00F717AC"/>
    <w:rsid w:val="00F7182E"/>
    <w:rsid w:val="00F71BEF"/>
    <w:rsid w:val="00F71DC0"/>
    <w:rsid w:val="00F726C6"/>
    <w:rsid w:val="00F726E4"/>
    <w:rsid w:val="00F7309C"/>
    <w:rsid w:val="00F730DD"/>
    <w:rsid w:val="00F73868"/>
    <w:rsid w:val="00F73A13"/>
    <w:rsid w:val="00F73CF3"/>
    <w:rsid w:val="00F73F01"/>
    <w:rsid w:val="00F741E3"/>
    <w:rsid w:val="00F74463"/>
    <w:rsid w:val="00F7447C"/>
    <w:rsid w:val="00F74DDE"/>
    <w:rsid w:val="00F74F48"/>
    <w:rsid w:val="00F751DE"/>
    <w:rsid w:val="00F753C8"/>
    <w:rsid w:val="00F75C65"/>
    <w:rsid w:val="00F762DE"/>
    <w:rsid w:val="00F7643F"/>
    <w:rsid w:val="00F768D3"/>
    <w:rsid w:val="00F77032"/>
    <w:rsid w:val="00F77190"/>
    <w:rsid w:val="00F775FE"/>
    <w:rsid w:val="00F77699"/>
    <w:rsid w:val="00F7784C"/>
    <w:rsid w:val="00F8108E"/>
    <w:rsid w:val="00F811E8"/>
    <w:rsid w:val="00F82772"/>
    <w:rsid w:val="00F8312C"/>
    <w:rsid w:val="00F83758"/>
    <w:rsid w:val="00F847DE"/>
    <w:rsid w:val="00F84E00"/>
    <w:rsid w:val="00F85BAD"/>
    <w:rsid w:val="00F86204"/>
    <w:rsid w:val="00F8654C"/>
    <w:rsid w:val="00F866A6"/>
    <w:rsid w:val="00F86B20"/>
    <w:rsid w:val="00F86C1A"/>
    <w:rsid w:val="00F86DD1"/>
    <w:rsid w:val="00F86F0B"/>
    <w:rsid w:val="00F87385"/>
    <w:rsid w:val="00F87925"/>
    <w:rsid w:val="00F879EB"/>
    <w:rsid w:val="00F87BA7"/>
    <w:rsid w:val="00F87C19"/>
    <w:rsid w:val="00F87F6D"/>
    <w:rsid w:val="00F90687"/>
    <w:rsid w:val="00F91B6F"/>
    <w:rsid w:val="00F921BE"/>
    <w:rsid w:val="00F92619"/>
    <w:rsid w:val="00F92F5C"/>
    <w:rsid w:val="00F930E3"/>
    <w:rsid w:val="00F93121"/>
    <w:rsid w:val="00F93562"/>
    <w:rsid w:val="00F938DB"/>
    <w:rsid w:val="00F93EBC"/>
    <w:rsid w:val="00F9405B"/>
    <w:rsid w:val="00F94076"/>
    <w:rsid w:val="00F940E5"/>
    <w:rsid w:val="00F947DC"/>
    <w:rsid w:val="00F94EC5"/>
    <w:rsid w:val="00F95182"/>
    <w:rsid w:val="00F95507"/>
    <w:rsid w:val="00F95A04"/>
    <w:rsid w:val="00F9640A"/>
    <w:rsid w:val="00F97559"/>
    <w:rsid w:val="00F97870"/>
    <w:rsid w:val="00F97AF2"/>
    <w:rsid w:val="00F97EDE"/>
    <w:rsid w:val="00FA07AC"/>
    <w:rsid w:val="00FA0AAE"/>
    <w:rsid w:val="00FA0C0C"/>
    <w:rsid w:val="00FA166A"/>
    <w:rsid w:val="00FA2361"/>
    <w:rsid w:val="00FA2C0C"/>
    <w:rsid w:val="00FA37E5"/>
    <w:rsid w:val="00FA428E"/>
    <w:rsid w:val="00FA4701"/>
    <w:rsid w:val="00FA5034"/>
    <w:rsid w:val="00FA58E3"/>
    <w:rsid w:val="00FA6231"/>
    <w:rsid w:val="00FA629E"/>
    <w:rsid w:val="00FA6FD3"/>
    <w:rsid w:val="00FA73C0"/>
    <w:rsid w:val="00FA7EB7"/>
    <w:rsid w:val="00FB0C70"/>
    <w:rsid w:val="00FB0D0E"/>
    <w:rsid w:val="00FB0FAC"/>
    <w:rsid w:val="00FB1A6A"/>
    <w:rsid w:val="00FB258F"/>
    <w:rsid w:val="00FB2B92"/>
    <w:rsid w:val="00FB30EC"/>
    <w:rsid w:val="00FB33B5"/>
    <w:rsid w:val="00FB3502"/>
    <w:rsid w:val="00FB3943"/>
    <w:rsid w:val="00FB3A19"/>
    <w:rsid w:val="00FB4710"/>
    <w:rsid w:val="00FB4AB0"/>
    <w:rsid w:val="00FB55A8"/>
    <w:rsid w:val="00FB5CC6"/>
    <w:rsid w:val="00FB6833"/>
    <w:rsid w:val="00FB7123"/>
    <w:rsid w:val="00FB72D0"/>
    <w:rsid w:val="00FB7B63"/>
    <w:rsid w:val="00FC005F"/>
    <w:rsid w:val="00FC10F5"/>
    <w:rsid w:val="00FC14D7"/>
    <w:rsid w:val="00FC1C79"/>
    <w:rsid w:val="00FC1F5B"/>
    <w:rsid w:val="00FC262A"/>
    <w:rsid w:val="00FC2F49"/>
    <w:rsid w:val="00FC3331"/>
    <w:rsid w:val="00FC3406"/>
    <w:rsid w:val="00FC37CE"/>
    <w:rsid w:val="00FC3A95"/>
    <w:rsid w:val="00FC3F03"/>
    <w:rsid w:val="00FC4404"/>
    <w:rsid w:val="00FC453B"/>
    <w:rsid w:val="00FC5CDD"/>
    <w:rsid w:val="00FC70C7"/>
    <w:rsid w:val="00FC73CB"/>
    <w:rsid w:val="00FC7629"/>
    <w:rsid w:val="00FC78CB"/>
    <w:rsid w:val="00FC7CED"/>
    <w:rsid w:val="00FD084A"/>
    <w:rsid w:val="00FD1449"/>
    <w:rsid w:val="00FD1546"/>
    <w:rsid w:val="00FD1610"/>
    <w:rsid w:val="00FD1925"/>
    <w:rsid w:val="00FD286B"/>
    <w:rsid w:val="00FD34F0"/>
    <w:rsid w:val="00FD3E8E"/>
    <w:rsid w:val="00FD58E3"/>
    <w:rsid w:val="00FD5AAC"/>
    <w:rsid w:val="00FD69B8"/>
    <w:rsid w:val="00FD706C"/>
    <w:rsid w:val="00FD7FD3"/>
    <w:rsid w:val="00FE0E21"/>
    <w:rsid w:val="00FE1899"/>
    <w:rsid w:val="00FE247A"/>
    <w:rsid w:val="00FE2501"/>
    <w:rsid w:val="00FE2644"/>
    <w:rsid w:val="00FE276D"/>
    <w:rsid w:val="00FE2C1B"/>
    <w:rsid w:val="00FE304A"/>
    <w:rsid w:val="00FE3B37"/>
    <w:rsid w:val="00FE4033"/>
    <w:rsid w:val="00FE4514"/>
    <w:rsid w:val="00FE4D60"/>
    <w:rsid w:val="00FE54FE"/>
    <w:rsid w:val="00FE69B6"/>
    <w:rsid w:val="00FE6D87"/>
    <w:rsid w:val="00FE76A1"/>
    <w:rsid w:val="00FF0109"/>
    <w:rsid w:val="00FF06E6"/>
    <w:rsid w:val="00FF0886"/>
    <w:rsid w:val="00FF1380"/>
    <w:rsid w:val="00FF159E"/>
    <w:rsid w:val="00FF1A68"/>
    <w:rsid w:val="00FF21D9"/>
    <w:rsid w:val="00FF21F6"/>
    <w:rsid w:val="00FF4121"/>
    <w:rsid w:val="00FF42D7"/>
    <w:rsid w:val="00FF468E"/>
    <w:rsid w:val="00FF5139"/>
    <w:rsid w:val="00FF5A9E"/>
    <w:rsid w:val="00FF65FC"/>
    <w:rsid w:val="00FF7176"/>
    <w:rsid w:val="092F9627"/>
    <w:rsid w:val="62B26A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colormru v:ext="edit" colors="#8594c5,#039"/>
    </o:shapedefaults>
    <o:shapelayout v:ext="edit">
      <o:idmap v:ext="edit" data="1"/>
    </o:shapelayout>
  </w:shapeDefaults>
  <w:decimalSymbol w:val="."/>
  <w:listSeparator w:val=","/>
  <w14:docId w14:val="1FA1930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E04CC"/>
    <w:pPr>
      <w:jc w:val="both"/>
    </w:pPr>
    <w:rPr>
      <w:rFonts w:ascii="Verdana" w:hAnsi="Verdana"/>
      <w:color w:val="333333"/>
      <w:szCs w:val="24"/>
    </w:rPr>
  </w:style>
  <w:style w:type="paragraph" w:styleId="Heading1">
    <w:name w:val="heading 1"/>
    <w:basedOn w:val="Normal"/>
    <w:next w:val="Normal"/>
    <w:link w:val="Heading1Char"/>
    <w:autoRedefine/>
    <w:qFormat/>
    <w:rsid w:val="001862F4"/>
    <w:pPr>
      <w:keepNext/>
      <w:numPr>
        <w:numId w:val="26"/>
      </w:numPr>
      <w:shd w:val="clear" w:color="auto" w:fill="FFFFFF"/>
      <w:spacing w:after="48"/>
      <w:textAlignment w:val="baseline"/>
      <w:outlineLvl w:val="0"/>
    </w:pPr>
    <w:rPr>
      <w:b/>
      <w:color w:val="4958A0"/>
      <w:kern w:val="32"/>
      <w:sz w:val="32"/>
      <w:szCs w:val="22"/>
      <w:lang w:val="en-US" w:eastAsia="x-none"/>
    </w:rPr>
  </w:style>
  <w:style w:type="paragraph" w:styleId="Heading2">
    <w:name w:val="heading 2"/>
    <w:basedOn w:val="Normal"/>
    <w:next w:val="BodyText"/>
    <w:link w:val="Heading2Char"/>
    <w:qFormat/>
    <w:rsid w:val="001862F4"/>
    <w:pPr>
      <w:keepNext/>
      <w:numPr>
        <w:ilvl w:val="1"/>
        <w:numId w:val="26"/>
      </w:numPr>
      <w:spacing w:before="240" w:after="60"/>
      <w:ind w:left="578" w:hanging="578"/>
      <w:outlineLvl w:val="1"/>
    </w:pPr>
    <w:rPr>
      <w:bCs/>
      <w:iCs/>
      <w:color w:val="4958A0"/>
      <w:sz w:val="28"/>
      <w:szCs w:val="28"/>
      <w:lang w:val="x-none" w:eastAsia="x-none"/>
    </w:rPr>
  </w:style>
  <w:style w:type="paragraph" w:styleId="Heading3">
    <w:name w:val="heading 3"/>
    <w:basedOn w:val="Normal"/>
    <w:next w:val="BodyText"/>
    <w:link w:val="Heading3Char"/>
    <w:uiPriority w:val="9"/>
    <w:qFormat/>
    <w:rsid w:val="001862F4"/>
    <w:pPr>
      <w:keepNext/>
      <w:numPr>
        <w:ilvl w:val="2"/>
        <w:numId w:val="26"/>
      </w:numPr>
      <w:spacing w:before="240" w:after="60"/>
      <w:outlineLvl w:val="2"/>
    </w:pPr>
    <w:rPr>
      <w:bCs/>
      <w:i/>
      <w:color w:val="4958A0"/>
      <w:sz w:val="24"/>
      <w:szCs w:val="26"/>
    </w:rPr>
  </w:style>
  <w:style w:type="paragraph" w:styleId="Heading4">
    <w:name w:val="heading 4"/>
    <w:basedOn w:val="Normal"/>
    <w:next w:val="Normal"/>
    <w:link w:val="Heading4Char"/>
    <w:semiHidden/>
    <w:unhideWhenUsed/>
    <w:qFormat/>
    <w:rsid w:val="00FE304A"/>
    <w:pPr>
      <w:keepNext/>
      <w:numPr>
        <w:ilvl w:val="3"/>
        <w:numId w:val="26"/>
      </w:numPr>
      <w:spacing w:before="240" w:after="60"/>
      <w:outlineLvl w:val="3"/>
    </w:pPr>
    <w:rPr>
      <w:rFonts w:ascii="Calibri" w:hAnsi="Calibri"/>
      <w:b/>
      <w:bCs/>
      <w:sz w:val="28"/>
      <w:szCs w:val="28"/>
      <w:lang w:val="x-none" w:eastAsia="x-none"/>
    </w:rPr>
  </w:style>
  <w:style w:type="paragraph" w:styleId="Heading5">
    <w:name w:val="heading 5"/>
    <w:basedOn w:val="Normal"/>
    <w:next w:val="Normal"/>
    <w:link w:val="Heading5Char"/>
    <w:semiHidden/>
    <w:unhideWhenUsed/>
    <w:qFormat/>
    <w:rsid w:val="00675BA7"/>
    <w:pPr>
      <w:numPr>
        <w:ilvl w:val="4"/>
        <w:numId w:val="26"/>
      </w:numPr>
      <w:spacing w:before="240" w:after="60"/>
      <w:outlineLvl w:val="4"/>
    </w:pPr>
    <w:rPr>
      <w:rFonts w:ascii="Calibri" w:hAnsi="Calibri"/>
      <w:b/>
      <w:bCs/>
      <w:i/>
      <w:iCs/>
      <w:sz w:val="26"/>
      <w:szCs w:val="26"/>
      <w:lang w:val="x-none" w:eastAsia="x-none"/>
    </w:rPr>
  </w:style>
  <w:style w:type="paragraph" w:styleId="Heading6">
    <w:name w:val="heading 6"/>
    <w:basedOn w:val="Normal"/>
    <w:next w:val="Normal"/>
    <w:link w:val="Heading6Char"/>
    <w:semiHidden/>
    <w:unhideWhenUsed/>
    <w:qFormat/>
    <w:rsid w:val="00C56637"/>
    <w:pPr>
      <w:numPr>
        <w:ilvl w:val="5"/>
        <w:numId w:val="26"/>
      </w:numPr>
      <w:spacing w:before="240" w:after="60"/>
      <w:outlineLvl w:val="5"/>
    </w:pPr>
    <w:rPr>
      <w:rFonts w:ascii="Calibri" w:hAnsi="Calibri"/>
      <w:b/>
      <w:bCs/>
      <w:sz w:val="22"/>
      <w:szCs w:val="22"/>
      <w:lang w:val="x-none" w:eastAsia="x-none"/>
    </w:rPr>
  </w:style>
  <w:style w:type="paragraph" w:styleId="Heading7">
    <w:name w:val="heading 7"/>
    <w:basedOn w:val="Normal"/>
    <w:next w:val="Normal"/>
    <w:link w:val="Heading7Char"/>
    <w:semiHidden/>
    <w:unhideWhenUsed/>
    <w:qFormat/>
    <w:rsid w:val="00C56637"/>
    <w:pPr>
      <w:numPr>
        <w:ilvl w:val="6"/>
        <w:numId w:val="26"/>
      </w:numPr>
      <w:spacing w:before="240" w:after="60"/>
      <w:outlineLvl w:val="6"/>
    </w:pPr>
    <w:rPr>
      <w:rFonts w:ascii="Calibri" w:hAnsi="Calibri"/>
      <w:sz w:val="24"/>
      <w:lang w:val="x-none" w:eastAsia="x-none"/>
    </w:rPr>
  </w:style>
  <w:style w:type="paragraph" w:styleId="Heading8">
    <w:name w:val="heading 8"/>
    <w:basedOn w:val="Normal"/>
    <w:next w:val="Normal"/>
    <w:link w:val="Heading8Char"/>
    <w:semiHidden/>
    <w:unhideWhenUsed/>
    <w:qFormat/>
    <w:rsid w:val="00C56637"/>
    <w:pPr>
      <w:numPr>
        <w:ilvl w:val="7"/>
        <w:numId w:val="26"/>
      </w:numPr>
      <w:spacing w:before="240" w:after="60"/>
      <w:outlineLvl w:val="7"/>
    </w:pPr>
    <w:rPr>
      <w:rFonts w:ascii="Calibri" w:hAnsi="Calibri"/>
      <w:i/>
      <w:iCs/>
      <w:sz w:val="24"/>
      <w:lang w:val="x-none" w:eastAsia="x-none"/>
    </w:rPr>
  </w:style>
  <w:style w:type="paragraph" w:styleId="Heading9">
    <w:name w:val="heading 9"/>
    <w:basedOn w:val="Normal"/>
    <w:next w:val="Normal"/>
    <w:link w:val="Heading9Char"/>
    <w:semiHidden/>
    <w:unhideWhenUsed/>
    <w:qFormat/>
    <w:rsid w:val="00C56637"/>
    <w:pPr>
      <w:numPr>
        <w:ilvl w:val="8"/>
        <w:numId w:val="26"/>
      </w:numPr>
      <w:spacing w:before="240" w:after="60"/>
      <w:outlineLvl w:val="8"/>
    </w:pPr>
    <w:rPr>
      <w:rFonts w:ascii="Calibri Light" w:hAnsi="Calibri Light"/>
      <w:sz w:val="22"/>
      <w:szCs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rPr>
      <w:lang w:val="x-none" w:eastAsia="x-none"/>
    </w:r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1862F4"/>
    <w:rPr>
      <w:rFonts w:ascii="Verdana" w:hAnsi="Verdana"/>
      <w:bCs/>
      <w:iCs/>
      <w:color w:val="4958A0"/>
      <w:sz w:val="28"/>
      <w:szCs w:val="28"/>
      <w:lang w:val="x-none" w:eastAsia="x-none"/>
    </w:rPr>
  </w:style>
  <w:style w:type="paragraph" w:customStyle="1" w:styleId="StyleBodyTextAfter0pt">
    <w:name w:val="Style Body Text + After:  0 pt"/>
    <w:basedOn w:val="BodyText"/>
    <w:link w:val="StyleBodyTextAfter0ptChar"/>
    <w:rsid w:val="00003AD6"/>
    <w:pPr>
      <w:spacing w:after="0"/>
    </w:p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x-none" w:eastAsia="x-none"/>
    </w:rPr>
  </w:style>
  <w:style w:type="character" w:customStyle="1" w:styleId="StyleListBullet2Char">
    <w:name w:val="Style List Bullet 2 + Char"/>
    <w:link w:val="StyleListBullet2"/>
    <w:rsid w:val="00A579C8"/>
    <w:rPr>
      <w:rFonts w:ascii="Verdana" w:hAnsi="Verdana"/>
      <w:color w:val="333333"/>
      <w:szCs w:val="24"/>
      <w:lang w:val="x-none" w:eastAsia="x-none"/>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1862F4"/>
    <w:rPr>
      <w:rFonts w:ascii="Verdana" w:hAnsi="Verdana"/>
      <w:b/>
      <w:color w:val="4958A0"/>
      <w:kern w:val="32"/>
      <w:sz w:val="32"/>
      <w:szCs w:val="22"/>
      <w:shd w:val="clear" w:color="auto" w:fill="FFFFFF"/>
      <w:lang w:val="en-US" w:eastAsia="x-none"/>
    </w:rPr>
  </w:style>
  <w:style w:type="paragraph" w:customStyle="1" w:styleId="StyleHeading1Gray-80">
    <w:name w:val="Style Heading 1 + Gray-80%"/>
    <w:basedOn w:val="Heading1"/>
    <w:link w:val="StyleHeading1Gray-80Char"/>
    <w:rsid w:val="00D02D0C"/>
    <w:rPr>
      <w:bCs/>
      <w:color w:val="263673"/>
      <w:sz w:val="28"/>
      <w:szCs w:val="32"/>
      <w:lang w:val="en-GB" w:eastAsia="en-GB"/>
    </w:rPr>
  </w:style>
  <w:style w:type="character" w:customStyle="1" w:styleId="StyleHeading1Gray-80Char">
    <w:name w:val="Style Heading 1 + Gray-80% Char"/>
    <w:link w:val="StyleHeading1Gray-80"/>
    <w:rsid w:val="00D02D0C"/>
    <w:rPr>
      <w:rFonts w:ascii="Verdana" w:hAnsi="Verdana"/>
      <w:b/>
      <w:bCs/>
      <w:color w:val="263673"/>
      <w:kern w:val="32"/>
      <w:sz w:val="28"/>
      <w:szCs w:val="32"/>
      <w:shd w:val="clear" w:color="auto" w:fill="FFFFFF"/>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spacing w:before="120" w:after="120" w:line="360" w:lineRule="auto"/>
      <w:contextualSpacing/>
    </w:pPr>
    <w:rPr>
      <w:rFonts w:ascii="Arial" w:eastAsia="Arial" w:hAnsi="Arial"/>
      <w:color w:val="auto"/>
      <w:sz w:val="19"/>
      <w:szCs w:val="22"/>
      <w:lang w:val="x-none"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eastAsia="en-US"/>
    </w:rPr>
  </w:style>
  <w:style w:type="paragraph" w:styleId="BalloonText">
    <w:name w:val="Balloon Text"/>
    <w:basedOn w:val="Normal"/>
    <w:link w:val="BalloonTextChar"/>
    <w:rsid w:val="003730DF"/>
    <w:rPr>
      <w:rFonts w:ascii="Segoe UI" w:hAnsi="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link w:val="tabletextChar"/>
    <w:autoRedefine/>
    <w:rsid w:val="00BD1EE5"/>
    <w:pPr>
      <w:keepLines/>
      <w:widowControl w:val="0"/>
      <w:contextualSpacing/>
    </w:pPr>
    <w:rPr>
      <w:color w:val="auto"/>
      <w:sz w:val="16"/>
      <w:szCs w:val="20"/>
      <w:lang w:val="en-US" w:eastAsia="en-US"/>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uiPriority w:val="11"/>
    <w:qFormat/>
    <w:rsid w:val="001862F4"/>
    <w:pPr>
      <w:spacing w:before="120" w:after="180"/>
      <w:jc w:val="left"/>
    </w:pPr>
    <w:rPr>
      <w:color w:val="D3870B"/>
      <w:sz w:val="22"/>
    </w:rPr>
  </w:style>
  <w:style w:type="character" w:customStyle="1" w:styleId="SubtitleChar">
    <w:name w:val="Subtitle Char"/>
    <w:link w:val="Subtitle"/>
    <w:uiPriority w:val="11"/>
    <w:rsid w:val="001862F4"/>
    <w:rPr>
      <w:rFonts w:ascii="Verdana" w:hAnsi="Verdana"/>
      <w:color w:val="D3870B"/>
      <w:sz w:val="22"/>
      <w:szCs w:val="24"/>
      <w:lang w:val="en-GB" w:eastAsia="en-GB"/>
    </w:rPr>
  </w:style>
  <w:style w:type="character" w:customStyle="1" w:styleId="Heading5Char">
    <w:name w:val="Heading 5 Char"/>
    <w:link w:val="Heading5"/>
    <w:semiHidden/>
    <w:rsid w:val="00675BA7"/>
    <w:rPr>
      <w:rFonts w:ascii="Calibri" w:hAnsi="Calibri"/>
      <w:b/>
      <w:bCs/>
      <w:i/>
      <w:iCs/>
      <w:color w:val="333333"/>
      <w:sz w:val="26"/>
      <w:szCs w:val="26"/>
      <w:lang w:val="x-none" w:eastAsia="x-none"/>
    </w:rPr>
  </w:style>
  <w:style w:type="character" w:customStyle="1" w:styleId="UnresolvedMention1">
    <w:name w:val="Unresolved Mention1"/>
    <w:uiPriority w:val="99"/>
    <w:semiHidden/>
    <w:unhideWhenUsed/>
    <w:rsid w:val="00675BA7"/>
    <w:rPr>
      <w:color w:val="605E5C"/>
      <w:shd w:val="clear" w:color="auto" w:fill="E1DFDD"/>
    </w:rPr>
  </w:style>
  <w:style w:type="paragraph" w:customStyle="1" w:styleId="HEAD1">
    <w:name w:val="HEAD 1"/>
    <w:basedOn w:val="Heading3"/>
    <w:next w:val="Normal"/>
    <w:link w:val="HEAD1Char"/>
    <w:rsid w:val="00BF25ED"/>
    <w:pPr>
      <w:spacing w:before="360" w:after="360"/>
    </w:pPr>
    <w:rPr>
      <w:b/>
      <w:bCs w:val="0"/>
      <w:i w:val="0"/>
      <w:iCs/>
      <w:color w:val="E0AD2C"/>
      <w:sz w:val="28"/>
      <w:szCs w:val="24"/>
      <w:lang w:val="fr-FR" w:eastAsia="en-US"/>
    </w:rPr>
  </w:style>
  <w:style w:type="character" w:customStyle="1" w:styleId="HEAD1Char">
    <w:name w:val="HEAD 1 Char"/>
    <w:link w:val="HEAD1"/>
    <w:rsid w:val="00BF25ED"/>
    <w:rPr>
      <w:rFonts w:ascii="Verdana" w:hAnsi="Verdana"/>
      <w:b/>
      <w:iCs/>
      <w:color w:val="E0AD2C"/>
      <w:sz w:val="28"/>
      <w:szCs w:val="24"/>
      <w:lang w:val="fr-FR" w:eastAsia="en-US"/>
    </w:rPr>
  </w:style>
  <w:style w:type="paragraph" w:customStyle="1" w:styleId="ListFirstlevelparagraph">
    <w:name w:val="List First level paragraph"/>
    <w:basedOn w:val="Normal"/>
    <w:autoRedefine/>
    <w:semiHidden/>
    <w:rsid w:val="00C9246A"/>
    <w:pPr>
      <w:spacing w:after="120"/>
    </w:pPr>
    <w:rPr>
      <w:color w:val="auto"/>
      <w:lang w:eastAsia="en-US"/>
    </w:rPr>
  </w:style>
  <w:style w:type="paragraph" w:styleId="ListBullet5">
    <w:name w:val="List Bullet 5"/>
    <w:basedOn w:val="Normal"/>
    <w:rsid w:val="00C9246A"/>
    <w:pPr>
      <w:tabs>
        <w:tab w:val="num" w:pos="1492"/>
      </w:tabs>
      <w:spacing w:after="120"/>
      <w:ind w:left="1492" w:hanging="360"/>
    </w:pPr>
    <w:rPr>
      <w:color w:val="auto"/>
      <w:lang w:eastAsia="en-US"/>
    </w:rPr>
  </w:style>
  <w:style w:type="character" w:styleId="FootnoteReference">
    <w:name w:val="footnote reference"/>
    <w:rsid w:val="00C9246A"/>
    <w:rPr>
      <w:vertAlign w:val="superscript"/>
    </w:rPr>
  </w:style>
  <w:style w:type="numbering" w:customStyle="1" w:styleId="BulletedListFirstLevel">
    <w:name w:val="Bulleted List First Level"/>
    <w:rsid w:val="00C9246A"/>
    <w:pPr>
      <w:numPr>
        <w:numId w:val="10"/>
      </w:numPr>
    </w:pPr>
  </w:style>
  <w:style w:type="character" w:customStyle="1" w:styleId="HyperlinkBold">
    <w:name w:val="Hyperlink Bold"/>
    <w:rsid w:val="00D97CE9"/>
    <w:rPr>
      <w:b/>
      <w:bCs w:val="0"/>
      <w:color w:val="0000FF"/>
      <w:u w:val="single"/>
    </w:rPr>
  </w:style>
  <w:style w:type="paragraph" w:customStyle="1" w:styleId="HEAD2">
    <w:name w:val="HEAD 2"/>
    <w:basedOn w:val="Heading4"/>
    <w:link w:val="HEAD2Char"/>
    <w:rsid w:val="00FE304A"/>
    <w:pPr>
      <w:keepLines/>
      <w:spacing w:before="360" w:after="360"/>
      <w:jc w:val="left"/>
    </w:pPr>
    <w:rPr>
      <w:rFonts w:ascii="Verdana" w:hAnsi="Verdana"/>
      <w:b w:val="0"/>
      <w:color w:val="E0AD2C"/>
    </w:rPr>
  </w:style>
  <w:style w:type="character" w:customStyle="1" w:styleId="HEAD2Char">
    <w:name w:val="HEAD 2 Char"/>
    <w:link w:val="HEAD2"/>
    <w:rsid w:val="00FE304A"/>
    <w:rPr>
      <w:rFonts w:ascii="Verdana" w:hAnsi="Verdana"/>
      <w:bCs/>
      <w:color w:val="E0AD2C"/>
      <w:sz w:val="28"/>
      <w:szCs w:val="28"/>
      <w:lang w:val="x-none" w:eastAsia="x-none"/>
    </w:rPr>
  </w:style>
  <w:style w:type="character" w:customStyle="1" w:styleId="Heading4Char">
    <w:name w:val="Heading 4 Char"/>
    <w:link w:val="Heading4"/>
    <w:semiHidden/>
    <w:rsid w:val="00FE304A"/>
    <w:rPr>
      <w:rFonts w:ascii="Calibri" w:hAnsi="Calibri"/>
      <w:b/>
      <w:bCs/>
      <w:color w:val="333333"/>
      <w:sz w:val="28"/>
      <w:szCs w:val="28"/>
      <w:lang w:val="x-none" w:eastAsia="x-none"/>
    </w:rPr>
  </w:style>
  <w:style w:type="character" w:customStyle="1" w:styleId="tabletextChar">
    <w:name w:val="table text Char"/>
    <w:link w:val="tabletext"/>
    <w:locked/>
    <w:rsid w:val="00BD1EE5"/>
    <w:rPr>
      <w:rFonts w:ascii="Verdana" w:hAnsi="Verdana"/>
      <w:sz w:val="16"/>
      <w:lang w:val="en-US" w:eastAsia="en-US"/>
    </w:rPr>
  </w:style>
  <w:style w:type="character" w:customStyle="1" w:styleId="apple-converted-space">
    <w:name w:val="apple-converted-space"/>
    <w:basedOn w:val="DefaultParagraphFont"/>
    <w:rsid w:val="00DF60A1"/>
  </w:style>
  <w:style w:type="paragraph" w:customStyle="1" w:styleId="BulletPoints">
    <w:name w:val="Bullet Points"/>
    <w:basedOn w:val="Normal"/>
    <w:link w:val="BulletPointsChar"/>
    <w:qFormat/>
    <w:rsid w:val="00517B74"/>
    <w:pPr>
      <w:numPr>
        <w:numId w:val="12"/>
      </w:numPr>
    </w:pPr>
    <w:rPr>
      <w:lang w:val="x-none" w:eastAsia="x-none"/>
    </w:rPr>
  </w:style>
  <w:style w:type="character" w:customStyle="1" w:styleId="BulletPointsChar">
    <w:name w:val="Bullet Points Char"/>
    <w:link w:val="BulletPoints"/>
    <w:rsid w:val="00517B74"/>
    <w:rPr>
      <w:rFonts w:ascii="Verdana" w:hAnsi="Verdana"/>
      <w:color w:val="333333"/>
      <w:szCs w:val="24"/>
      <w:lang w:val="x-none" w:eastAsia="x-none"/>
    </w:rPr>
  </w:style>
  <w:style w:type="character" w:styleId="FollowedHyperlink">
    <w:name w:val="FollowedHyperlink"/>
    <w:rsid w:val="005A0A22"/>
    <w:rPr>
      <w:color w:val="954F72"/>
      <w:u w:val="single"/>
    </w:rPr>
  </w:style>
  <w:style w:type="character" w:customStyle="1" w:styleId="Heading6Char">
    <w:name w:val="Heading 6 Char"/>
    <w:link w:val="Heading6"/>
    <w:semiHidden/>
    <w:rsid w:val="00C56637"/>
    <w:rPr>
      <w:rFonts w:ascii="Calibri" w:hAnsi="Calibri"/>
      <w:b/>
      <w:bCs/>
      <w:color w:val="333333"/>
      <w:sz w:val="22"/>
      <w:szCs w:val="22"/>
      <w:lang w:val="x-none" w:eastAsia="x-none"/>
    </w:rPr>
  </w:style>
  <w:style w:type="character" w:customStyle="1" w:styleId="Heading7Char">
    <w:name w:val="Heading 7 Char"/>
    <w:link w:val="Heading7"/>
    <w:semiHidden/>
    <w:rsid w:val="00C56637"/>
    <w:rPr>
      <w:rFonts w:ascii="Calibri" w:hAnsi="Calibri"/>
      <w:color w:val="333333"/>
      <w:sz w:val="24"/>
      <w:szCs w:val="24"/>
      <w:lang w:val="x-none" w:eastAsia="x-none"/>
    </w:rPr>
  </w:style>
  <w:style w:type="character" w:customStyle="1" w:styleId="Heading8Char">
    <w:name w:val="Heading 8 Char"/>
    <w:link w:val="Heading8"/>
    <w:semiHidden/>
    <w:rsid w:val="00C56637"/>
    <w:rPr>
      <w:rFonts w:ascii="Calibri" w:hAnsi="Calibri"/>
      <w:i/>
      <w:iCs/>
      <w:color w:val="333333"/>
      <w:sz w:val="24"/>
      <w:szCs w:val="24"/>
      <w:lang w:val="x-none" w:eastAsia="x-none"/>
    </w:rPr>
  </w:style>
  <w:style w:type="character" w:customStyle="1" w:styleId="Heading9Char">
    <w:name w:val="Heading 9 Char"/>
    <w:link w:val="Heading9"/>
    <w:semiHidden/>
    <w:rsid w:val="00C56637"/>
    <w:rPr>
      <w:rFonts w:ascii="Calibri Light" w:hAnsi="Calibri Light"/>
      <w:color w:val="333333"/>
      <w:sz w:val="22"/>
      <w:szCs w:val="22"/>
      <w:lang w:val="x-none" w:eastAsia="x-none"/>
    </w:rPr>
  </w:style>
  <w:style w:type="paragraph" w:styleId="Revision">
    <w:name w:val="Revision"/>
    <w:hidden/>
    <w:uiPriority w:val="99"/>
    <w:semiHidden/>
    <w:rsid w:val="001C2374"/>
    <w:rPr>
      <w:rFonts w:ascii="Verdana" w:hAnsi="Verdana"/>
      <w:color w:val="333333"/>
      <w:szCs w:val="24"/>
    </w:rPr>
  </w:style>
  <w:style w:type="character" w:customStyle="1" w:styleId="cat-links">
    <w:name w:val="cat-links"/>
    <w:basedOn w:val="DefaultParagraphFont"/>
    <w:rsid w:val="00FA58E3"/>
  </w:style>
  <w:style w:type="character" w:customStyle="1" w:styleId="published">
    <w:name w:val="published"/>
    <w:basedOn w:val="DefaultParagraphFont"/>
    <w:rsid w:val="00FA58E3"/>
  </w:style>
  <w:style w:type="paragraph" w:styleId="NormalWeb">
    <w:name w:val="Normal (Web)"/>
    <w:basedOn w:val="Normal"/>
    <w:uiPriority w:val="99"/>
    <w:unhideWhenUsed/>
    <w:rsid w:val="00FA58E3"/>
    <w:pPr>
      <w:spacing w:before="100" w:beforeAutospacing="1" w:after="100" w:afterAutospacing="1"/>
      <w:jc w:val="left"/>
    </w:pPr>
    <w:rPr>
      <w:rFonts w:ascii="Times New Roman" w:hAnsi="Times New Roman"/>
      <w:color w:val="auto"/>
      <w:sz w:val="24"/>
      <w:lang w:val="el-GR" w:eastAsia="el-GR"/>
    </w:rPr>
  </w:style>
  <w:style w:type="character" w:customStyle="1" w:styleId="UnresolvedMention2">
    <w:name w:val="Unresolved Mention2"/>
    <w:uiPriority w:val="99"/>
    <w:semiHidden/>
    <w:unhideWhenUsed/>
    <w:rsid w:val="00DF09A6"/>
    <w:rPr>
      <w:color w:val="605E5C"/>
      <w:shd w:val="clear" w:color="auto" w:fill="E1DFDD"/>
    </w:rPr>
  </w:style>
  <w:style w:type="character" w:customStyle="1" w:styleId="st">
    <w:name w:val="st"/>
    <w:basedOn w:val="DefaultParagraphFont"/>
    <w:rsid w:val="00915788"/>
  </w:style>
  <w:style w:type="paragraph" w:customStyle="1" w:styleId="text-align-justify">
    <w:name w:val="text-align-justify"/>
    <w:basedOn w:val="Normal"/>
    <w:rsid w:val="00BB7947"/>
    <w:pPr>
      <w:spacing w:before="100" w:beforeAutospacing="1" w:after="100" w:afterAutospacing="1"/>
      <w:jc w:val="left"/>
    </w:pPr>
    <w:rPr>
      <w:rFonts w:ascii="Times New Roman" w:hAnsi="Times New Roman"/>
      <w:color w:val="auto"/>
      <w:sz w:val="24"/>
      <w:lang w:val="el-GR" w:eastAsia="el-GR"/>
    </w:rPr>
  </w:style>
  <w:style w:type="paragraph" w:styleId="HTMLPreformatted">
    <w:name w:val="HTML Preformatted"/>
    <w:basedOn w:val="Normal"/>
    <w:link w:val="HTMLPreformattedChar"/>
    <w:uiPriority w:val="99"/>
    <w:unhideWhenUsed/>
    <w:rsid w:val="005B6E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olor w:val="auto"/>
      <w:szCs w:val="20"/>
      <w:lang w:val="el-GR" w:eastAsia="el-GR"/>
    </w:rPr>
  </w:style>
  <w:style w:type="character" w:customStyle="1" w:styleId="HTMLPreformattedChar">
    <w:name w:val="HTML Preformatted Char"/>
    <w:link w:val="HTMLPreformatted"/>
    <w:uiPriority w:val="99"/>
    <w:rsid w:val="005B6E6D"/>
    <w:rPr>
      <w:rFonts w:ascii="Courier New" w:hAnsi="Courier New" w:cs="Courier New"/>
      <w:lang w:val="el-GR" w:eastAsia="el-GR"/>
    </w:rPr>
  </w:style>
  <w:style w:type="character" w:customStyle="1" w:styleId="number">
    <w:name w:val="number"/>
    <w:basedOn w:val="DefaultParagraphFont"/>
    <w:rsid w:val="00E66135"/>
  </w:style>
  <w:style w:type="character" w:customStyle="1" w:styleId="1">
    <w:name w:val="Ανεπίλυτη αναφορά1"/>
    <w:uiPriority w:val="99"/>
    <w:unhideWhenUsed/>
    <w:rsid w:val="00BE506D"/>
    <w:rPr>
      <w:color w:val="605E5C"/>
      <w:shd w:val="clear" w:color="auto" w:fill="E1DFDD"/>
    </w:rPr>
  </w:style>
  <w:style w:type="character" w:customStyle="1" w:styleId="10">
    <w:name w:val="Αναφορά1"/>
    <w:uiPriority w:val="99"/>
    <w:unhideWhenUsed/>
    <w:rsid w:val="00036955"/>
    <w:rPr>
      <w:color w:val="2B579A"/>
      <w:shd w:val="clear" w:color="auto" w:fill="E1DFDD"/>
    </w:rPr>
  </w:style>
  <w:style w:type="character" w:styleId="SubtleEmphasis">
    <w:name w:val="Subtle Emphasis"/>
    <w:uiPriority w:val="19"/>
    <w:qFormat/>
    <w:rsid w:val="008E04CC"/>
    <w:rPr>
      <w:i/>
      <w:iCs/>
      <w:color w:val="404040"/>
    </w:rPr>
  </w:style>
  <w:style w:type="paragraph" w:styleId="NoSpacing">
    <w:name w:val="No Spacing"/>
    <w:uiPriority w:val="1"/>
    <w:qFormat/>
    <w:rsid w:val="00AC5054"/>
    <w:pPr>
      <w:jc w:val="both"/>
    </w:pPr>
    <w:rPr>
      <w:rFonts w:ascii="Verdana" w:hAnsi="Verdana"/>
      <w:color w:val="333333"/>
      <w:szCs w:val="24"/>
    </w:rPr>
  </w:style>
  <w:style w:type="character" w:customStyle="1" w:styleId="tlid-translation">
    <w:name w:val="tlid-translation"/>
    <w:rsid w:val="003730B8"/>
    <w:rPr>
      <w:rFonts w:cs="Times New Roman"/>
    </w:rPr>
  </w:style>
  <w:style w:type="character" w:customStyle="1" w:styleId="Heading3Char">
    <w:name w:val="Heading 3 Char"/>
    <w:link w:val="Heading3"/>
    <w:uiPriority w:val="9"/>
    <w:locked/>
    <w:rsid w:val="001862F4"/>
    <w:rPr>
      <w:rFonts w:ascii="Verdana" w:hAnsi="Verdana"/>
      <w:bCs/>
      <w:i/>
      <w:color w:val="4958A0"/>
      <w:sz w:val="24"/>
      <w:szCs w:val="26"/>
    </w:rPr>
  </w:style>
  <w:style w:type="character" w:styleId="UnresolvedMention">
    <w:name w:val="Unresolved Mention"/>
    <w:basedOn w:val="DefaultParagraphFont"/>
    <w:uiPriority w:val="99"/>
    <w:semiHidden/>
    <w:unhideWhenUsed/>
    <w:rsid w:val="00533A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7436">
      <w:bodyDiv w:val="1"/>
      <w:marLeft w:val="0"/>
      <w:marRight w:val="0"/>
      <w:marTop w:val="0"/>
      <w:marBottom w:val="0"/>
      <w:divBdr>
        <w:top w:val="none" w:sz="0" w:space="0" w:color="auto"/>
        <w:left w:val="none" w:sz="0" w:space="0" w:color="auto"/>
        <w:bottom w:val="none" w:sz="0" w:space="0" w:color="auto"/>
        <w:right w:val="none" w:sz="0" w:space="0" w:color="auto"/>
      </w:divBdr>
    </w:div>
    <w:div w:id="15737387">
      <w:bodyDiv w:val="1"/>
      <w:marLeft w:val="0"/>
      <w:marRight w:val="0"/>
      <w:marTop w:val="0"/>
      <w:marBottom w:val="0"/>
      <w:divBdr>
        <w:top w:val="none" w:sz="0" w:space="0" w:color="auto"/>
        <w:left w:val="none" w:sz="0" w:space="0" w:color="auto"/>
        <w:bottom w:val="none" w:sz="0" w:space="0" w:color="auto"/>
        <w:right w:val="none" w:sz="0" w:space="0" w:color="auto"/>
      </w:divBdr>
    </w:div>
    <w:div w:id="42795218">
      <w:bodyDiv w:val="1"/>
      <w:marLeft w:val="0"/>
      <w:marRight w:val="0"/>
      <w:marTop w:val="0"/>
      <w:marBottom w:val="0"/>
      <w:divBdr>
        <w:top w:val="none" w:sz="0" w:space="0" w:color="auto"/>
        <w:left w:val="none" w:sz="0" w:space="0" w:color="auto"/>
        <w:bottom w:val="none" w:sz="0" w:space="0" w:color="auto"/>
        <w:right w:val="none" w:sz="0" w:space="0" w:color="auto"/>
      </w:divBdr>
    </w:div>
    <w:div w:id="55708852">
      <w:bodyDiv w:val="1"/>
      <w:marLeft w:val="0"/>
      <w:marRight w:val="0"/>
      <w:marTop w:val="0"/>
      <w:marBottom w:val="0"/>
      <w:divBdr>
        <w:top w:val="none" w:sz="0" w:space="0" w:color="auto"/>
        <w:left w:val="none" w:sz="0" w:space="0" w:color="auto"/>
        <w:bottom w:val="none" w:sz="0" w:space="0" w:color="auto"/>
        <w:right w:val="none" w:sz="0" w:space="0" w:color="auto"/>
      </w:divBdr>
    </w:div>
    <w:div w:id="71700933">
      <w:bodyDiv w:val="1"/>
      <w:marLeft w:val="0"/>
      <w:marRight w:val="0"/>
      <w:marTop w:val="0"/>
      <w:marBottom w:val="0"/>
      <w:divBdr>
        <w:top w:val="none" w:sz="0" w:space="0" w:color="auto"/>
        <w:left w:val="none" w:sz="0" w:space="0" w:color="auto"/>
        <w:bottom w:val="none" w:sz="0" w:space="0" w:color="auto"/>
        <w:right w:val="none" w:sz="0" w:space="0" w:color="auto"/>
      </w:divBdr>
    </w:div>
    <w:div w:id="76903631">
      <w:bodyDiv w:val="1"/>
      <w:marLeft w:val="0"/>
      <w:marRight w:val="0"/>
      <w:marTop w:val="0"/>
      <w:marBottom w:val="0"/>
      <w:divBdr>
        <w:top w:val="none" w:sz="0" w:space="0" w:color="auto"/>
        <w:left w:val="none" w:sz="0" w:space="0" w:color="auto"/>
        <w:bottom w:val="none" w:sz="0" w:space="0" w:color="auto"/>
        <w:right w:val="none" w:sz="0" w:space="0" w:color="auto"/>
      </w:divBdr>
    </w:div>
    <w:div w:id="140659821">
      <w:bodyDiv w:val="1"/>
      <w:marLeft w:val="0"/>
      <w:marRight w:val="0"/>
      <w:marTop w:val="0"/>
      <w:marBottom w:val="0"/>
      <w:divBdr>
        <w:top w:val="none" w:sz="0" w:space="0" w:color="auto"/>
        <w:left w:val="none" w:sz="0" w:space="0" w:color="auto"/>
        <w:bottom w:val="none" w:sz="0" w:space="0" w:color="auto"/>
        <w:right w:val="none" w:sz="0" w:space="0" w:color="auto"/>
      </w:divBdr>
    </w:div>
    <w:div w:id="165556392">
      <w:bodyDiv w:val="1"/>
      <w:marLeft w:val="0"/>
      <w:marRight w:val="0"/>
      <w:marTop w:val="0"/>
      <w:marBottom w:val="0"/>
      <w:divBdr>
        <w:top w:val="none" w:sz="0" w:space="0" w:color="auto"/>
        <w:left w:val="none" w:sz="0" w:space="0" w:color="auto"/>
        <w:bottom w:val="none" w:sz="0" w:space="0" w:color="auto"/>
        <w:right w:val="none" w:sz="0" w:space="0" w:color="auto"/>
      </w:divBdr>
    </w:div>
    <w:div w:id="192157011">
      <w:bodyDiv w:val="1"/>
      <w:marLeft w:val="0"/>
      <w:marRight w:val="0"/>
      <w:marTop w:val="0"/>
      <w:marBottom w:val="0"/>
      <w:divBdr>
        <w:top w:val="none" w:sz="0" w:space="0" w:color="auto"/>
        <w:left w:val="none" w:sz="0" w:space="0" w:color="auto"/>
        <w:bottom w:val="none" w:sz="0" w:space="0" w:color="auto"/>
        <w:right w:val="none" w:sz="0" w:space="0" w:color="auto"/>
      </w:divBdr>
    </w:div>
    <w:div w:id="202985649">
      <w:bodyDiv w:val="1"/>
      <w:marLeft w:val="0"/>
      <w:marRight w:val="0"/>
      <w:marTop w:val="0"/>
      <w:marBottom w:val="0"/>
      <w:divBdr>
        <w:top w:val="none" w:sz="0" w:space="0" w:color="auto"/>
        <w:left w:val="none" w:sz="0" w:space="0" w:color="auto"/>
        <w:bottom w:val="none" w:sz="0" w:space="0" w:color="auto"/>
        <w:right w:val="none" w:sz="0" w:space="0" w:color="auto"/>
      </w:divBdr>
    </w:div>
    <w:div w:id="227693023">
      <w:bodyDiv w:val="1"/>
      <w:marLeft w:val="0"/>
      <w:marRight w:val="0"/>
      <w:marTop w:val="0"/>
      <w:marBottom w:val="0"/>
      <w:divBdr>
        <w:top w:val="none" w:sz="0" w:space="0" w:color="auto"/>
        <w:left w:val="none" w:sz="0" w:space="0" w:color="auto"/>
        <w:bottom w:val="none" w:sz="0" w:space="0" w:color="auto"/>
        <w:right w:val="none" w:sz="0" w:space="0" w:color="auto"/>
      </w:divBdr>
    </w:div>
    <w:div w:id="241791376">
      <w:bodyDiv w:val="1"/>
      <w:marLeft w:val="0"/>
      <w:marRight w:val="0"/>
      <w:marTop w:val="0"/>
      <w:marBottom w:val="0"/>
      <w:divBdr>
        <w:top w:val="none" w:sz="0" w:space="0" w:color="auto"/>
        <w:left w:val="none" w:sz="0" w:space="0" w:color="auto"/>
        <w:bottom w:val="none" w:sz="0" w:space="0" w:color="auto"/>
        <w:right w:val="none" w:sz="0" w:space="0" w:color="auto"/>
      </w:divBdr>
    </w:div>
    <w:div w:id="242760282">
      <w:bodyDiv w:val="1"/>
      <w:marLeft w:val="0"/>
      <w:marRight w:val="0"/>
      <w:marTop w:val="0"/>
      <w:marBottom w:val="0"/>
      <w:divBdr>
        <w:top w:val="none" w:sz="0" w:space="0" w:color="auto"/>
        <w:left w:val="none" w:sz="0" w:space="0" w:color="auto"/>
        <w:bottom w:val="none" w:sz="0" w:space="0" w:color="auto"/>
        <w:right w:val="none" w:sz="0" w:space="0" w:color="auto"/>
      </w:divBdr>
    </w:div>
    <w:div w:id="255098250">
      <w:bodyDiv w:val="1"/>
      <w:marLeft w:val="0"/>
      <w:marRight w:val="0"/>
      <w:marTop w:val="0"/>
      <w:marBottom w:val="0"/>
      <w:divBdr>
        <w:top w:val="none" w:sz="0" w:space="0" w:color="auto"/>
        <w:left w:val="none" w:sz="0" w:space="0" w:color="auto"/>
        <w:bottom w:val="none" w:sz="0" w:space="0" w:color="auto"/>
        <w:right w:val="none" w:sz="0" w:space="0" w:color="auto"/>
      </w:divBdr>
    </w:div>
    <w:div w:id="255527520">
      <w:bodyDiv w:val="1"/>
      <w:marLeft w:val="0"/>
      <w:marRight w:val="0"/>
      <w:marTop w:val="0"/>
      <w:marBottom w:val="0"/>
      <w:divBdr>
        <w:top w:val="none" w:sz="0" w:space="0" w:color="auto"/>
        <w:left w:val="none" w:sz="0" w:space="0" w:color="auto"/>
        <w:bottom w:val="none" w:sz="0" w:space="0" w:color="auto"/>
        <w:right w:val="none" w:sz="0" w:space="0" w:color="auto"/>
      </w:divBdr>
      <w:divsChild>
        <w:div w:id="961808083">
          <w:marLeft w:val="0"/>
          <w:marRight w:val="0"/>
          <w:marTop w:val="0"/>
          <w:marBottom w:val="0"/>
          <w:divBdr>
            <w:top w:val="none" w:sz="0" w:space="0" w:color="auto"/>
            <w:left w:val="none" w:sz="0" w:space="0" w:color="auto"/>
            <w:bottom w:val="none" w:sz="0" w:space="0" w:color="auto"/>
            <w:right w:val="none" w:sz="0" w:space="0" w:color="auto"/>
          </w:divBdr>
          <w:divsChild>
            <w:div w:id="1144929329">
              <w:marLeft w:val="0"/>
              <w:marRight w:val="0"/>
              <w:marTop w:val="0"/>
              <w:marBottom w:val="360"/>
              <w:divBdr>
                <w:top w:val="none" w:sz="0" w:space="0" w:color="auto"/>
                <w:left w:val="none" w:sz="0" w:space="0" w:color="auto"/>
                <w:bottom w:val="none" w:sz="0" w:space="0" w:color="auto"/>
                <w:right w:val="none" w:sz="0" w:space="0" w:color="auto"/>
              </w:divBdr>
              <w:divsChild>
                <w:div w:id="179112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28631">
      <w:bodyDiv w:val="1"/>
      <w:marLeft w:val="0"/>
      <w:marRight w:val="0"/>
      <w:marTop w:val="0"/>
      <w:marBottom w:val="0"/>
      <w:divBdr>
        <w:top w:val="none" w:sz="0" w:space="0" w:color="auto"/>
        <w:left w:val="none" w:sz="0" w:space="0" w:color="auto"/>
        <w:bottom w:val="none" w:sz="0" w:space="0" w:color="auto"/>
        <w:right w:val="none" w:sz="0" w:space="0" w:color="auto"/>
      </w:divBdr>
    </w:div>
    <w:div w:id="289211147">
      <w:bodyDiv w:val="1"/>
      <w:marLeft w:val="0"/>
      <w:marRight w:val="0"/>
      <w:marTop w:val="0"/>
      <w:marBottom w:val="0"/>
      <w:divBdr>
        <w:top w:val="none" w:sz="0" w:space="0" w:color="auto"/>
        <w:left w:val="none" w:sz="0" w:space="0" w:color="auto"/>
        <w:bottom w:val="none" w:sz="0" w:space="0" w:color="auto"/>
        <w:right w:val="none" w:sz="0" w:space="0" w:color="auto"/>
      </w:divBdr>
    </w:div>
    <w:div w:id="292099758">
      <w:bodyDiv w:val="1"/>
      <w:marLeft w:val="0"/>
      <w:marRight w:val="0"/>
      <w:marTop w:val="0"/>
      <w:marBottom w:val="0"/>
      <w:divBdr>
        <w:top w:val="none" w:sz="0" w:space="0" w:color="auto"/>
        <w:left w:val="none" w:sz="0" w:space="0" w:color="auto"/>
        <w:bottom w:val="none" w:sz="0" w:space="0" w:color="auto"/>
        <w:right w:val="none" w:sz="0" w:space="0" w:color="auto"/>
      </w:divBdr>
    </w:div>
    <w:div w:id="293220142">
      <w:bodyDiv w:val="1"/>
      <w:marLeft w:val="0"/>
      <w:marRight w:val="0"/>
      <w:marTop w:val="0"/>
      <w:marBottom w:val="0"/>
      <w:divBdr>
        <w:top w:val="none" w:sz="0" w:space="0" w:color="auto"/>
        <w:left w:val="none" w:sz="0" w:space="0" w:color="auto"/>
        <w:bottom w:val="none" w:sz="0" w:space="0" w:color="auto"/>
        <w:right w:val="none" w:sz="0" w:space="0" w:color="auto"/>
      </w:divBdr>
    </w:div>
    <w:div w:id="298344180">
      <w:bodyDiv w:val="1"/>
      <w:marLeft w:val="0"/>
      <w:marRight w:val="0"/>
      <w:marTop w:val="0"/>
      <w:marBottom w:val="0"/>
      <w:divBdr>
        <w:top w:val="none" w:sz="0" w:space="0" w:color="auto"/>
        <w:left w:val="none" w:sz="0" w:space="0" w:color="auto"/>
        <w:bottom w:val="none" w:sz="0" w:space="0" w:color="auto"/>
        <w:right w:val="none" w:sz="0" w:space="0" w:color="auto"/>
      </w:divBdr>
    </w:div>
    <w:div w:id="300309769">
      <w:bodyDiv w:val="1"/>
      <w:marLeft w:val="0"/>
      <w:marRight w:val="0"/>
      <w:marTop w:val="0"/>
      <w:marBottom w:val="0"/>
      <w:divBdr>
        <w:top w:val="none" w:sz="0" w:space="0" w:color="auto"/>
        <w:left w:val="none" w:sz="0" w:space="0" w:color="auto"/>
        <w:bottom w:val="none" w:sz="0" w:space="0" w:color="auto"/>
        <w:right w:val="none" w:sz="0" w:space="0" w:color="auto"/>
      </w:divBdr>
      <w:divsChild>
        <w:div w:id="966163538">
          <w:marLeft w:val="0"/>
          <w:marRight w:val="0"/>
          <w:marTop w:val="0"/>
          <w:marBottom w:val="0"/>
          <w:divBdr>
            <w:top w:val="none" w:sz="0" w:space="0" w:color="auto"/>
            <w:left w:val="none" w:sz="0" w:space="0" w:color="auto"/>
            <w:bottom w:val="none" w:sz="0" w:space="0" w:color="auto"/>
            <w:right w:val="none" w:sz="0" w:space="0" w:color="auto"/>
          </w:divBdr>
          <w:divsChild>
            <w:div w:id="1722900465">
              <w:marLeft w:val="0"/>
              <w:marRight w:val="0"/>
              <w:marTop w:val="0"/>
              <w:marBottom w:val="0"/>
              <w:divBdr>
                <w:top w:val="none" w:sz="0" w:space="0" w:color="auto"/>
                <w:left w:val="none" w:sz="0" w:space="0" w:color="auto"/>
                <w:bottom w:val="none" w:sz="0" w:space="0" w:color="auto"/>
                <w:right w:val="none" w:sz="0" w:space="0" w:color="auto"/>
              </w:divBdr>
              <w:divsChild>
                <w:div w:id="831025956">
                  <w:marLeft w:val="-192"/>
                  <w:marRight w:val="-192"/>
                  <w:marTop w:val="0"/>
                  <w:marBottom w:val="0"/>
                  <w:divBdr>
                    <w:top w:val="none" w:sz="0" w:space="0" w:color="auto"/>
                    <w:left w:val="none" w:sz="0" w:space="0" w:color="auto"/>
                    <w:bottom w:val="none" w:sz="0" w:space="0" w:color="auto"/>
                    <w:right w:val="none" w:sz="0" w:space="0" w:color="auto"/>
                  </w:divBdr>
                  <w:divsChild>
                    <w:div w:id="1937637541">
                      <w:marLeft w:val="0"/>
                      <w:marRight w:val="0"/>
                      <w:marTop w:val="0"/>
                      <w:marBottom w:val="0"/>
                      <w:divBdr>
                        <w:top w:val="none" w:sz="0" w:space="0" w:color="auto"/>
                        <w:left w:val="none" w:sz="0" w:space="0" w:color="auto"/>
                        <w:bottom w:val="none" w:sz="0" w:space="0" w:color="auto"/>
                        <w:right w:val="none" w:sz="0" w:space="0" w:color="auto"/>
                      </w:divBdr>
                      <w:divsChild>
                        <w:div w:id="400635186">
                          <w:marLeft w:val="0"/>
                          <w:marRight w:val="0"/>
                          <w:marTop w:val="0"/>
                          <w:marBottom w:val="0"/>
                          <w:divBdr>
                            <w:top w:val="none" w:sz="0" w:space="0" w:color="auto"/>
                            <w:left w:val="none" w:sz="0" w:space="0" w:color="auto"/>
                            <w:bottom w:val="none" w:sz="0" w:space="0" w:color="auto"/>
                            <w:right w:val="none" w:sz="0" w:space="0" w:color="auto"/>
                          </w:divBdr>
                        </w:div>
                        <w:div w:id="2120946429">
                          <w:marLeft w:val="0"/>
                          <w:marRight w:val="0"/>
                          <w:marTop w:val="0"/>
                          <w:marBottom w:val="0"/>
                          <w:divBdr>
                            <w:top w:val="none" w:sz="0" w:space="0" w:color="auto"/>
                            <w:left w:val="none" w:sz="0" w:space="0" w:color="auto"/>
                            <w:bottom w:val="none" w:sz="0" w:space="0" w:color="auto"/>
                            <w:right w:val="none" w:sz="0" w:space="0" w:color="auto"/>
                          </w:divBdr>
                          <w:divsChild>
                            <w:div w:id="1891110659">
                              <w:marLeft w:val="132"/>
                              <w:marRight w:val="132"/>
                              <w:marTop w:val="0"/>
                              <w:marBottom w:val="0"/>
                              <w:divBdr>
                                <w:top w:val="none" w:sz="0" w:space="0" w:color="auto"/>
                                <w:left w:val="none" w:sz="0" w:space="0" w:color="auto"/>
                                <w:bottom w:val="none" w:sz="0" w:space="0" w:color="auto"/>
                                <w:right w:val="none" w:sz="0" w:space="0" w:color="auto"/>
                              </w:divBdr>
                              <w:divsChild>
                                <w:div w:id="2080471658">
                                  <w:marLeft w:val="0"/>
                                  <w:marRight w:val="0"/>
                                  <w:marTop w:val="0"/>
                                  <w:marBottom w:val="0"/>
                                  <w:divBdr>
                                    <w:top w:val="none" w:sz="0" w:space="0" w:color="auto"/>
                                    <w:left w:val="none" w:sz="0" w:space="0" w:color="auto"/>
                                    <w:bottom w:val="none" w:sz="0" w:space="0" w:color="auto"/>
                                    <w:right w:val="none" w:sz="0" w:space="0" w:color="auto"/>
                                  </w:divBdr>
                                  <w:divsChild>
                                    <w:div w:id="1581210357">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1080159">
      <w:bodyDiv w:val="1"/>
      <w:marLeft w:val="0"/>
      <w:marRight w:val="0"/>
      <w:marTop w:val="0"/>
      <w:marBottom w:val="0"/>
      <w:divBdr>
        <w:top w:val="none" w:sz="0" w:space="0" w:color="auto"/>
        <w:left w:val="none" w:sz="0" w:space="0" w:color="auto"/>
        <w:bottom w:val="none" w:sz="0" w:space="0" w:color="auto"/>
        <w:right w:val="none" w:sz="0" w:space="0" w:color="auto"/>
      </w:divBdr>
    </w:div>
    <w:div w:id="312560977">
      <w:bodyDiv w:val="1"/>
      <w:marLeft w:val="0"/>
      <w:marRight w:val="0"/>
      <w:marTop w:val="0"/>
      <w:marBottom w:val="0"/>
      <w:divBdr>
        <w:top w:val="none" w:sz="0" w:space="0" w:color="auto"/>
        <w:left w:val="none" w:sz="0" w:space="0" w:color="auto"/>
        <w:bottom w:val="none" w:sz="0" w:space="0" w:color="auto"/>
        <w:right w:val="none" w:sz="0" w:space="0" w:color="auto"/>
      </w:divBdr>
    </w:div>
    <w:div w:id="320086281">
      <w:bodyDiv w:val="1"/>
      <w:marLeft w:val="0"/>
      <w:marRight w:val="0"/>
      <w:marTop w:val="0"/>
      <w:marBottom w:val="0"/>
      <w:divBdr>
        <w:top w:val="none" w:sz="0" w:space="0" w:color="auto"/>
        <w:left w:val="none" w:sz="0" w:space="0" w:color="auto"/>
        <w:bottom w:val="none" w:sz="0" w:space="0" w:color="auto"/>
        <w:right w:val="none" w:sz="0" w:space="0" w:color="auto"/>
      </w:divBdr>
    </w:div>
    <w:div w:id="322243255">
      <w:bodyDiv w:val="1"/>
      <w:marLeft w:val="0"/>
      <w:marRight w:val="0"/>
      <w:marTop w:val="0"/>
      <w:marBottom w:val="0"/>
      <w:divBdr>
        <w:top w:val="none" w:sz="0" w:space="0" w:color="auto"/>
        <w:left w:val="none" w:sz="0" w:space="0" w:color="auto"/>
        <w:bottom w:val="none" w:sz="0" w:space="0" w:color="auto"/>
        <w:right w:val="none" w:sz="0" w:space="0" w:color="auto"/>
      </w:divBdr>
    </w:div>
    <w:div w:id="339280402">
      <w:bodyDiv w:val="1"/>
      <w:marLeft w:val="0"/>
      <w:marRight w:val="0"/>
      <w:marTop w:val="0"/>
      <w:marBottom w:val="0"/>
      <w:divBdr>
        <w:top w:val="none" w:sz="0" w:space="0" w:color="auto"/>
        <w:left w:val="none" w:sz="0" w:space="0" w:color="auto"/>
        <w:bottom w:val="none" w:sz="0" w:space="0" w:color="auto"/>
        <w:right w:val="none" w:sz="0" w:space="0" w:color="auto"/>
      </w:divBdr>
    </w:div>
    <w:div w:id="347489730">
      <w:bodyDiv w:val="1"/>
      <w:marLeft w:val="0"/>
      <w:marRight w:val="0"/>
      <w:marTop w:val="0"/>
      <w:marBottom w:val="0"/>
      <w:divBdr>
        <w:top w:val="none" w:sz="0" w:space="0" w:color="auto"/>
        <w:left w:val="none" w:sz="0" w:space="0" w:color="auto"/>
        <w:bottom w:val="none" w:sz="0" w:space="0" w:color="auto"/>
        <w:right w:val="none" w:sz="0" w:space="0" w:color="auto"/>
      </w:divBdr>
    </w:div>
    <w:div w:id="400834673">
      <w:bodyDiv w:val="1"/>
      <w:marLeft w:val="0"/>
      <w:marRight w:val="0"/>
      <w:marTop w:val="0"/>
      <w:marBottom w:val="0"/>
      <w:divBdr>
        <w:top w:val="none" w:sz="0" w:space="0" w:color="auto"/>
        <w:left w:val="none" w:sz="0" w:space="0" w:color="auto"/>
        <w:bottom w:val="none" w:sz="0" w:space="0" w:color="auto"/>
        <w:right w:val="none" w:sz="0" w:space="0" w:color="auto"/>
      </w:divBdr>
      <w:divsChild>
        <w:div w:id="1578899154">
          <w:marLeft w:val="0"/>
          <w:marRight w:val="0"/>
          <w:marTop w:val="0"/>
          <w:marBottom w:val="0"/>
          <w:divBdr>
            <w:top w:val="none" w:sz="0" w:space="0" w:color="auto"/>
            <w:left w:val="none" w:sz="0" w:space="0" w:color="auto"/>
            <w:bottom w:val="none" w:sz="0" w:space="0" w:color="auto"/>
            <w:right w:val="none" w:sz="0" w:space="0" w:color="auto"/>
          </w:divBdr>
          <w:divsChild>
            <w:div w:id="1326400766">
              <w:marLeft w:val="0"/>
              <w:marRight w:val="0"/>
              <w:marTop w:val="0"/>
              <w:marBottom w:val="0"/>
              <w:divBdr>
                <w:top w:val="none" w:sz="0" w:space="0" w:color="auto"/>
                <w:left w:val="none" w:sz="0" w:space="0" w:color="auto"/>
                <w:bottom w:val="none" w:sz="0" w:space="0" w:color="auto"/>
                <w:right w:val="none" w:sz="0" w:space="0" w:color="auto"/>
              </w:divBdr>
              <w:divsChild>
                <w:div w:id="1538543283">
                  <w:marLeft w:val="-192"/>
                  <w:marRight w:val="-192"/>
                  <w:marTop w:val="0"/>
                  <w:marBottom w:val="0"/>
                  <w:divBdr>
                    <w:top w:val="none" w:sz="0" w:space="0" w:color="auto"/>
                    <w:left w:val="none" w:sz="0" w:space="0" w:color="auto"/>
                    <w:bottom w:val="none" w:sz="0" w:space="0" w:color="auto"/>
                    <w:right w:val="none" w:sz="0" w:space="0" w:color="auto"/>
                  </w:divBdr>
                  <w:divsChild>
                    <w:div w:id="420375275">
                      <w:marLeft w:val="0"/>
                      <w:marRight w:val="0"/>
                      <w:marTop w:val="0"/>
                      <w:marBottom w:val="0"/>
                      <w:divBdr>
                        <w:top w:val="none" w:sz="0" w:space="0" w:color="auto"/>
                        <w:left w:val="none" w:sz="0" w:space="0" w:color="auto"/>
                        <w:bottom w:val="none" w:sz="0" w:space="0" w:color="auto"/>
                        <w:right w:val="none" w:sz="0" w:space="0" w:color="auto"/>
                      </w:divBdr>
                      <w:divsChild>
                        <w:div w:id="1913155130">
                          <w:marLeft w:val="0"/>
                          <w:marRight w:val="0"/>
                          <w:marTop w:val="0"/>
                          <w:marBottom w:val="0"/>
                          <w:divBdr>
                            <w:top w:val="none" w:sz="0" w:space="0" w:color="auto"/>
                            <w:left w:val="none" w:sz="0" w:space="0" w:color="auto"/>
                            <w:bottom w:val="none" w:sz="0" w:space="0" w:color="auto"/>
                            <w:right w:val="none" w:sz="0" w:space="0" w:color="auto"/>
                          </w:divBdr>
                        </w:div>
                        <w:div w:id="2020571675">
                          <w:marLeft w:val="0"/>
                          <w:marRight w:val="0"/>
                          <w:marTop w:val="0"/>
                          <w:marBottom w:val="0"/>
                          <w:divBdr>
                            <w:top w:val="none" w:sz="0" w:space="0" w:color="auto"/>
                            <w:left w:val="none" w:sz="0" w:space="0" w:color="auto"/>
                            <w:bottom w:val="none" w:sz="0" w:space="0" w:color="auto"/>
                            <w:right w:val="none" w:sz="0" w:space="0" w:color="auto"/>
                          </w:divBdr>
                          <w:divsChild>
                            <w:div w:id="1166821698">
                              <w:marLeft w:val="132"/>
                              <w:marRight w:val="132"/>
                              <w:marTop w:val="0"/>
                              <w:marBottom w:val="0"/>
                              <w:divBdr>
                                <w:top w:val="none" w:sz="0" w:space="0" w:color="auto"/>
                                <w:left w:val="none" w:sz="0" w:space="0" w:color="auto"/>
                                <w:bottom w:val="none" w:sz="0" w:space="0" w:color="auto"/>
                                <w:right w:val="none" w:sz="0" w:space="0" w:color="auto"/>
                              </w:divBdr>
                              <w:divsChild>
                                <w:div w:id="845023815">
                                  <w:marLeft w:val="0"/>
                                  <w:marRight w:val="0"/>
                                  <w:marTop w:val="0"/>
                                  <w:marBottom w:val="0"/>
                                  <w:divBdr>
                                    <w:top w:val="none" w:sz="0" w:space="0" w:color="auto"/>
                                    <w:left w:val="none" w:sz="0" w:space="0" w:color="auto"/>
                                    <w:bottom w:val="none" w:sz="0" w:space="0" w:color="auto"/>
                                    <w:right w:val="none" w:sz="0" w:space="0" w:color="auto"/>
                                  </w:divBdr>
                                  <w:divsChild>
                                    <w:div w:id="1508251931">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8209596">
      <w:bodyDiv w:val="1"/>
      <w:marLeft w:val="0"/>
      <w:marRight w:val="0"/>
      <w:marTop w:val="0"/>
      <w:marBottom w:val="0"/>
      <w:divBdr>
        <w:top w:val="none" w:sz="0" w:space="0" w:color="auto"/>
        <w:left w:val="none" w:sz="0" w:space="0" w:color="auto"/>
        <w:bottom w:val="none" w:sz="0" w:space="0" w:color="auto"/>
        <w:right w:val="none" w:sz="0" w:space="0" w:color="auto"/>
      </w:divBdr>
    </w:div>
    <w:div w:id="436411660">
      <w:bodyDiv w:val="1"/>
      <w:marLeft w:val="0"/>
      <w:marRight w:val="0"/>
      <w:marTop w:val="0"/>
      <w:marBottom w:val="0"/>
      <w:divBdr>
        <w:top w:val="none" w:sz="0" w:space="0" w:color="auto"/>
        <w:left w:val="none" w:sz="0" w:space="0" w:color="auto"/>
        <w:bottom w:val="none" w:sz="0" w:space="0" w:color="auto"/>
        <w:right w:val="none" w:sz="0" w:space="0" w:color="auto"/>
      </w:divBdr>
      <w:divsChild>
        <w:div w:id="1996034674">
          <w:marLeft w:val="0"/>
          <w:marRight w:val="0"/>
          <w:marTop w:val="0"/>
          <w:marBottom w:val="0"/>
          <w:divBdr>
            <w:top w:val="none" w:sz="0" w:space="0" w:color="auto"/>
            <w:left w:val="none" w:sz="0" w:space="0" w:color="auto"/>
            <w:bottom w:val="none" w:sz="0" w:space="0" w:color="auto"/>
            <w:right w:val="none" w:sz="0" w:space="0" w:color="auto"/>
          </w:divBdr>
          <w:divsChild>
            <w:div w:id="1105855158">
              <w:marLeft w:val="0"/>
              <w:marRight w:val="0"/>
              <w:marTop w:val="0"/>
              <w:marBottom w:val="0"/>
              <w:divBdr>
                <w:top w:val="none" w:sz="0" w:space="0" w:color="auto"/>
                <w:left w:val="none" w:sz="0" w:space="0" w:color="auto"/>
                <w:bottom w:val="none" w:sz="0" w:space="0" w:color="auto"/>
                <w:right w:val="none" w:sz="0" w:space="0" w:color="auto"/>
              </w:divBdr>
              <w:divsChild>
                <w:div w:id="919944191">
                  <w:marLeft w:val="-213"/>
                  <w:marRight w:val="-213"/>
                  <w:marTop w:val="0"/>
                  <w:marBottom w:val="0"/>
                  <w:divBdr>
                    <w:top w:val="none" w:sz="0" w:space="0" w:color="auto"/>
                    <w:left w:val="none" w:sz="0" w:space="0" w:color="auto"/>
                    <w:bottom w:val="none" w:sz="0" w:space="0" w:color="auto"/>
                    <w:right w:val="none" w:sz="0" w:space="0" w:color="auto"/>
                  </w:divBdr>
                  <w:divsChild>
                    <w:div w:id="475151556">
                      <w:marLeft w:val="0"/>
                      <w:marRight w:val="0"/>
                      <w:marTop w:val="0"/>
                      <w:marBottom w:val="0"/>
                      <w:divBdr>
                        <w:top w:val="none" w:sz="0" w:space="0" w:color="auto"/>
                        <w:left w:val="none" w:sz="0" w:space="0" w:color="auto"/>
                        <w:bottom w:val="none" w:sz="0" w:space="0" w:color="auto"/>
                        <w:right w:val="none" w:sz="0" w:space="0" w:color="auto"/>
                      </w:divBdr>
                      <w:divsChild>
                        <w:div w:id="50956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811536">
      <w:bodyDiv w:val="1"/>
      <w:marLeft w:val="0"/>
      <w:marRight w:val="0"/>
      <w:marTop w:val="0"/>
      <w:marBottom w:val="0"/>
      <w:divBdr>
        <w:top w:val="none" w:sz="0" w:space="0" w:color="auto"/>
        <w:left w:val="none" w:sz="0" w:space="0" w:color="auto"/>
        <w:bottom w:val="none" w:sz="0" w:space="0" w:color="auto"/>
        <w:right w:val="none" w:sz="0" w:space="0" w:color="auto"/>
      </w:divBdr>
    </w:div>
    <w:div w:id="466168259">
      <w:bodyDiv w:val="1"/>
      <w:marLeft w:val="0"/>
      <w:marRight w:val="0"/>
      <w:marTop w:val="0"/>
      <w:marBottom w:val="0"/>
      <w:divBdr>
        <w:top w:val="none" w:sz="0" w:space="0" w:color="auto"/>
        <w:left w:val="none" w:sz="0" w:space="0" w:color="auto"/>
        <w:bottom w:val="none" w:sz="0" w:space="0" w:color="auto"/>
        <w:right w:val="none" w:sz="0" w:space="0" w:color="auto"/>
      </w:divBdr>
    </w:div>
    <w:div w:id="469329125">
      <w:bodyDiv w:val="1"/>
      <w:marLeft w:val="0"/>
      <w:marRight w:val="0"/>
      <w:marTop w:val="0"/>
      <w:marBottom w:val="0"/>
      <w:divBdr>
        <w:top w:val="none" w:sz="0" w:space="0" w:color="auto"/>
        <w:left w:val="none" w:sz="0" w:space="0" w:color="auto"/>
        <w:bottom w:val="none" w:sz="0" w:space="0" w:color="auto"/>
        <w:right w:val="none" w:sz="0" w:space="0" w:color="auto"/>
      </w:divBdr>
      <w:divsChild>
        <w:div w:id="2123499001">
          <w:marLeft w:val="0"/>
          <w:marRight w:val="0"/>
          <w:marTop w:val="0"/>
          <w:marBottom w:val="0"/>
          <w:divBdr>
            <w:top w:val="none" w:sz="0" w:space="0" w:color="auto"/>
            <w:left w:val="none" w:sz="0" w:space="0" w:color="auto"/>
            <w:bottom w:val="none" w:sz="0" w:space="0" w:color="auto"/>
            <w:right w:val="none" w:sz="0" w:space="0" w:color="auto"/>
          </w:divBdr>
          <w:divsChild>
            <w:div w:id="143089350">
              <w:marLeft w:val="0"/>
              <w:marRight w:val="0"/>
              <w:marTop w:val="0"/>
              <w:marBottom w:val="0"/>
              <w:divBdr>
                <w:top w:val="none" w:sz="0" w:space="0" w:color="auto"/>
                <w:left w:val="none" w:sz="0" w:space="0" w:color="auto"/>
                <w:bottom w:val="none" w:sz="0" w:space="0" w:color="auto"/>
                <w:right w:val="none" w:sz="0" w:space="0" w:color="auto"/>
              </w:divBdr>
              <w:divsChild>
                <w:div w:id="2034914527">
                  <w:marLeft w:val="-213"/>
                  <w:marRight w:val="-213"/>
                  <w:marTop w:val="0"/>
                  <w:marBottom w:val="0"/>
                  <w:divBdr>
                    <w:top w:val="none" w:sz="0" w:space="0" w:color="auto"/>
                    <w:left w:val="none" w:sz="0" w:space="0" w:color="auto"/>
                    <w:bottom w:val="none" w:sz="0" w:space="0" w:color="auto"/>
                    <w:right w:val="none" w:sz="0" w:space="0" w:color="auto"/>
                  </w:divBdr>
                  <w:divsChild>
                    <w:div w:id="1981500081">
                      <w:marLeft w:val="0"/>
                      <w:marRight w:val="0"/>
                      <w:marTop w:val="0"/>
                      <w:marBottom w:val="0"/>
                      <w:divBdr>
                        <w:top w:val="none" w:sz="0" w:space="0" w:color="auto"/>
                        <w:left w:val="none" w:sz="0" w:space="0" w:color="auto"/>
                        <w:bottom w:val="none" w:sz="0" w:space="0" w:color="auto"/>
                        <w:right w:val="none" w:sz="0" w:space="0" w:color="auto"/>
                      </w:divBdr>
                      <w:divsChild>
                        <w:div w:id="6222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189176">
      <w:bodyDiv w:val="1"/>
      <w:marLeft w:val="0"/>
      <w:marRight w:val="0"/>
      <w:marTop w:val="0"/>
      <w:marBottom w:val="0"/>
      <w:divBdr>
        <w:top w:val="none" w:sz="0" w:space="0" w:color="auto"/>
        <w:left w:val="none" w:sz="0" w:space="0" w:color="auto"/>
        <w:bottom w:val="none" w:sz="0" w:space="0" w:color="auto"/>
        <w:right w:val="none" w:sz="0" w:space="0" w:color="auto"/>
      </w:divBdr>
      <w:divsChild>
        <w:div w:id="1027635136">
          <w:marLeft w:val="0"/>
          <w:marRight w:val="0"/>
          <w:marTop w:val="0"/>
          <w:marBottom w:val="0"/>
          <w:divBdr>
            <w:top w:val="none" w:sz="0" w:space="0" w:color="auto"/>
            <w:left w:val="none" w:sz="0" w:space="0" w:color="auto"/>
            <w:bottom w:val="none" w:sz="0" w:space="0" w:color="auto"/>
            <w:right w:val="none" w:sz="0" w:space="0" w:color="auto"/>
          </w:divBdr>
          <w:divsChild>
            <w:div w:id="576282045">
              <w:marLeft w:val="0"/>
              <w:marRight w:val="0"/>
              <w:marTop w:val="0"/>
              <w:marBottom w:val="0"/>
              <w:divBdr>
                <w:top w:val="none" w:sz="0" w:space="0" w:color="auto"/>
                <w:left w:val="none" w:sz="0" w:space="0" w:color="auto"/>
                <w:bottom w:val="none" w:sz="0" w:space="0" w:color="auto"/>
                <w:right w:val="none" w:sz="0" w:space="0" w:color="auto"/>
              </w:divBdr>
              <w:divsChild>
                <w:div w:id="572786779">
                  <w:marLeft w:val="-192"/>
                  <w:marRight w:val="-192"/>
                  <w:marTop w:val="0"/>
                  <w:marBottom w:val="0"/>
                  <w:divBdr>
                    <w:top w:val="none" w:sz="0" w:space="0" w:color="auto"/>
                    <w:left w:val="none" w:sz="0" w:space="0" w:color="auto"/>
                    <w:bottom w:val="none" w:sz="0" w:space="0" w:color="auto"/>
                    <w:right w:val="none" w:sz="0" w:space="0" w:color="auto"/>
                  </w:divBdr>
                  <w:divsChild>
                    <w:div w:id="845284443">
                      <w:marLeft w:val="0"/>
                      <w:marRight w:val="0"/>
                      <w:marTop w:val="0"/>
                      <w:marBottom w:val="0"/>
                      <w:divBdr>
                        <w:top w:val="none" w:sz="0" w:space="0" w:color="auto"/>
                        <w:left w:val="none" w:sz="0" w:space="0" w:color="auto"/>
                        <w:bottom w:val="none" w:sz="0" w:space="0" w:color="auto"/>
                        <w:right w:val="none" w:sz="0" w:space="0" w:color="auto"/>
                      </w:divBdr>
                      <w:divsChild>
                        <w:div w:id="361708282">
                          <w:marLeft w:val="0"/>
                          <w:marRight w:val="0"/>
                          <w:marTop w:val="0"/>
                          <w:marBottom w:val="0"/>
                          <w:divBdr>
                            <w:top w:val="none" w:sz="0" w:space="0" w:color="auto"/>
                            <w:left w:val="none" w:sz="0" w:space="0" w:color="auto"/>
                            <w:bottom w:val="none" w:sz="0" w:space="0" w:color="auto"/>
                            <w:right w:val="none" w:sz="0" w:space="0" w:color="auto"/>
                          </w:divBdr>
                          <w:divsChild>
                            <w:div w:id="1366102888">
                              <w:marLeft w:val="132"/>
                              <w:marRight w:val="132"/>
                              <w:marTop w:val="0"/>
                              <w:marBottom w:val="0"/>
                              <w:divBdr>
                                <w:top w:val="none" w:sz="0" w:space="0" w:color="auto"/>
                                <w:left w:val="none" w:sz="0" w:space="0" w:color="auto"/>
                                <w:bottom w:val="none" w:sz="0" w:space="0" w:color="auto"/>
                                <w:right w:val="none" w:sz="0" w:space="0" w:color="auto"/>
                              </w:divBdr>
                              <w:divsChild>
                                <w:div w:id="1241718004">
                                  <w:marLeft w:val="0"/>
                                  <w:marRight w:val="0"/>
                                  <w:marTop w:val="0"/>
                                  <w:marBottom w:val="0"/>
                                  <w:divBdr>
                                    <w:top w:val="none" w:sz="0" w:space="0" w:color="auto"/>
                                    <w:left w:val="none" w:sz="0" w:space="0" w:color="auto"/>
                                    <w:bottom w:val="none" w:sz="0" w:space="0" w:color="auto"/>
                                    <w:right w:val="none" w:sz="0" w:space="0" w:color="auto"/>
                                  </w:divBdr>
                                  <w:divsChild>
                                    <w:div w:id="1092816282">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 w:id="11216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664991">
      <w:bodyDiv w:val="1"/>
      <w:marLeft w:val="0"/>
      <w:marRight w:val="0"/>
      <w:marTop w:val="0"/>
      <w:marBottom w:val="0"/>
      <w:divBdr>
        <w:top w:val="none" w:sz="0" w:space="0" w:color="auto"/>
        <w:left w:val="none" w:sz="0" w:space="0" w:color="auto"/>
        <w:bottom w:val="none" w:sz="0" w:space="0" w:color="auto"/>
        <w:right w:val="none" w:sz="0" w:space="0" w:color="auto"/>
      </w:divBdr>
      <w:divsChild>
        <w:div w:id="70397836">
          <w:marLeft w:val="0"/>
          <w:marRight w:val="0"/>
          <w:marTop w:val="0"/>
          <w:marBottom w:val="0"/>
          <w:divBdr>
            <w:top w:val="none" w:sz="0" w:space="0" w:color="auto"/>
            <w:left w:val="none" w:sz="0" w:space="0" w:color="auto"/>
            <w:bottom w:val="none" w:sz="0" w:space="0" w:color="auto"/>
            <w:right w:val="none" w:sz="0" w:space="0" w:color="auto"/>
          </w:divBdr>
        </w:div>
        <w:div w:id="2009364949">
          <w:marLeft w:val="0"/>
          <w:marRight w:val="0"/>
          <w:marTop w:val="0"/>
          <w:marBottom w:val="0"/>
          <w:divBdr>
            <w:top w:val="none" w:sz="0" w:space="0" w:color="auto"/>
            <w:left w:val="none" w:sz="0" w:space="0" w:color="auto"/>
            <w:bottom w:val="none" w:sz="0" w:space="0" w:color="auto"/>
            <w:right w:val="none" w:sz="0" w:space="0" w:color="auto"/>
          </w:divBdr>
          <w:divsChild>
            <w:div w:id="2807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9657">
      <w:bodyDiv w:val="1"/>
      <w:marLeft w:val="0"/>
      <w:marRight w:val="0"/>
      <w:marTop w:val="0"/>
      <w:marBottom w:val="0"/>
      <w:divBdr>
        <w:top w:val="none" w:sz="0" w:space="0" w:color="auto"/>
        <w:left w:val="none" w:sz="0" w:space="0" w:color="auto"/>
        <w:bottom w:val="none" w:sz="0" w:space="0" w:color="auto"/>
        <w:right w:val="none" w:sz="0" w:space="0" w:color="auto"/>
      </w:divBdr>
    </w:div>
    <w:div w:id="516428929">
      <w:bodyDiv w:val="1"/>
      <w:marLeft w:val="0"/>
      <w:marRight w:val="0"/>
      <w:marTop w:val="0"/>
      <w:marBottom w:val="0"/>
      <w:divBdr>
        <w:top w:val="none" w:sz="0" w:space="0" w:color="auto"/>
        <w:left w:val="none" w:sz="0" w:space="0" w:color="auto"/>
        <w:bottom w:val="none" w:sz="0" w:space="0" w:color="auto"/>
        <w:right w:val="none" w:sz="0" w:space="0" w:color="auto"/>
      </w:divBdr>
    </w:div>
    <w:div w:id="545608667">
      <w:bodyDiv w:val="1"/>
      <w:marLeft w:val="0"/>
      <w:marRight w:val="0"/>
      <w:marTop w:val="0"/>
      <w:marBottom w:val="0"/>
      <w:divBdr>
        <w:top w:val="none" w:sz="0" w:space="0" w:color="auto"/>
        <w:left w:val="none" w:sz="0" w:space="0" w:color="auto"/>
        <w:bottom w:val="none" w:sz="0" w:space="0" w:color="auto"/>
        <w:right w:val="none" w:sz="0" w:space="0" w:color="auto"/>
      </w:divBdr>
    </w:div>
    <w:div w:id="549535965">
      <w:bodyDiv w:val="1"/>
      <w:marLeft w:val="0"/>
      <w:marRight w:val="0"/>
      <w:marTop w:val="0"/>
      <w:marBottom w:val="0"/>
      <w:divBdr>
        <w:top w:val="none" w:sz="0" w:space="0" w:color="auto"/>
        <w:left w:val="none" w:sz="0" w:space="0" w:color="auto"/>
        <w:bottom w:val="none" w:sz="0" w:space="0" w:color="auto"/>
        <w:right w:val="none" w:sz="0" w:space="0" w:color="auto"/>
      </w:divBdr>
    </w:div>
    <w:div w:id="550192164">
      <w:bodyDiv w:val="1"/>
      <w:marLeft w:val="0"/>
      <w:marRight w:val="0"/>
      <w:marTop w:val="0"/>
      <w:marBottom w:val="0"/>
      <w:divBdr>
        <w:top w:val="none" w:sz="0" w:space="0" w:color="auto"/>
        <w:left w:val="none" w:sz="0" w:space="0" w:color="auto"/>
        <w:bottom w:val="none" w:sz="0" w:space="0" w:color="auto"/>
        <w:right w:val="none" w:sz="0" w:space="0" w:color="auto"/>
      </w:divBdr>
    </w:div>
    <w:div w:id="565576110">
      <w:bodyDiv w:val="1"/>
      <w:marLeft w:val="0"/>
      <w:marRight w:val="0"/>
      <w:marTop w:val="0"/>
      <w:marBottom w:val="0"/>
      <w:divBdr>
        <w:top w:val="none" w:sz="0" w:space="0" w:color="auto"/>
        <w:left w:val="none" w:sz="0" w:space="0" w:color="auto"/>
        <w:bottom w:val="none" w:sz="0" w:space="0" w:color="auto"/>
        <w:right w:val="none" w:sz="0" w:space="0" w:color="auto"/>
      </w:divBdr>
      <w:divsChild>
        <w:div w:id="272786748">
          <w:marLeft w:val="0"/>
          <w:marRight w:val="0"/>
          <w:marTop w:val="0"/>
          <w:marBottom w:val="0"/>
          <w:divBdr>
            <w:top w:val="none" w:sz="0" w:space="0" w:color="auto"/>
            <w:left w:val="none" w:sz="0" w:space="0" w:color="auto"/>
            <w:bottom w:val="none" w:sz="0" w:space="0" w:color="auto"/>
            <w:right w:val="none" w:sz="0" w:space="0" w:color="auto"/>
          </w:divBdr>
          <w:divsChild>
            <w:div w:id="734593591">
              <w:marLeft w:val="0"/>
              <w:marRight w:val="0"/>
              <w:marTop w:val="0"/>
              <w:marBottom w:val="0"/>
              <w:divBdr>
                <w:top w:val="none" w:sz="0" w:space="0" w:color="auto"/>
                <w:left w:val="none" w:sz="0" w:space="0" w:color="auto"/>
                <w:bottom w:val="none" w:sz="0" w:space="0" w:color="auto"/>
                <w:right w:val="none" w:sz="0" w:space="0" w:color="auto"/>
              </w:divBdr>
              <w:divsChild>
                <w:div w:id="423111744">
                  <w:marLeft w:val="0"/>
                  <w:marRight w:val="0"/>
                  <w:marTop w:val="0"/>
                  <w:marBottom w:val="0"/>
                  <w:divBdr>
                    <w:top w:val="none" w:sz="0" w:space="0" w:color="auto"/>
                    <w:left w:val="none" w:sz="0" w:space="0" w:color="auto"/>
                    <w:bottom w:val="none" w:sz="0" w:space="0" w:color="auto"/>
                    <w:right w:val="none" w:sz="0" w:space="0" w:color="auto"/>
                  </w:divBdr>
                  <w:divsChild>
                    <w:div w:id="1454325868">
                      <w:marLeft w:val="0"/>
                      <w:marRight w:val="0"/>
                      <w:marTop w:val="0"/>
                      <w:marBottom w:val="0"/>
                      <w:divBdr>
                        <w:top w:val="none" w:sz="0" w:space="0" w:color="auto"/>
                        <w:left w:val="none" w:sz="0" w:space="0" w:color="auto"/>
                        <w:bottom w:val="none" w:sz="0" w:space="0" w:color="auto"/>
                        <w:right w:val="none" w:sz="0" w:space="0" w:color="auto"/>
                      </w:divBdr>
                      <w:divsChild>
                        <w:div w:id="895354269">
                          <w:marLeft w:val="0"/>
                          <w:marRight w:val="0"/>
                          <w:marTop w:val="0"/>
                          <w:marBottom w:val="0"/>
                          <w:divBdr>
                            <w:top w:val="none" w:sz="0" w:space="0" w:color="auto"/>
                            <w:left w:val="none" w:sz="0" w:space="0" w:color="auto"/>
                            <w:bottom w:val="none" w:sz="0" w:space="0" w:color="auto"/>
                            <w:right w:val="none" w:sz="0" w:space="0" w:color="auto"/>
                          </w:divBdr>
                          <w:divsChild>
                            <w:div w:id="11813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724768">
      <w:bodyDiv w:val="1"/>
      <w:marLeft w:val="0"/>
      <w:marRight w:val="0"/>
      <w:marTop w:val="0"/>
      <w:marBottom w:val="0"/>
      <w:divBdr>
        <w:top w:val="none" w:sz="0" w:space="0" w:color="auto"/>
        <w:left w:val="none" w:sz="0" w:space="0" w:color="auto"/>
        <w:bottom w:val="none" w:sz="0" w:space="0" w:color="auto"/>
        <w:right w:val="none" w:sz="0" w:space="0" w:color="auto"/>
      </w:divBdr>
    </w:div>
    <w:div w:id="598872575">
      <w:bodyDiv w:val="1"/>
      <w:marLeft w:val="0"/>
      <w:marRight w:val="0"/>
      <w:marTop w:val="0"/>
      <w:marBottom w:val="0"/>
      <w:divBdr>
        <w:top w:val="none" w:sz="0" w:space="0" w:color="auto"/>
        <w:left w:val="none" w:sz="0" w:space="0" w:color="auto"/>
        <w:bottom w:val="none" w:sz="0" w:space="0" w:color="auto"/>
        <w:right w:val="none" w:sz="0" w:space="0" w:color="auto"/>
      </w:divBdr>
      <w:divsChild>
        <w:div w:id="1010252435">
          <w:marLeft w:val="0"/>
          <w:marRight w:val="0"/>
          <w:marTop w:val="0"/>
          <w:marBottom w:val="0"/>
          <w:divBdr>
            <w:top w:val="none" w:sz="0" w:space="0" w:color="auto"/>
            <w:left w:val="none" w:sz="0" w:space="0" w:color="auto"/>
            <w:bottom w:val="none" w:sz="0" w:space="0" w:color="auto"/>
            <w:right w:val="none" w:sz="0" w:space="0" w:color="auto"/>
          </w:divBdr>
          <w:divsChild>
            <w:div w:id="1309089105">
              <w:marLeft w:val="0"/>
              <w:marRight w:val="0"/>
              <w:marTop w:val="0"/>
              <w:marBottom w:val="0"/>
              <w:divBdr>
                <w:top w:val="none" w:sz="0" w:space="0" w:color="auto"/>
                <w:left w:val="none" w:sz="0" w:space="0" w:color="auto"/>
                <w:bottom w:val="none" w:sz="0" w:space="0" w:color="auto"/>
                <w:right w:val="none" w:sz="0" w:space="0" w:color="auto"/>
              </w:divBdr>
              <w:divsChild>
                <w:div w:id="1728602484">
                  <w:marLeft w:val="-213"/>
                  <w:marRight w:val="-213"/>
                  <w:marTop w:val="0"/>
                  <w:marBottom w:val="0"/>
                  <w:divBdr>
                    <w:top w:val="none" w:sz="0" w:space="0" w:color="auto"/>
                    <w:left w:val="none" w:sz="0" w:space="0" w:color="auto"/>
                    <w:bottom w:val="none" w:sz="0" w:space="0" w:color="auto"/>
                    <w:right w:val="none" w:sz="0" w:space="0" w:color="auto"/>
                  </w:divBdr>
                  <w:divsChild>
                    <w:div w:id="179859633">
                      <w:marLeft w:val="0"/>
                      <w:marRight w:val="0"/>
                      <w:marTop w:val="0"/>
                      <w:marBottom w:val="0"/>
                      <w:divBdr>
                        <w:top w:val="none" w:sz="0" w:space="0" w:color="auto"/>
                        <w:left w:val="none" w:sz="0" w:space="0" w:color="auto"/>
                        <w:bottom w:val="none" w:sz="0" w:space="0" w:color="auto"/>
                        <w:right w:val="none" w:sz="0" w:space="0" w:color="auto"/>
                      </w:divBdr>
                      <w:divsChild>
                        <w:div w:id="105940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703299">
      <w:bodyDiv w:val="1"/>
      <w:marLeft w:val="0"/>
      <w:marRight w:val="0"/>
      <w:marTop w:val="0"/>
      <w:marBottom w:val="0"/>
      <w:divBdr>
        <w:top w:val="none" w:sz="0" w:space="0" w:color="auto"/>
        <w:left w:val="none" w:sz="0" w:space="0" w:color="auto"/>
        <w:bottom w:val="none" w:sz="0" w:space="0" w:color="auto"/>
        <w:right w:val="none" w:sz="0" w:space="0" w:color="auto"/>
      </w:divBdr>
    </w:div>
    <w:div w:id="631859993">
      <w:bodyDiv w:val="1"/>
      <w:marLeft w:val="0"/>
      <w:marRight w:val="0"/>
      <w:marTop w:val="0"/>
      <w:marBottom w:val="0"/>
      <w:divBdr>
        <w:top w:val="none" w:sz="0" w:space="0" w:color="auto"/>
        <w:left w:val="none" w:sz="0" w:space="0" w:color="auto"/>
        <w:bottom w:val="none" w:sz="0" w:space="0" w:color="auto"/>
        <w:right w:val="none" w:sz="0" w:space="0" w:color="auto"/>
      </w:divBdr>
    </w:div>
    <w:div w:id="701635256">
      <w:bodyDiv w:val="1"/>
      <w:marLeft w:val="0"/>
      <w:marRight w:val="0"/>
      <w:marTop w:val="0"/>
      <w:marBottom w:val="0"/>
      <w:divBdr>
        <w:top w:val="none" w:sz="0" w:space="0" w:color="auto"/>
        <w:left w:val="none" w:sz="0" w:space="0" w:color="auto"/>
        <w:bottom w:val="none" w:sz="0" w:space="0" w:color="auto"/>
        <w:right w:val="none" w:sz="0" w:space="0" w:color="auto"/>
      </w:divBdr>
    </w:div>
    <w:div w:id="705330851">
      <w:bodyDiv w:val="1"/>
      <w:marLeft w:val="0"/>
      <w:marRight w:val="0"/>
      <w:marTop w:val="0"/>
      <w:marBottom w:val="0"/>
      <w:divBdr>
        <w:top w:val="none" w:sz="0" w:space="0" w:color="auto"/>
        <w:left w:val="none" w:sz="0" w:space="0" w:color="auto"/>
        <w:bottom w:val="none" w:sz="0" w:space="0" w:color="auto"/>
        <w:right w:val="none" w:sz="0" w:space="0" w:color="auto"/>
      </w:divBdr>
    </w:div>
    <w:div w:id="718751273">
      <w:bodyDiv w:val="1"/>
      <w:marLeft w:val="0"/>
      <w:marRight w:val="0"/>
      <w:marTop w:val="0"/>
      <w:marBottom w:val="0"/>
      <w:divBdr>
        <w:top w:val="none" w:sz="0" w:space="0" w:color="auto"/>
        <w:left w:val="none" w:sz="0" w:space="0" w:color="auto"/>
        <w:bottom w:val="none" w:sz="0" w:space="0" w:color="auto"/>
        <w:right w:val="none" w:sz="0" w:space="0" w:color="auto"/>
      </w:divBdr>
    </w:div>
    <w:div w:id="751777792">
      <w:bodyDiv w:val="1"/>
      <w:marLeft w:val="0"/>
      <w:marRight w:val="0"/>
      <w:marTop w:val="0"/>
      <w:marBottom w:val="0"/>
      <w:divBdr>
        <w:top w:val="none" w:sz="0" w:space="0" w:color="auto"/>
        <w:left w:val="none" w:sz="0" w:space="0" w:color="auto"/>
        <w:bottom w:val="none" w:sz="0" w:space="0" w:color="auto"/>
        <w:right w:val="none" w:sz="0" w:space="0" w:color="auto"/>
      </w:divBdr>
    </w:div>
    <w:div w:id="783111302">
      <w:bodyDiv w:val="1"/>
      <w:marLeft w:val="0"/>
      <w:marRight w:val="0"/>
      <w:marTop w:val="0"/>
      <w:marBottom w:val="0"/>
      <w:divBdr>
        <w:top w:val="none" w:sz="0" w:space="0" w:color="auto"/>
        <w:left w:val="none" w:sz="0" w:space="0" w:color="auto"/>
        <w:bottom w:val="none" w:sz="0" w:space="0" w:color="auto"/>
        <w:right w:val="none" w:sz="0" w:space="0" w:color="auto"/>
      </w:divBdr>
    </w:div>
    <w:div w:id="790855595">
      <w:bodyDiv w:val="1"/>
      <w:marLeft w:val="0"/>
      <w:marRight w:val="0"/>
      <w:marTop w:val="0"/>
      <w:marBottom w:val="0"/>
      <w:divBdr>
        <w:top w:val="none" w:sz="0" w:space="0" w:color="auto"/>
        <w:left w:val="none" w:sz="0" w:space="0" w:color="auto"/>
        <w:bottom w:val="none" w:sz="0" w:space="0" w:color="auto"/>
        <w:right w:val="none" w:sz="0" w:space="0" w:color="auto"/>
      </w:divBdr>
    </w:div>
    <w:div w:id="808208703">
      <w:bodyDiv w:val="1"/>
      <w:marLeft w:val="0"/>
      <w:marRight w:val="0"/>
      <w:marTop w:val="0"/>
      <w:marBottom w:val="0"/>
      <w:divBdr>
        <w:top w:val="none" w:sz="0" w:space="0" w:color="auto"/>
        <w:left w:val="none" w:sz="0" w:space="0" w:color="auto"/>
        <w:bottom w:val="none" w:sz="0" w:space="0" w:color="auto"/>
        <w:right w:val="none" w:sz="0" w:space="0" w:color="auto"/>
      </w:divBdr>
    </w:div>
    <w:div w:id="816610314">
      <w:bodyDiv w:val="1"/>
      <w:marLeft w:val="0"/>
      <w:marRight w:val="0"/>
      <w:marTop w:val="0"/>
      <w:marBottom w:val="0"/>
      <w:divBdr>
        <w:top w:val="none" w:sz="0" w:space="0" w:color="auto"/>
        <w:left w:val="none" w:sz="0" w:space="0" w:color="auto"/>
        <w:bottom w:val="none" w:sz="0" w:space="0" w:color="auto"/>
        <w:right w:val="none" w:sz="0" w:space="0" w:color="auto"/>
      </w:divBdr>
    </w:div>
    <w:div w:id="827599228">
      <w:bodyDiv w:val="1"/>
      <w:marLeft w:val="0"/>
      <w:marRight w:val="0"/>
      <w:marTop w:val="0"/>
      <w:marBottom w:val="0"/>
      <w:divBdr>
        <w:top w:val="none" w:sz="0" w:space="0" w:color="auto"/>
        <w:left w:val="none" w:sz="0" w:space="0" w:color="auto"/>
        <w:bottom w:val="none" w:sz="0" w:space="0" w:color="auto"/>
        <w:right w:val="none" w:sz="0" w:space="0" w:color="auto"/>
      </w:divBdr>
    </w:div>
    <w:div w:id="868369440">
      <w:bodyDiv w:val="1"/>
      <w:marLeft w:val="0"/>
      <w:marRight w:val="0"/>
      <w:marTop w:val="0"/>
      <w:marBottom w:val="0"/>
      <w:divBdr>
        <w:top w:val="none" w:sz="0" w:space="0" w:color="auto"/>
        <w:left w:val="none" w:sz="0" w:space="0" w:color="auto"/>
        <w:bottom w:val="none" w:sz="0" w:space="0" w:color="auto"/>
        <w:right w:val="none" w:sz="0" w:space="0" w:color="auto"/>
      </w:divBdr>
    </w:div>
    <w:div w:id="894970149">
      <w:bodyDiv w:val="1"/>
      <w:marLeft w:val="0"/>
      <w:marRight w:val="0"/>
      <w:marTop w:val="0"/>
      <w:marBottom w:val="0"/>
      <w:divBdr>
        <w:top w:val="none" w:sz="0" w:space="0" w:color="auto"/>
        <w:left w:val="none" w:sz="0" w:space="0" w:color="auto"/>
        <w:bottom w:val="none" w:sz="0" w:space="0" w:color="auto"/>
        <w:right w:val="none" w:sz="0" w:space="0" w:color="auto"/>
      </w:divBdr>
    </w:div>
    <w:div w:id="902444338">
      <w:bodyDiv w:val="1"/>
      <w:marLeft w:val="0"/>
      <w:marRight w:val="0"/>
      <w:marTop w:val="0"/>
      <w:marBottom w:val="0"/>
      <w:divBdr>
        <w:top w:val="none" w:sz="0" w:space="0" w:color="auto"/>
        <w:left w:val="none" w:sz="0" w:space="0" w:color="auto"/>
        <w:bottom w:val="none" w:sz="0" w:space="0" w:color="auto"/>
        <w:right w:val="none" w:sz="0" w:space="0" w:color="auto"/>
      </w:divBdr>
    </w:div>
    <w:div w:id="906183910">
      <w:bodyDiv w:val="1"/>
      <w:marLeft w:val="0"/>
      <w:marRight w:val="0"/>
      <w:marTop w:val="0"/>
      <w:marBottom w:val="0"/>
      <w:divBdr>
        <w:top w:val="none" w:sz="0" w:space="0" w:color="auto"/>
        <w:left w:val="none" w:sz="0" w:space="0" w:color="auto"/>
        <w:bottom w:val="none" w:sz="0" w:space="0" w:color="auto"/>
        <w:right w:val="none" w:sz="0" w:space="0" w:color="auto"/>
      </w:divBdr>
    </w:div>
    <w:div w:id="922183692">
      <w:bodyDiv w:val="1"/>
      <w:marLeft w:val="0"/>
      <w:marRight w:val="0"/>
      <w:marTop w:val="0"/>
      <w:marBottom w:val="0"/>
      <w:divBdr>
        <w:top w:val="none" w:sz="0" w:space="0" w:color="auto"/>
        <w:left w:val="none" w:sz="0" w:space="0" w:color="auto"/>
        <w:bottom w:val="none" w:sz="0" w:space="0" w:color="auto"/>
        <w:right w:val="none" w:sz="0" w:space="0" w:color="auto"/>
      </w:divBdr>
    </w:div>
    <w:div w:id="988292979">
      <w:bodyDiv w:val="1"/>
      <w:marLeft w:val="0"/>
      <w:marRight w:val="0"/>
      <w:marTop w:val="0"/>
      <w:marBottom w:val="0"/>
      <w:divBdr>
        <w:top w:val="none" w:sz="0" w:space="0" w:color="auto"/>
        <w:left w:val="none" w:sz="0" w:space="0" w:color="auto"/>
        <w:bottom w:val="none" w:sz="0" w:space="0" w:color="auto"/>
        <w:right w:val="none" w:sz="0" w:space="0" w:color="auto"/>
      </w:divBdr>
    </w:div>
    <w:div w:id="994182705">
      <w:bodyDiv w:val="1"/>
      <w:marLeft w:val="0"/>
      <w:marRight w:val="0"/>
      <w:marTop w:val="0"/>
      <w:marBottom w:val="0"/>
      <w:divBdr>
        <w:top w:val="none" w:sz="0" w:space="0" w:color="auto"/>
        <w:left w:val="none" w:sz="0" w:space="0" w:color="auto"/>
        <w:bottom w:val="none" w:sz="0" w:space="0" w:color="auto"/>
        <w:right w:val="none" w:sz="0" w:space="0" w:color="auto"/>
      </w:divBdr>
    </w:div>
    <w:div w:id="1031763275">
      <w:bodyDiv w:val="1"/>
      <w:marLeft w:val="0"/>
      <w:marRight w:val="0"/>
      <w:marTop w:val="0"/>
      <w:marBottom w:val="0"/>
      <w:divBdr>
        <w:top w:val="none" w:sz="0" w:space="0" w:color="auto"/>
        <w:left w:val="none" w:sz="0" w:space="0" w:color="auto"/>
        <w:bottom w:val="none" w:sz="0" w:space="0" w:color="auto"/>
        <w:right w:val="none" w:sz="0" w:space="0" w:color="auto"/>
      </w:divBdr>
    </w:div>
    <w:div w:id="1059133415">
      <w:bodyDiv w:val="1"/>
      <w:marLeft w:val="0"/>
      <w:marRight w:val="0"/>
      <w:marTop w:val="0"/>
      <w:marBottom w:val="0"/>
      <w:divBdr>
        <w:top w:val="none" w:sz="0" w:space="0" w:color="auto"/>
        <w:left w:val="none" w:sz="0" w:space="0" w:color="auto"/>
        <w:bottom w:val="none" w:sz="0" w:space="0" w:color="auto"/>
        <w:right w:val="none" w:sz="0" w:space="0" w:color="auto"/>
      </w:divBdr>
    </w:div>
    <w:div w:id="1076242101">
      <w:bodyDiv w:val="1"/>
      <w:marLeft w:val="0"/>
      <w:marRight w:val="0"/>
      <w:marTop w:val="0"/>
      <w:marBottom w:val="0"/>
      <w:divBdr>
        <w:top w:val="none" w:sz="0" w:space="0" w:color="auto"/>
        <w:left w:val="none" w:sz="0" w:space="0" w:color="auto"/>
        <w:bottom w:val="none" w:sz="0" w:space="0" w:color="auto"/>
        <w:right w:val="none" w:sz="0" w:space="0" w:color="auto"/>
      </w:divBdr>
    </w:div>
    <w:div w:id="1078357527">
      <w:bodyDiv w:val="1"/>
      <w:marLeft w:val="0"/>
      <w:marRight w:val="0"/>
      <w:marTop w:val="0"/>
      <w:marBottom w:val="0"/>
      <w:divBdr>
        <w:top w:val="none" w:sz="0" w:space="0" w:color="auto"/>
        <w:left w:val="none" w:sz="0" w:space="0" w:color="auto"/>
        <w:bottom w:val="none" w:sz="0" w:space="0" w:color="auto"/>
        <w:right w:val="none" w:sz="0" w:space="0" w:color="auto"/>
      </w:divBdr>
    </w:div>
    <w:div w:id="1082219977">
      <w:bodyDiv w:val="1"/>
      <w:marLeft w:val="0"/>
      <w:marRight w:val="0"/>
      <w:marTop w:val="0"/>
      <w:marBottom w:val="0"/>
      <w:divBdr>
        <w:top w:val="none" w:sz="0" w:space="0" w:color="auto"/>
        <w:left w:val="none" w:sz="0" w:space="0" w:color="auto"/>
        <w:bottom w:val="none" w:sz="0" w:space="0" w:color="auto"/>
        <w:right w:val="none" w:sz="0" w:space="0" w:color="auto"/>
      </w:divBdr>
    </w:div>
    <w:div w:id="1098137707">
      <w:bodyDiv w:val="1"/>
      <w:marLeft w:val="0"/>
      <w:marRight w:val="0"/>
      <w:marTop w:val="0"/>
      <w:marBottom w:val="0"/>
      <w:divBdr>
        <w:top w:val="none" w:sz="0" w:space="0" w:color="auto"/>
        <w:left w:val="none" w:sz="0" w:space="0" w:color="auto"/>
        <w:bottom w:val="none" w:sz="0" w:space="0" w:color="auto"/>
        <w:right w:val="none" w:sz="0" w:space="0" w:color="auto"/>
      </w:divBdr>
      <w:divsChild>
        <w:div w:id="527135305">
          <w:marLeft w:val="0"/>
          <w:marRight w:val="0"/>
          <w:marTop w:val="0"/>
          <w:marBottom w:val="324"/>
          <w:divBdr>
            <w:top w:val="none" w:sz="0" w:space="0" w:color="auto"/>
            <w:left w:val="none" w:sz="0" w:space="0" w:color="auto"/>
            <w:bottom w:val="none" w:sz="0" w:space="0" w:color="auto"/>
            <w:right w:val="none" w:sz="0" w:space="0" w:color="auto"/>
          </w:divBdr>
          <w:divsChild>
            <w:div w:id="518929213">
              <w:marLeft w:val="0"/>
              <w:marRight w:val="0"/>
              <w:marTop w:val="0"/>
              <w:marBottom w:val="0"/>
              <w:divBdr>
                <w:top w:val="none" w:sz="0" w:space="0" w:color="auto"/>
                <w:left w:val="none" w:sz="0" w:space="0" w:color="auto"/>
                <w:bottom w:val="none" w:sz="0" w:space="0" w:color="auto"/>
                <w:right w:val="none" w:sz="0" w:space="0" w:color="auto"/>
              </w:divBdr>
              <w:divsChild>
                <w:div w:id="1613241490">
                  <w:marLeft w:val="0"/>
                  <w:marRight w:val="0"/>
                  <w:marTop w:val="0"/>
                  <w:marBottom w:val="0"/>
                  <w:divBdr>
                    <w:top w:val="none" w:sz="0" w:space="0" w:color="auto"/>
                    <w:left w:val="none" w:sz="0" w:space="0" w:color="auto"/>
                    <w:bottom w:val="none" w:sz="0" w:space="0" w:color="auto"/>
                    <w:right w:val="none" w:sz="0" w:space="0" w:color="auto"/>
                  </w:divBdr>
                  <w:divsChild>
                    <w:div w:id="452794659">
                      <w:marLeft w:val="0"/>
                      <w:marRight w:val="0"/>
                      <w:marTop w:val="0"/>
                      <w:marBottom w:val="0"/>
                      <w:divBdr>
                        <w:top w:val="none" w:sz="0" w:space="0" w:color="auto"/>
                        <w:left w:val="none" w:sz="0" w:space="0" w:color="auto"/>
                        <w:bottom w:val="none" w:sz="0" w:space="0" w:color="auto"/>
                        <w:right w:val="none" w:sz="0" w:space="0" w:color="auto"/>
                      </w:divBdr>
                      <w:divsChild>
                        <w:div w:id="141343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593326">
      <w:bodyDiv w:val="1"/>
      <w:marLeft w:val="0"/>
      <w:marRight w:val="0"/>
      <w:marTop w:val="0"/>
      <w:marBottom w:val="0"/>
      <w:divBdr>
        <w:top w:val="none" w:sz="0" w:space="0" w:color="auto"/>
        <w:left w:val="none" w:sz="0" w:space="0" w:color="auto"/>
        <w:bottom w:val="none" w:sz="0" w:space="0" w:color="auto"/>
        <w:right w:val="none" w:sz="0" w:space="0" w:color="auto"/>
      </w:divBdr>
    </w:div>
    <w:div w:id="1128669093">
      <w:bodyDiv w:val="1"/>
      <w:marLeft w:val="0"/>
      <w:marRight w:val="0"/>
      <w:marTop w:val="0"/>
      <w:marBottom w:val="0"/>
      <w:divBdr>
        <w:top w:val="none" w:sz="0" w:space="0" w:color="auto"/>
        <w:left w:val="none" w:sz="0" w:space="0" w:color="auto"/>
        <w:bottom w:val="none" w:sz="0" w:space="0" w:color="auto"/>
        <w:right w:val="none" w:sz="0" w:space="0" w:color="auto"/>
      </w:divBdr>
    </w:div>
    <w:div w:id="1141001888">
      <w:bodyDiv w:val="1"/>
      <w:marLeft w:val="0"/>
      <w:marRight w:val="0"/>
      <w:marTop w:val="0"/>
      <w:marBottom w:val="0"/>
      <w:divBdr>
        <w:top w:val="none" w:sz="0" w:space="0" w:color="auto"/>
        <w:left w:val="none" w:sz="0" w:space="0" w:color="auto"/>
        <w:bottom w:val="none" w:sz="0" w:space="0" w:color="auto"/>
        <w:right w:val="none" w:sz="0" w:space="0" w:color="auto"/>
      </w:divBdr>
    </w:div>
    <w:div w:id="1143085801">
      <w:bodyDiv w:val="1"/>
      <w:marLeft w:val="0"/>
      <w:marRight w:val="0"/>
      <w:marTop w:val="0"/>
      <w:marBottom w:val="0"/>
      <w:divBdr>
        <w:top w:val="none" w:sz="0" w:space="0" w:color="auto"/>
        <w:left w:val="none" w:sz="0" w:space="0" w:color="auto"/>
        <w:bottom w:val="none" w:sz="0" w:space="0" w:color="auto"/>
        <w:right w:val="none" w:sz="0" w:space="0" w:color="auto"/>
      </w:divBdr>
    </w:div>
    <w:div w:id="1149128374">
      <w:bodyDiv w:val="1"/>
      <w:marLeft w:val="0"/>
      <w:marRight w:val="0"/>
      <w:marTop w:val="0"/>
      <w:marBottom w:val="0"/>
      <w:divBdr>
        <w:top w:val="none" w:sz="0" w:space="0" w:color="auto"/>
        <w:left w:val="none" w:sz="0" w:space="0" w:color="auto"/>
        <w:bottom w:val="none" w:sz="0" w:space="0" w:color="auto"/>
        <w:right w:val="none" w:sz="0" w:space="0" w:color="auto"/>
      </w:divBdr>
    </w:div>
    <w:div w:id="1163547708">
      <w:bodyDiv w:val="1"/>
      <w:marLeft w:val="0"/>
      <w:marRight w:val="0"/>
      <w:marTop w:val="0"/>
      <w:marBottom w:val="0"/>
      <w:divBdr>
        <w:top w:val="none" w:sz="0" w:space="0" w:color="auto"/>
        <w:left w:val="none" w:sz="0" w:space="0" w:color="auto"/>
        <w:bottom w:val="none" w:sz="0" w:space="0" w:color="auto"/>
        <w:right w:val="none" w:sz="0" w:space="0" w:color="auto"/>
      </w:divBdr>
    </w:div>
    <w:div w:id="1177695743">
      <w:bodyDiv w:val="1"/>
      <w:marLeft w:val="0"/>
      <w:marRight w:val="0"/>
      <w:marTop w:val="0"/>
      <w:marBottom w:val="0"/>
      <w:divBdr>
        <w:top w:val="none" w:sz="0" w:space="0" w:color="auto"/>
        <w:left w:val="none" w:sz="0" w:space="0" w:color="auto"/>
        <w:bottom w:val="none" w:sz="0" w:space="0" w:color="auto"/>
        <w:right w:val="none" w:sz="0" w:space="0" w:color="auto"/>
      </w:divBdr>
    </w:div>
    <w:div w:id="1185708382">
      <w:bodyDiv w:val="1"/>
      <w:marLeft w:val="0"/>
      <w:marRight w:val="0"/>
      <w:marTop w:val="0"/>
      <w:marBottom w:val="0"/>
      <w:divBdr>
        <w:top w:val="none" w:sz="0" w:space="0" w:color="auto"/>
        <w:left w:val="none" w:sz="0" w:space="0" w:color="auto"/>
        <w:bottom w:val="none" w:sz="0" w:space="0" w:color="auto"/>
        <w:right w:val="none" w:sz="0" w:space="0" w:color="auto"/>
      </w:divBdr>
      <w:divsChild>
        <w:div w:id="752362720">
          <w:marLeft w:val="0"/>
          <w:marRight w:val="0"/>
          <w:marTop w:val="0"/>
          <w:marBottom w:val="0"/>
          <w:divBdr>
            <w:top w:val="none" w:sz="0" w:space="0" w:color="auto"/>
            <w:left w:val="none" w:sz="0" w:space="0" w:color="auto"/>
            <w:bottom w:val="none" w:sz="0" w:space="0" w:color="auto"/>
            <w:right w:val="none" w:sz="0" w:space="0" w:color="auto"/>
          </w:divBdr>
          <w:divsChild>
            <w:div w:id="211501972">
              <w:marLeft w:val="0"/>
              <w:marRight w:val="0"/>
              <w:marTop w:val="0"/>
              <w:marBottom w:val="0"/>
              <w:divBdr>
                <w:top w:val="none" w:sz="0" w:space="0" w:color="auto"/>
                <w:left w:val="none" w:sz="0" w:space="0" w:color="auto"/>
                <w:bottom w:val="none" w:sz="0" w:space="0" w:color="auto"/>
                <w:right w:val="none" w:sz="0" w:space="0" w:color="auto"/>
              </w:divBdr>
              <w:divsChild>
                <w:div w:id="1298298568">
                  <w:marLeft w:val="-213"/>
                  <w:marRight w:val="-213"/>
                  <w:marTop w:val="0"/>
                  <w:marBottom w:val="0"/>
                  <w:divBdr>
                    <w:top w:val="none" w:sz="0" w:space="0" w:color="auto"/>
                    <w:left w:val="none" w:sz="0" w:space="0" w:color="auto"/>
                    <w:bottom w:val="none" w:sz="0" w:space="0" w:color="auto"/>
                    <w:right w:val="none" w:sz="0" w:space="0" w:color="auto"/>
                  </w:divBdr>
                  <w:divsChild>
                    <w:div w:id="36709290">
                      <w:marLeft w:val="0"/>
                      <w:marRight w:val="0"/>
                      <w:marTop w:val="0"/>
                      <w:marBottom w:val="0"/>
                      <w:divBdr>
                        <w:top w:val="none" w:sz="0" w:space="0" w:color="auto"/>
                        <w:left w:val="none" w:sz="0" w:space="0" w:color="auto"/>
                        <w:bottom w:val="none" w:sz="0" w:space="0" w:color="auto"/>
                        <w:right w:val="none" w:sz="0" w:space="0" w:color="auto"/>
                      </w:divBdr>
                      <w:divsChild>
                        <w:div w:id="9212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995773">
      <w:bodyDiv w:val="1"/>
      <w:marLeft w:val="0"/>
      <w:marRight w:val="0"/>
      <w:marTop w:val="0"/>
      <w:marBottom w:val="0"/>
      <w:divBdr>
        <w:top w:val="none" w:sz="0" w:space="0" w:color="auto"/>
        <w:left w:val="none" w:sz="0" w:space="0" w:color="auto"/>
        <w:bottom w:val="none" w:sz="0" w:space="0" w:color="auto"/>
        <w:right w:val="none" w:sz="0" w:space="0" w:color="auto"/>
      </w:divBdr>
    </w:div>
    <w:div w:id="1191409031">
      <w:bodyDiv w:val="1"/>
      <w:marLeft w:val="0"/>
      <w:marRight w:val="0"/>
      <w:marTop w:val="0"/>
      <w:marBottom w:val="0"/>
      <w:divBdr>
        <w:top w:val="none" w:sz="0" w:space="0" w:color="auto"/>
        <w:left w:val="none" w:sz="0" w:space="0" w:color="auto"/>
        <w:bottom w:val="none" w:sz="0" w:space="0" w:color="auto"/>
        <w:right w:val="none" w:sz="0" w:space="0" w:color="auto"/>
      </w:divBdr>
    </w:div>
    <w:div w:id="1204097469">
      <w:bodyDiv w:val="1"/>
      <w:marLeft w:val="0"/>
      <w:marRight w:val="0"/>
      <w:marTop w:val="0"/>
      <w:marBottom w:val="0"/>
      <w:divBdr>
        <w:top w:val="none" w:sz="0" w:space="0" w:color="auto"/>
        <w:left w:val="none" w:sz="0" w:space="0" w:color="auto"/>
        <w:bottom w:val="none" w:sz="0" w:space="0" w:color="auto"/>
        <w:right w:val="none" w:sz="0" w:space="0" w:color="auto"/>
      </w:divBdr>
      <w:divsChild>
        <w:div w:id="2079865748">
          <w:marLeft w:val="0"/>
          <w:marRight w:val="0"/>
          <w:marTop w:val="0"/>
          <w:marBottom w:val="0"/>
          <w:divBdr>
            <w:top w:val="none" w:sz="0" w:space="0" w:color="auto"/>
            <w:left w:val="none" w:sz="0" w:space="0" w:color="auto"/>
            <w:bottom w:val="none" w:sz="0" w:space="0" w:color="auto"/>
            <w:right w:val="none" w:sz="0" w:space="0" w:color="auto"/>
          </w:divBdr>
          <w:divsChild>
            <w:div w:id="1496721434">
              <w:marLeft w:val="0"/>
              <w:marRight w:val="0"/>
              <w:marTop w:val="0"/>
              <w:marBottom w:val="0"/>
              <w:divBdr>
                <w:top w:val="none" w:sz="0" w:space="0" w:color="auto"/>
                <w:left w:val="none" w:sz="0" w:space="0" w:color="auto"/>
                <w:bottom w:val="none" w:sz="0" w:space="0" w:color="auto"/>
                <w:right w:val="none" w:sz="0" w:space="0" w:color="auto"/>
              </w:divBdr>
              <w:divsChild>
                <w:div w:id="616714148">
                  <w:marLeft w:val="-213"/>
                  <w:marRight w:val="-213"/>
                  <w:marTop w:val="0"/>
                  <w:marBottom w:val="0"/>
                  <w:divBdr>
                    <w:top w:val="none" w:sz="0" w:space="0" w:color="auto"/>
                    <w:left w:val="none" w:sz="0" w:space="0" w:color="auto"/>
                    <w:bottom w:val="none" w:sz="0" w:space="0" w:color="auto"/>
                    <w:right w:val="none" w:sz="0" w:space="0" w:color="auto"/>
                  </w:divBdr>
                  <w:divsChild>
                    <w:div w:id="916283530">
                      <w:marLeft w:val="0"/>
                      <w:marRight w:val="0"/>
                      <w:marTop w:val="0"/>
                      <w:marBottom w:val="0"/>
                      <w:divBdr>
                        <w:top w:val="none" w:sz="0" w:space="0" w:color="auto"/>
                        <w:left w:val="none" w:sz="0" w:space="0" w:color="auto"/>
                        <w:bottom w:val="none" w:sz="0" w:space="0" w:color="auto"/>
                        <w:right w:val="none" w:sz="0" w:space="0" w:color="auto"/>
                      </w:divBdr>
                      <w:divsChild>
                        <w:div w:id="17785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266717">
      <w:bodyDiv w:val="1"/>
      <w:marLeft w:val="0"/>
      <w:marRight w:val="0"/>
      <w:marTop w:val="0"/>
      <w:marBottom w:val="0"/>
      <w:divBdr>
        <w:top w:val="none" w:sz="0" w:space="0" w:color="auto"/>
        <w:left w:val="none" w:sz="0" w:space="0" w:color="auto"/>
        <w:bottom w:val="none" w:sz="0" w:space="0" w:color="auto"/>
        <w:right w:val="none" w:sz="0" w:space="0" w:color="auto"/>
      </w:divBdr>
    </w:div>
    <w:div w:id="1225067043">
      <w:bodyDiv w:val="1"/>
      <w:marLeft w:val="0"/>
      <w:marRight w:val="0"/>
      <w:marTop w:val="0"/>
      <w:marBottom w:val="0"/>
      <w:divBdr>
        <w:top w:val="none" w:sz="0" w:space="0" w:color="auto"/>
        <w:left w:val="none" w:sz="0" w:space="0" w:color="auto"/>
        <w:bottom w:val="none" w:sz="0" w:space="0" w:color="auto"/>
        <w:right w:val="none" w:sz="0" w:space="0" w:color="auto"/>
      </w:divBdr>
    </w:div>
    <w:div w:id="1237128440">
      <w:bodyDiv w:val="1"/>
      <w:marLeft w:val="0"/>
      <w:marRight w:val="0"/>
      <w:marTop w:val="0"/>
      <w:marBottom w:val="0"/>
      <w:divBdr>
        <w:top w:val="none" w:sz="0" w:space="0" w:color="auto"/>
        <w:left w:val="none" w:sz="0" w:space="0" w:color="auto"/>
        <w:bottom w:val="none" w:sz="0" w:space="0" w:color="auto"/>
        <w:right w:val="none" w:sz="0" w:space="0" w:color="auto"/>
      </w:divBdr>
    </w:div>
    <w:div w:id="1272545220">
      <w:bodyDiv w:val="1"/>
      <w:marLeft w:val="0"/>
      <w:marRight w:val="0"/>
      <w:marTop w:val="0"/>
      <w:marBottom w:val="0"/>
      <w:divBdr>
        <w:top w:val="none" w:sz="0" w:space="0" w:color="auto"/>
        <w:left w:val="none" w:sz="0" w:space="0" w:color="auto"/>
        <w:bottom w:val="none" w:sz="0" w:space="0" w:color="auto"/>
        <w:right w:val="none" w:sz="0" w:space="0" w:color="auto"/>
      </w:divBdr>
    </w:div>
    <w:div w:id="1281643648">
      <w:bodyDiv w:val="1"/>
      <w:marLeft w:val="0"/>
      <w:marRight w:val="0"/>
      <w:marTop w:val="0"/>
      <w:marBottom w:val="0"/>
      <w:divBdr>
        <w:top w:val="none" w:sz="0" w:space="0" w:color="auto"/>
        <w:left w:val="none" w:sz="0" w:space="0" w:color="auto"/>
        <w:bottom w:val="none" w:sz="0" w:space="0" w:color="auto"/>
        <w:right w:val="none" w:sz="0" w:space="0" w:color="auto"/>
      </w:divBdr>
    </w:div>
    <w:div w:id="1281718863">
      <w:bodyDiv w:val="1"/>
      <w:marLeft w:val="0"/>
      <w:marRight w:val="0"/>
      <w:marTop w:val="0"/>
      <w:marBottom w:val="0"/>
      <w:divBdr>
        <w:top w:val="none" w:sz="0" w:space="0" w:color="auto"/>
        <w:left w:val="none" w:sz="0" w:space="0" w:color="auto"/>
        <w:bottom w:val="none" w:sz="0" w:space="0" w:color="auto"/>
        <w:right w:val="none" w:sz="0" w:space="0" w:color="auto"/>
      </w:divBdr>
    </w:div>
    <w:div w:id="1295329171">
      <w:bodyDiv w:val="1"/>
      <w:marLeft w:val="0"/>
      <w:marRight w:val="0"/>
      <w:marTop w:val="0"/>
      <w:marBottom w:val="0"/>
      <w:divBdr>
        <w:top w:val="none" w:sz="0" w:space="0" w:color="auto"/>
        <w:left w:val="none" w:sz="0" w:space="0" w:color="auto"/>
        <w:bottom w:val="none" w:sz="0" w:space="0" w:color="auto"/>
        <w:right w:val="none" w:sz="0" w:space="0" w:color="auto"/>
      </w:divBdr>
    </w:div>
    <w:div w:id="1344169693">
      <w:bodyDiv w:val="1"/>
      <w:marLeft w:val="0"/>
      <w:marRight w:val="0"/>
      <w:marTop w:val="0"/>
      <w:marBottom w:val="0"/>
      <w:divBdr>
        <w:top w:val="none" w:sz="0" w:space="0" w:color="auto"/>
        <w:left w:val="none" w:sz="0" w:space="0" w:color="auto"/>
        <w:bottom w:val="none" w:sz="0" w:space="0" w:color="auto"/>
        <w:right w:val="none" w:sz="0" w:space="0" w:color="auto"/>
      </w:divBdr>
      <w:divsChild>
        <w:div w:id="1880320770">
          <w:marLeft w:val="0"/>
          <w:marRight w:val="0"/>
          <w:marTop w:val="0"/>
          <w:marBottom w:val="0"/>
          <w:divBdr>
            <w:top w:val="none" w:sz="0" w:space="0" w:color="auto"/>
            <w:left w:val="none" w:sz="0" w:space="0" w:color="auto"/>
            <w:bottom w:val="none" w:sz="0" w:space="0" w:color="auto"/>
            <w:right w:val="none" w:sz="0" w:space="0" w:color="auto"/>
          </w:divBdr>
          <w:divsChild>
            <w:div w:id="1253473412">
              <w:marLeft w:val="0"/>
              <w:marRight w:val="0"/>
              <w:marTop w:val="0"/>
              <w:marBottom w:val="0"/>
              <w:divBdr>
                <w:top w:val="none" w:sz="0" w:space="0" w:color="auto"/>
                <w:left w:val="none" w:sz="0" w:space="0" w:color="auto"/>
                <w:bottom w:val="none" w:sz="0" w:space="0" w:color="auto"/>
                <w:right w:val="none" w:sz="0" w:space="0" w:color="auto"/>
              </w:divBdr>
              <w:divsChild>
                <w:div w:id="1746222700">
                  <w:marLeft w:val="-192"/>
                  <w:marRight w:val="-192"/>
                  <w:marTop w:val="0"/>
                  <w:marBottom w:val="0"/>
                  <w:divBdr>
                    <w:top w:val="none" w:sz="0" w:space="0" w:color="auto"/>
                    <w:left w:val="none" w:sz="0" w:space="0" w:color="auto"/>
                    <w:bottom w:val="none" w:sz="0" w:space="0" w:color="auto"/>
                    <w:right w:val="none" w:sz="0" w:space="0" w:color="auto"/>
                  </w:divBdr>
                  <w:divsChild>
                    <w:div w:id="1790004385">
                      <w:marLeft w:val="0"/>
                      <w:marRight w:val="0"/>
                      <w:marTop w:val="0"/>
                      <w:marBottom w:val="0"/>
                      <w:divBdr>
                        <w:top w:val="none" w:sz="0" w:space="0" w:color="auto"/>
                        <w:left w:val="none" w:sz="0" w:space="0" w:color="auto"/>
                        <w:bottom w:val="none" w:sz="0" w:space="0" w:color="auto"/>
                        <w:right w:val="none" w:sz="0" w:space="0" w:color="auto"/>
                      </w:divBdr>
                      <w:divsChild>
                        <w:div w:id="1108701193">
                          <w:marLeft w:val="0"/>
                          <w:marRight w:val="0"/>
                          <w:marTop w:val="0"/>
                          <w:marBottom w:val="0"/>
                          <w:divBdr>
                            <w:top w:val="none" w:sz="0" w:space="0" w:color="auto"/>
                            <w:left w:val="none" w:sz="0" w:space="0" w:color="auto"/>
                            <w:bottom w:val="none" w:sz="0" w:space="0" w:color="auto"/>
                            <w:right w:val="none" w:sz="0" w:space="0" w:color="auto"/>
                          </w:divBdr>
                        </w:div>
                        <w:div w:id="2141991088">
                          <w:marLeft w:val="0"/>
                          <w:marRight w:val="0"/>
                          <w:marTop w:val="0"/>
                          <w:marBottom w:val="0"/>
                          <w:divBdr>
                            <w:top w:val="none" w:sz="0" w:space="0" w:color="auto"/>
                            <w:left w:val="none" w:sz="0" w:space="0" w:color="auto"/>
                            <w:bottom w:val="none" w:sz="0" w:space="0" w:color="auto"/>
                            <w:right w:val="none" w:sz="0" w:space="0" w:color="auto"/>
                          </w:divBdr>
                          <w:divsChild>
                            <w:div w:id="751968402">
                              <w:marLeft w:val="132"/>
                              <w:marRight w:val="132"/>
                              <w:marTop w:val="0"/>
                              <w:marBottom w:val="0"/>
                              <w:divBdr>
                                <w:top w:val="none" w:sz="0" w:space="0" w:color="auto"/>
                                <w:left w:val="none" w:sz="0" w:space="0" w:color="auto"/>
                                <w:bottom w:val="none" w:sz="0" w:space="0" w:color="auto"/>
                                <w:right w:val="none" w:sz="0" w:space="0" w:color="auto"/>
                              </w:divBdr>
                              <w:divsChild>
                                <w:div w:id="2075855610">
                                  <w:marLeft w:val="0"/>
                                  <w:marRight w:val="0"/>
                                  <w:marTop w:val="0"/>
                                  <w:marBottom w:val="0"/>
                                  <w:divBdr>
                                    <w:top w:val="none" w:sz="0" w:space="0" w:color="auto"/>
                                    <w:left w:val="none" w:sz="0" w:space="0" w:color="auto"/>
                                    <w:bottom w:val="none" w:sz="0" w:space="0" w:color="auto"/>
                                    <w:right w:val="none" w:sz="0" w:space="0" w:color="auto"/>
                                  </w:divBdr>
                                  <w:divsChild>
                                    <w:div w:id="716590235">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2535830">
      <w:bodyDiv w:val="1"/>
      <w:marLeft w:val="0"/>
      <w:marRight w:val="0"/>
      <w:marTop w:val="0"/>
      <w:marBottom w:val="0"/>
      <w:divBdr>
        <w:top w:val="none" w:sz="0" w:space="0" w:color="auto"/>
        <w:left w:val="none" w:sz="0" w:space="0" w:color="auto"/>
        <w:bottom w:val="none" w:sz="0" w:space="0" w:color="auto"/>
        <w:right w:val="none" w:sz="0" w:space="0" w:color="auto"/>
      </w:divBdr>
    </w:div>
    <w:div w:id="1373188012">
      <w:bodyDiv w:val="1"/>
      <w:marLeft w:val="0"/>
      <w:marRight w:val="0"/>
      <w:marTop w:val="0"/>
      <w:marBottom w:val="0"/>
      <w:divBdr>
        <w:top w:val="none" w:sz="0" w:space="0" w:color="auto"/>
        <w:left w:val="none" w:sz="0" w:space="0" w:color="auto"/>
        <w:bottom w:val="none" w:sz="0" w:space="0" w:color="auto"/>
        <w:right w:val="none" w:sz="0" w:space="0" w:color="auto"/>
      </w:divBdr>
    </w:div>
    <w:div w:id="1386443993">
      <w:bodyDiv w:val="1"/>
      <w:marLeft w:val="0"/>
      <w:marRight w:val="0"/>
      <w:marTop w:val="0"/>
      <w:marBottom w:val="0"/>
      <w:divBdr>
        <w:top w:val="none" w:sz="0" w:space="0" w:color="auto"/>
        <w:left w:val="none" w:sz="0" w:space="0" w:color="auto"/>
        <w:bottom w:val="none" w:sz="0" w:space="0" w:color="auto"/>
        <w:right w:val="none" w:sz="0" w:space="0" w:color="auto"/>
      </w:divBdr>
    </w:div>
    <w:div w:id="1442143220">
      <w:bodyDiv w:val="1"/>
      <w:marLeft w:val="0"/>
      <w:marRight w:val="0"/>
      <w:marTop w:val="0"/>
      <w:marBottom w:val="0"/>
      <w:divBdr>
        <w:top w:val="none" w:sz="0" w:space="0" w:color="auto"/>
        <w:left w:val="none" w:sz="0" w:space="0" w:color="auto"/>
        <w:bottom w:val="none" w:sz="0" w:space="0" w:color="auto"/>
        <w:right w:val="none" w:sz="0" w:space="0" w:color="auto"/>
      </w:divBdr>
    </w:div>
    <w:div w:id="1444888048">
      <w:bodyDiv w:val="1"/>
      <w:marLeft w:val="0"/>
      <w:marRight w:val="0"/>
      <w:marTop w:val="0"/>
      <w:marBottom w:val="0"/>
      <w:divBdr>
        <w:top w:val="none" w:sz="0" w:space="0" w:color="auto"/>
        <w:left w:val="none" w:sz="0" w:space="0" w:color="auto"/>
        <w:bottom w:val="none" w:sz="0" w:space="0" w:color="auto"/>
        <w:right w:val="none" w:sz="0" w:space="0" w:color="auto"/>
      </w:divBdr>
    </w:div>
    <w:div w:id="1451898376">
      <w:bodyDiv w:val="1"/>
      <w:marLeft w:val="0"/>
      <w:marRight w:val="0"/>
      <w:marTop w:val="0"/>
      <w:marBottom w:val="0"/>
      <w:divBdr>
        <w:top w:val="none" w:sz="0" w:space="0" w:color="auto"/>
        <w:left w:val="none" w:sz="0" w:space="0" w:color="auto"/>
        <w:bottom w:val="none" w:sz="0" w:space="0" w:color="auto"/>
        <w:right w:val="none" w:sz="0" w:space="0" w:color="auto"/>
      </w:divBdr>
    </w:div>
    <w:div w:id="1459254961">
      <w:bodyDiv w:val="1"/>
      <w:marLeft w:val="0"/>
      <w:marRight w:val="0"/>
      <w:marTop w:val="0"/>
      <w:marBottom w:val="0"/>
      <w:divBdr>
        <w:top w:val="none" w:sz="0" w:space="0" w:color="auto"/>
        <w:left w:val="none" w:sz="0" w:space="0" w:color="auto"/>
        <w:bottom w:val="none" w:sz="0" w:space="0" w:color="auto"/>
        <w:right w:val="none" w:sz="0" w:space="0" w:color="auto"/>
      </w:divBdr>
    </w:div>
    <w:div w:id="1470629270">
      <w:bodyDiv w:val="1"/>
      <w:marLeft w:val="0"/>
      <w:marRight w:val="0"/>
      <w:marTop w:val="0"/>
      <w:marBottom w:val="0"/>
      <w:divBdr>
        <w:top w:val="none" w:sz="0" w:space="0" w:color="auto"/>
        <w:left w:val="none" w:sz="0" w:space="0" w:color="auto"/>
        <w:bottom w:val="none" w:sz="0" w:space="0" w:color="auto"/>
        <w:right w:val="none" w:sz="0" w:space="0" w:color="auto"/>
      </w:divBdr>
    </w:div>
    <w:div w:id="1505898545">
      <w:bodyDiv w:val="1"/>
      <w:marLeft w:val="0"/>
      <w:marRight w:val="0"/>
      <w:marTop w:val="0"/>
      <w:marBottom w:val="0"/>
      <w:divBdr>
        <w:top w:val="none" w:sz="0" w:space="0" w:color="auto"/>
        <w:left w:val="none" w:sz="0" w:space="0" w:color="auto"/>
        <w:bottom w:val="none" w:sz="0" w:space="0" w:color="auto"/>
        <w:right w:val="none" w:sz="0" w:space="0" w:color="auto"/>
      </w:divBdr>
      <w:divsChild>
        <w:div w:id="2101102829">
          <w:marLeft w:val="0"/>
          <w:marRight w:val="0"/>
          <w:marTop w:val="0"/>
          <w:marBottom w:val="0"/>
          <w:divBdr>
            <w:top w:val="none" w:sz="0" w:space="0" w:color="auto"/>
            <w:left w:val="none" w:sz="0" w:space="0" w:color="auto"/>
            <w:bottom w:val="none" w:sz="0" w:space="0" w:color="auto"/>
            <w:right w:val="none" w:sz="0" w:space="0" w:color="auto"/>
          </w:divBdr>
          <w:divsChild>
            <w:div w:id="71977382">
              <w:marLeft w:val="0"/>
              <w:marRight w:val="0"/>
              <w:marTop w:val="0"/>
              <w:marBottom w:val="0"/>
              <w:divBdr>
                <w:top w:val="none" w:sz="0" w:space="0" w:color="auto"/>
                <w:left w:val="none" w:sz="0" w:space="0" w:color="auto"/>
                <w:bottom w:val="none" w:sz="0" w:space="0" w:color="auto"/>
                <w:right w:val="none" w:sz="0" w:space="0" w:color="auto"/>
              </w:divBdr>
              <w:divsChild>
                <w:div w:id="522207096">
                  <w:marLeft w:val="-192"/>
                  <w:marRight w:val="-192"/>
                  <w:marTop w:val="0"/>
                  <w:marBottom w:val="0"/>
                  <w:divBdr>
                    <w:top w:val="none" w:sz="0" w:space="0" w:color="auto"/>
                    <w:left w:val="none" w:sz="0" w:space="0" w:color="auto"/>
                    <w:bottom w:val="none" w:sz="0" w:space="0" w:color="auto"/>
                    <w:right w:val="none" w:sz="0" w:space="0" w:color="auto"/>
                  </w:divBdr>
                  <w:divsChild>
                    <w:div w:id="2095929391">
                      <w:marLeft w:val="0"/>
                      <w:marRight w:val="0"/>
                      <w:marTop w:val="0"/>
                      <w:marBottom w:val="0"/>
                      <w:divBdr>
                        <w:top w:val="none" w:sz="0" w:space="0" w:color="auto"/>
                        <w:left w:val="none" w:sz="0" w:space="0" w:color="auto"/>
                        <w:bottom w:val="none" w:sz="0" w:space="0" w:color="auto"/>
                        <w:right w:val="none" w:sz="0" w:space="0" w:color="auto"/>
                      </w:divBdr>
                      <w:divsChild>
                        <w:div w:id="1086422801">
                          <w:marLeft w:val="0"/>
                          <w:marRight w:val="0"/>
                          <w:marTop w:val="0"/>
                          <w:marBottom w:val="0"/>
                          <w:divBdr>
                            <w:top w:val="none" w:sz="0" w:space="0" w:color="auto"/>
                            <w:left w:val="none" w:sz="0" w:space="0" w:color="auto"/>
                            <w:bottom w:val="none" w:sz="0" w:space="0" w:color="auto"/>
                            <w:right w:val="none" w:sz="0" w:space="0" w:color="auto"/>
                          </w:divBdr>
                        </w:div>
                        <w:div w:id="1088188917">
                          <w:marLeft w:val="0"/>
                          <w:marRight w:val="0"/>
                          <w:marTop w:val="0"/>
                          <w:marBottom w:val="0"/>
                          <w:divBdr>
                            <w:top w:val="none" w:sz="0" w:space="0" w:color="auto"/>
                            <w:left w:val="none" w:sz="0" w:space="0" w:color="auto"/>
                            <w:bottom w:val="none" w:sz="0" w:space="0" w:color="auto"/>
                            <w:right w:val="none" w:sz="0" w:space="0" w:color="auto"/>
                          </w:divBdr>
                          <w:divsChild>
                            <w:div w:id="284191570">
                              <w:marLeft w:val="132"/>
                              <w:marRight w:val="132"/>
                              <w:marTop w:val="0"/>
                              <w:marBottom w:val="0"/>
                              <w:divBdr>
                                <w:top w:val="none" w:sz="0" w:space="0" w:color="auto"/>
                                <w:left w:val="none" w:sz="0" w:space="0" w:color="auto"/>
                                <w:bottom w:val="none" w:sz="0" w:space="0" w:color="auto"/>
                                <w:right w:val="none" w:sz="0" w:space="0" w:color="auto"/>
                              </w:divBdr>
                              <w:divsChild>
                                <w:div w:id="781413431">
                                  <w:marLeft w:val="0"/>
                                  <w:marRight w:val="0"/>
                                  <w:marTop w:val="0"/>
                                  <w:marBottom w:val="0"/>
                                  <w:divBdr>
                                    <w:top w:val="none" w:sz="0" w:space="0" w:color="auto"/>
                                    <w:left w:val="none" w:sz="0" w:space="0" w:color="auto"/>
                                    <w:bottom w:val="none" w:sz="0" w:space="0" w:color="auto"/>
                                    <w:right w:val="none" w:sz="0" w:space="0" w:color="auto"/>
                                  </w:divBdr>
                                  <w:divsChild>
                                    <w:div w:id="1325737954">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603261">
      <w:bodyDiv w:val="1"/>
      <w:marLeft w:val="0"/>
      <w:marRight w:val="0"/>
      <w:marTop w:val="0"/>
      <w:marBottom w:val="0"/>
      <w:divBdr>
        <w:top w:val="none" w:sz="0" w:space="0" w:color="auto"/>
        <w:left w:val="none" w:sz="0" w:space="0" w:color="auto"/>
        <w:bottom w:val="none" w:sz="0" w:space="0" w:color="auto"/>
        <w:right w:val="none" w:sz="0" w:space="0" w:color="auto"/>
      </w:divBdr>
    </w:div>
    <w:div w:id="1517843659">
      <w:bodyDiv w:val="1"/>
      <w:marLeft w:val="0"/>
      <w:marRight w:val="0"/>
      <w:marTop w:val="0"/>
      <w:marBottom w:val="0"/>
      <w:divBdr>
        <w:top w:val="none" w:sz="0" w:space="0" w:color="auto"/>
        <w:left w:val="none" w:sz="0" w:space="0" w:color="auto"/>
        <w:bottom w:val="none" w:sz="0" w:space="0" w:color="auto"/>
        <w:right w:val="none" w:sz="0" w:space="0" w:color="auto"/>
      </w:divBdr>
    </w:div>
    <w:div w:id="1522665218">
      <w:bodyDiv w:val="1"/>
      <w:marLeft w:val="0"/>
      <w:marRight w:val="0"/>
      <w:marTop w:val="0"/>
      <w:marBottom w:val="0"/>
      <w:divBdr>
        <w:top w:val="none" w:sz="0" w:space="0" w:color="auto"/>
        <w:left w:val="none" w:sz="0" w:space="0" w:color="auto"/>
        <w:bottom w:val="none" w:sz="0" w:space="0" w:color="auto"/>
        <w:right w:val="none" w:sz="0" w:space="0" w:color="auto"/>
      </w:divBdr>
    </w:div>
    <w:div w:id="1542664600">
      <w:bodyDiv w:val="1"/>
      <w:marLeft w:val="0"/>
      <w:marRight w:val="0"/>
      <w:marTop w:val="0"/>
      <w:marBottom w:val="0"/>
      <w:divBdr>
        <w:top w:val="none" w:sz="0" w:space="0" w:color="auto"/>
        <w:left w:val="none" w:sz="0" w:space="0" w:color="auto"/>
        <w:bottom w:val="none" w:sz="0" w:space="0" w:color="auto"/>
        <w:right w:val="none" w:sz="0" w:space="0" w:color="auto"/>
      </w:divBdr>
    </w:div>
    <w:div w:id="1554535283">
      <w:bodyDiv w:val="1"/>
      <w:marLeft w:val="0"/>
      <w:marRight w:val="0"/>
      <w:marTop w:val="0"/>
      <w:marBottom w:val="0"/>
      <w:divBdr>
        <w:top w:val="none" w:sz="0" w:space="0" w:color="auto"/>
        <w:left w:val="none" w:sz="0" w:space="0" w:color="auto"/>
        <w:bottom w:val="none" w:sz="0" w:space="0" w:color="auto"/>
        <w:right w:val="none" w:sz="0" w:space="0" w:color="auto"/>
      </w:divBdr>
    </w:div>
    <w:div w:id="1567254696">
      <w:bodyDiv w:val="1"/>
      <w:marLeft w:val="0"/>
      <w:marRight w:val="0"/>
      <w:marTop w:val="0"/>
      <w:marBottom w:val="0"/>
      <w:divBdr>
        <w:top w:val="none" w:sz="0" w:space="0" w:color="auto"/>
        <w:left w:val="none" w:sz="0" w:space="0" w:color="auto"/>
        <w:bottom w:val="none" w:sz="0" w:space="0" w:color="auto"/>
        <w:right w:val="none" w:sz="0" w:space="0" w:color="auto"/>
      </w:divBdr>
    </w:div>
    <w:div w:id="1567522740">
      <w:bodyDiv w:val="1"/>
      <w:marLeft w:val="0"/>
      <w:marRight w:val="0"/>
      <w:marTop w:val="0"/>
      <w:marBottom w:val="0"/>
      <w:divBdr>
        <w:top w:val="none" w:sz="0" w:space="0" w:color="auto"/>
        <w:left w:val="none" w:sz="0" w:space="0" w:color="auto"/>
        <w:bottom w:val="none" w:sz="0" w:space="0" w:color="auto"/>
        <w:right w:val="none" w:sz="0" w:space="0" w:color="auto"/>
      </w:divBdr>
    </w:div>
    <w:div w:id="1641811767">
      <w:bodyDiv w:val="1"/>
      <w:marLeft w:val="0"/>
      <w:marRight w:val="0"/>
      <w:marTop w:val="0"/>
      <w:marBottom w:val="0"/>
      <w:divBdr>
        <w:top w:val="none" w:sz="0" w:space="0" w:color="auto"/>
        <w:left w:val="none" w:sz="0" w:space="0" w:color="auto"/>
        <w:bottom w:val="none" w:sz="0" w:space="0" w:color="auto"/>
        <w:right w:val="none" w:sz="0" w:space="0" w:color="auto"/>
      </w:divBdr>
    </w:div>
    <w:div w:id="1652490345">
      <w:bodyDiv w:val="1"/>
      <w:marLeft w:val="0"/>
      <w:marRight w:val="0"/>
      <w:marTop w:val="0"/>
      <w:marBottom w:val="0"/>
      <w:divBdr>
        <w:top w:val="none" w:sz="0" w:space="0" w:color="auto"/>
        <w:left w:val="none" w:sz="0" w:space="0" w:color="auto"/>
        <w:bottom w:val="none" w:sz="0" w:space="0" w:color="auto"/>
        <w:right w:val="none" w:sz="0" w:space="0" w:color="auto"/>
      </w:divBdr>
      <w:divsChild>
        <w:div w:id="1676766021">
          <w:marLeft w:val="0"/>
          <w:marRight w:val="0"/>
          <w:marTop w:val="0"/>
          <w:marBottom w:val="0"/>
          <w:divBdr>
            <w:top w:val="none" w:sz="0" w:space="0" w:color="auto"/>
            <w:left w:val="none" w:sz="0" w:space="0" w:color="auto"/>
            <w:bottom w:val="none" w:sz="0" w:space="0" w:color="auto"/>
            <w:right w:val="none" w:sz="0" w:space="0" w:color="auto"/>
          </w:divBdr>
          <w:divsChild>
            <w:div w:id="1625845670">
              <w:marLeft w:val="0"/>
              <w:marRight w:val="0"/>
              <w:marTop w:val="0"/>
              <w:marBottom w:val="0"/>
              <w:divBdr>
                <w:top w:val="none" w:sz="0" w:space="0" w:color="auto"/>
                <w:left w:val="none" w:sz="0" w:space="0" w:color="auto"/>
                <w:bottom w:val="none" w:sz="0" w:space="0" w:color="auto"/>
                <w:right w:val="none" w:sz="0" w:space="0" w:color="auto"/>
              </w:divBdr>
              <w:divsChild>
                <w:div w:id="679696222">
                  <w:marLeft w:val="-192"/>
                  <w:marRight w:val="-192"/>
                  <w:marTop w:val="0"/>
                  <w:marBottom w:val="0"/>
                  <w:divBdr>
                    <w:top w:val="none" w:sz="0" w:space="0" w:color="auto"/>
                    <w:left w:val="none" w:sz="0" w:space="0" w:color="auto"/>
                    <w:bottom w:val="none" w:sz="0" w:space="0" w:color="auto"/>
                    <w:right w:val="none" w:sz="0" w:space="0" w:color="auto"/>
                  </w:divBdr>
                  <w:divsChild>
                    <w:div w:id="593560731">
                      <w:marLeft w:val="0"/>
                      <w:marRight w:val="0"/>
                      <w:marTop w:val="0"/>
                      <w:marBottom w:val="0"/>
                      <w:divBdr>
                        <w:top w:val="none" w:sz="0" w:space="0" w:color="auto"/>
                        <w:left w:val="none" w:sz="0" w:space="0" w:color="auto"/>
                        <w:bottom w:val="none" w:sz="0" w:space="0" w:color="auto"/>
                        <w:right w:val="none" w:sz="0" w:space="0" w:color="auto"/>
                      </w:divBdr>
                      <w:divsChild>
                        <w:div w:id="1787962094">
                          <w:marLeft w:val="0"/>
                          <w:marRight w:val="0"/>
                          <w:marTop w:val="0"/>
                          <w:marBottom w:val="0"/>
                          <w:divBdr>
                            <w:top w:val="none" w:sz="0" w:space="0" w:color="auto"/>
                            <w:left w:val="none" w:sz="0" w:space="0" w:color="auto"/>
                            <w:bottom w:val="none" w:sz="0" w:space="0" w:color="auto"/>
                            <w:right w:val="none" w:sz="0" w:space="0" w:color="auto"/>
                          </w:divBdr>
                          <w:divsChild>
                            <w:div w:id="149297523">
                              <w:marLeft w:val="132"/>
                              <w:marRight w:val="132"/>
                              <w:marTop w:val="0"/>
                              <w:marBottom w:val="0"/>
                              <w:divBdr>
                                <w:top w:val="none" w:sz="0" w:space="0" w:color="auto"/>
                                <w:left w:val="none" w:sz="0" w:space="0" w:color="auto"/>
                                <w:bottom w:val="none" w:sz="0" w:space="0" w:color="auto"/>
                                <w:right w:val="none" w:sz="0" w:space="0" w:color="auto"/>
                              </w:divBdr>
                              <w:divsChild>
                                <w:div w:id="156772862">
                                  <w:marLeft w:val="0"/>
                                  <w:marRight w:val="0"/>
                                  <w:marTop w:val="0"/>
                                  <w:marBottom w:val="0"/>
                                  <w:divBdr>
                                    <w:top w:val="none" w:sz="0" w:space="0" w:color="auto"/>
                                    <w:left w:val="none" w:sz="0" w:space="0" w:color="auto"/>
                                    <w:bottom w:val="none" w:sz="0" w:space="0" w:color="auto"/>
                                    <w:right w:val="none" w:sz="0" w:space="0" w:color="auto"/>
                                  </w:divBdr>
                                  <w:divsChild>
                                    <w:div w:id="222788867">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 w:id="205712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541281">
      <w:bodyDiv w:val="1"/>
      <w:marLeft w:val="0"/>
      <w:marRight w:val="0"/>
      <w:marTop w:val="0"/>
      <w:marBottom w:val="0"/>
      <w:divBdr>
        <w:top w:val="none" w:sz="0" w:space="0" w:color="auto"/>
        <w:left w:val="none" w:sz="0" w:space="0" w:color="auto"/>
        <w:bottom w:val="none" w:sz="0" w:space="0" w:color="auto"/>
        <w:right w:val="none" w:sz="0" w:space="0" w:color="auto"/>
      </w:divBdr>
    </w:div>
    <w:div w:id="1680934845">
      <w:bodyDiv w:val="1"/>
      <w:marLeft w:val="0"/>
      <w:marRight w:val="0"/>
      <w:marTop w:val="0"/>
      <w:marBottom w:val="0"/>
      <w:divBdr>
        <w:top w:val="none" w:sz="0" w:space="0" w:color="auto"/>
        <w:left w:val="none" w:sz="0" w:space="0" w:color="auto"/>
        <w:bottom w:val="none" w:sz="0" w:space="0" w:color="auto"/>
        <w:right w:val="none" w:sz="0" w:space="0" w:color="auto"/>
      </w:divBdr>
    </w:div>
    <w:div w:id="1714574986">
      <w:bodyDiv w:val="1"/>
      <w:marLeft w:val="0"/>
      <w:marRight w:val="0"/>
      <w:marTop w:val="0"/>
      <w:marBottom w:val="0"/>
      <w:divBdr>
        <w:top w:val="none" w:sz="0" w:space="0" w:color="auto"/>
        <w:left w:val="none" w:sz="0" w:space="0" w:color="auto"/>
        <w:bottom w:val="none" w:sz="0" w:space="0" w:color="auto"/>
        <w:right w:val="none" w:sz="0" w:space="0" w:color="auto"/>
      </w:divBdr>
      <w:divsChild>
        <w:div w:id="729962163">
          <w:marLeft w:val="0"/>
          <w:marRight w:val="0"/>
          <w:marTop w:val="0"/>
          <w:marBottom w:val="240"/>
          <w:divBdr>
            <w:top w:val="none" w:sz="0" w:space="0" w:color="auto"/>
            <w:left w:val="none" w:sz="0" w:space="0" w:color="auto"/>
            <w:bottom w:val="none" w:sz="0" w:space="0" w:color="auto"/>
            <w:right w:val="none" w:sz="0" w:space="0" w:color="auto"/>
          </w:divBdr>
        </w:div>
        <w:div w:id="1345136238">
          <w:marLeft w:val="0"/>
          <w:marRight w:val="0"/>
          <w:marTop w:val="0"/>
          <w:marBottom w:val="0"/>
          <w:divBdr>
            <w:top w:val="none" w:sz="0" w:space="0" w:color="auto"/>
            <w:left w:val="none" w:sz="0" w:space="0" w:color="auto"/>
            <w:bottom w:val="none" w:sz="0" w:space="0" w:color="auto"/>
            <w:right w:val="none" w:sz="0" w:space="0" w:color="auto"/>
          </w:divBdr>
          <w:divsChild>
            <w:div w:id="521163437">
              <w:marLeft w:val="0"/>
              <w:marRight w:val="0"/>
              <w:marTop w:val="0"/>
              <w:marBottom w:val="0"/>
              <w:divBdr>
                <w:top w:val="none" w:sz="0" w:space="0" w:color="auto"/>
                <w:left w:val="none" w:sz="0" w:space="0" w:color="auto"/>
                <w:bottom w:val="none" w:sz="0" w:space="0" w:color="auto"/>
                <w:right w:val="none" w:sz="0" w:space="0" w:color="auto"/>
              </w:divBdr>
              <w:divsChild>
                <w:div w:id="397828163">
                  <w:marLeft w:val="0"/>
                  <w:marRight w:val="0"/>
                  <w:marTop w:val="0"/>
                  <w:marBottom w:val="360"/>
                  <w:divBdr>
                    <w:top w:val="none" w:sz="0" w:space="0" w:color="auto"/>
                    <w:left w:val="none" w:sz="0" w:space="0" w:color="auto"/>
                    <w:bottom w:val="none" w:sz="0" w:space="0" w:color="auto"/>
                    <w:right w:val="none" w:sz="0" w:space="0" w:color="auto"/>
                  </w:divBdr>
                  <w:divsChild>
                    <w:div w:id="10750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345958">
      <w:bodyDiv w:val="1"/>
      <w:marLeft w:val="0"/>
      <w:marRight w:val="0"/>
      <w:marTop w:val="0"/>
      <w:marBottom w:val="0"/>
      <w:divBdr>
        <w:top w:val="none" w:sz="0" w:space="0" w:color="auto"/>
        <w:left w:val="none" w:sz="0" w:space="0" w:color="auto"/>
        <w:bottom w:val="none" w:sz="0" w:space="0" w:color="auto"/>
        <w:right w:val="none" w:sz="0" w:space="0" w:color="auto"/>
      </w:divBdr>
      <w:divsChild>
        <w:div w:id="1867908539">
          <w:marLeft w:val="0"/>
          <w:marRight w:val="0"/>
          <w:marTop w:val="0"/>
          <w:marBottom w:val="0"/>
          <w:divBdr>
            <w:top w:val="none" w:sz="0" w:space="0" w:color="auto"/>
            <w:left w:val="none" w:sz="0" w:space="0" w:color="auto"/>
            <w:bottom w:val="none" w:sz="0" w:space="0" w:color="auto"/>
            <w:right w:val="none" w:sz="0" w:space="0" w:color="auto"/>
          </w:divBdr>
          <w:divsChild>
            <w:div w:id="697121315">
              <w:marLeft w:val="0"/>
              <w:marRight w:val="0"/>
              <w:marTop w:val="0"/>
              <w:marBottom w:val="0"/>
              <w:divBdr>
                <w:top w:val="none" w:sz="0" w:space="0" w:color="auto"/>
                <w:left w:val="none" w:sz="0" w:space="0" w:color="auto"/>
                <w:bottom w:val="none" w:sz="0" w:space="0" w:color="auto"/>
                <w:right w:val="none" w:sz="0" w:space="0" w:color="auto"/>
              </w:divBdr>
              <w:divsChild>
                <w:div w:id="442111545">
                  <w:marLeft w:val="-156"/>
                  <w:marRight w:val="-156"/>
                  <w:marTop w:val="0"/>
                  <w:marBottom w:val="0"/>
                  <w:divBdr>
                    <w:top w:val="none" w:sz="0" w:space="0" w:color="auto"/>
                    <w:left w:val="none" w:sz="0" w:space="0" w:color="auto"/>
                    <w:bottom w:val="none" w:sz="0" w:space="0" w:color="auto"/>
                    <w:right w:val="none" w:sz="0" w:space="0" w:color="auto"/>
                  </w:divBdr>
                  <w:divsChild>
                    <w:div w:id="710034250">
                      <w:marLeft w:val="0"/>
                      <w:marRight w:val="0"/>
                      <w:marTop w:val="0"/>
                      <w:marBottom w:val="0"/>
                      <w:divBdr>
                        <w:top w:val="none" w:sz="0" w:space="0" w:color="auto"/>
                        <w:left w:val="none" w:sz="0" w:space="0" w:color="auto"/>
                        <w:bottom w:val="none" w:sz="0" w:space="0" w:color="auto"/>
                        <w:right w:val="none" w:sz="0" w:space="0" w:color="auto"/>
                      </w:divBdr>
                      <w:divsChild>
                        <w:div w:id="483786940">
                          <w:marLeft w:val="0"/>
                          <w:marRight w:val="0"/>
                          <w:marTop w:val="0"/>
                          <w:marBottom w:val="0"/>
                          <w:divBdr>
                            <w:top w:val="none" w:sz="0" w:space="0" w:color="auto"/>
                            <w:left w:val="none" w:sz="0" w:space="0" w:color="auto"/>
                            <w:bottom w:val="none" w:sz="0" w:space="0" w:color="auto"/>
                            <w:right w:val="none" w:sz="0" w:space="0" w:color="auto"/>
                          </w:divBdr>
                          <w:divsChild>
                            <w:div w:id="1787499385">
                              <w:marLeft w:val="107"/>
                              <w:marRight w:val="107"/>
                              <w:marTop w:val="0"/>
                              <w:marBottom w:val="0"/>
                              <w:divBdr>
                                <w:top w:val="none" w:sz="0" w:space="0" w:color="auto"/>
                                <w:left w:val="none" w:sz="0" w:space="0" w:color="auto"/>
                                <w:bottom w:val="none" w:sz="0" w:space="0" w:color="auto"/>
                                <w:right w:val="none" w:sz="0" w:space="0" w:color="auto"/>
                              </w:divBdr>
                              <w:divsChild>
                                <w:div w:id="790514633">
                                  <w:marLeft w:val="0"/>
                                  <w:marRight w:val="0"/>
                                  <w:marTop w:val="0"/>
                                  <w:marBottom w:val="0"/>
                                  <w:divBdr>
                                    <w:top w:val="none" w:sz="0" w:space="0" w:color="auto"/>
                                    <w:left w:val="none" w:sz="0" w:space="0" w:color="auto"/>
                                    <w:bottom w:val="none" w:sz="0" w:space="0" w:color="auto"/>
                                    <w:right w:val="none" w:sz="0" w:space="0" w:color="auto"/>
                                  </w:divBdr>
                                  <w:divsChild>
                                    <w:div w:id="620111736">
                                      <w:marLeft w:val="-107"/>
                                      <w:marRight w:val="-107"/>
                                      <w:marTop w:val="0"/>
                                      <w:marBottom w:val="0"/>
                                      <w:divBdr>
                                        <w:top w:val="none" w:sz="0" w:space="0" w:color="auto"/>
                                        <w:left w:val="none" w:sz="0" w:space="0" w:color="auto"/>
                                        <w:bottom w:val="none" w:sz="0" w:space="0" w:color="auto"/>
                                        <w:right w:val="none" w:sz="0" w:space="0" w:color="auto"/>
                                      </w:divBdr>
                                    </w:div>
                                  </w:divsChild>
                                </w:div>
                              </w:divsChild>
                            </w:div>
                          </w:divsChild>
                        </w:div>
                        <w:div w:id="5876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579672">
      <w:bodyDiv w:val="1"/>
      <w:marLeft w:val="0"/>
      <w:marRight w:val="0"/>
      <w:marTop w:val="0"/>
      <w:marBottom w:val="0"/>
      <w:divBdr>
        <w:top w:val="none" w:sz="0" w:space="0" w:color="auto"/>
        <w:left w:val="none" w:sz="0" w:space="0" w:color="auto"/>
        <w:bottom w:val="none" w:sz="0" w:space="0" w:color="auto"/>
        <w:right w:val="none" w:sz="0" w:space="0" w:color="auto"/>
      </w:divBdr>
    </w:div>
    <w:div w:id="1728067953">
      <w:bodyDiv w:val="1"/>
      <w:marLeft w:val="0"/>
      <w:marRight w:val="0"/>
      <w:marTop w:val="0"/>
      <w:marBottom w:val="0"/>
      <w:divBdr>
        <w:top w:val="none" w:sz="0" w:space="0" w:color="auto"/>
        <w:left w:val="none" w:sz="0" w:space="0" w:color="auto"/>
        <w:bottom w:val="none" w:sz="0" w:space="0" w:color="auto"/>
        <w:right w:val="none" w:sz="0" w:space="0" w:color="auto"/>
      </w:divBdr>
    </w:div>
    <w:div w:id="1731461833">
      <w:bodyDiv w:val="1"/>
      <w:marLeft w:val="0"/>
      <w:marRight w:val="0"/>
      <w:marTop w:val="0"/>
      <w:marBottom w:val="0"/>
      <w:divBdr>
        <w:top w:val="none" w:sz="0" w:space="0" w:color="auto"/>
        <w:left w:val="none" w:sz="0" w:space="0" w:color="auto"/>
        <w:bottom w:val="none" w:sz="0" w:space="0" w:color="auto"/>
        <w:right w:val="none" w:sz="0" w:space="0" w:color="auto"/>
      </w:divBdr>
    </w:div>
    <w:div w:id="1762331211">
      <w:bodyDiv w:val="1"/>
      <w:marLeft w:val="0"/>
      <w:marRight w:val="0"/>
      <w:marTop w:val="0"/>
      <w:marBottom w:val="0"/>
      <w:divBdr>
        <w:top w:val="none" w:sz="0" w:space="0" w:color="auto"/>
        <w:left w:val="none" w:sz="0" w:space="0" w:color="auto"/>
        <w:bottom w:val="none" w:sz="0" w:space="0" w:color="auto"/>
        <w:right w:val="none" w:sz="0" w:space="0" w:color="auto"/>
      </w:divBdr>
    </w:div>
    <w:div w:id="1771966382">
      <w:bodyDiv w:val="1"/>
      <w:marLeft w:val="0"/>
      <w:marRight w:val="0"/>
      <w:marTop w:val="0"/>
      <w:marBottom w:val="0"/>
      <w:divBdr>
        <w:top w:val="none" w:sz="0" w:space="0" w:color="auto"/>
        <w:left w:val="none" w:sz="0" w:space="0" w:color="auto"/>
        <w:bottom w:val="none" w:sz="0" w:space="0" w:color="auto"/>
        <w:right w:val="none" w:sz="0" w:space="0" w:color="auto"/>
      </w:divBdr>
    </w:div>
    <w:div w:id="1789353471">
      <w:bodyDiv w:val="1"/>
      <w:marLeft w:val="0"/>
      <w:marRight w:val="0"/>
      <w:marTop w:val="0"/>
      <w:marBottom w:val="0"/>
      <w:divBdr>
        <w:top w:val="none" w:sz="0" w:space="0" w:color="auto"/>
        <w:left w:val="none" w:sz="0" w:space="0" w:color="auto"/>
        <w:bottom w:val="none" w:sz="0" w:space="0" w:color="auto"/>
        <w:right w:val="none" w:sz="0" w:space="0" w:color="auto"/>
      </w:divBdr>
    </w:div>
    <w:div w:id="1791121366">
      <w:bodyDiv w:val="1"/>
      <w:marLeft w:val="0"/>
      <w:marRight w:val="0"/>
      <w:marTop w:val="0"/>
      <w:marBottom w:val="0"/>
      <w:divBdr>
        <w:top w:val="none" w:sz="0" w:space="0" w:color="auto"/>
        <w:left w:val="none" w:sz="0" w:space="0" w:color="auto"/>
        <w:bottom w:val="none" w:sz="0" w:space="0" w:color="auto"/>
        <w:right w:val="none" w:sz="0" w:space="0" w:color="auto"/>
      </w:divBdr>
      <w:divsChild>
        <w:div w:id="76950640">
          <w:marLeft w:val="0"/>
          <w:marRight w:val="0"/>
          <w:marTop w:val="0"/>
          <w:marBottom w:val="0"/>
          <w:divBdr>
            <w:top w:val="none" w:sz="0" w:space="0" w:color="auto"/>
            <w:left w:val="none" w:sz="0" w:space="0" w:color="auto"/>
            <w:bottom w:val="none" w:sz="0" w:space="0" w:color="auto"/>
            <w:right w:val="none" w:sz="0" w:space="0" w:color="auto"/>
          </w:divBdr>
          <w:divsChild>
            <w:div w:id="245505503">
              <w:marLeft w:val="0"/>
              <w:marRight w:val="0"/>
              <w:marTop w:val="0"/>
              <w:marBottom w:val="0"/>
              <w:divBdr>
                <w:top w:val="none" w:sz="0" w:space="0" w:color="auto"/>
                <w:left w:val="none" w:sz="0" w:space="0" w:color="auto"/>
                <w:bottom w:val="none" w:sz="0" w:space="0" w:color="auto"/>
                <w:right w:val="none" w:sz="0" w:space="0" w:color="auto"/>
              </w:divBdr>
              <w:divsChild>
                <w:div w:id="203561823">
                  <w:marLeft w:val="-192"/>
                  <w:marRight w:val="-192"/>
                  <w:marTop w:val="0"/>
                  <w:marBottom w:val="0"/>
                  <w:divBdr>
                    <w:top w:val="none" w:sz="0" w:space="0" w:color="auto"/>
                    <w:left w:val="none" w:sz="0" w:space="0" w:color="auto"/>
                    <w:bottom w:val="none" w:sz="0" w:space="0" w:color="auto"/>
                    <w:right w:val="none" w:sz="0" w:space="0" w:color="auto"/>
                  </w:divBdr>
                  <w:divsChild>
                    <w:div w:id="56709389">
                      <w:marLeft w:val="0"/>
                      <w:marRight w:val="0"/>
                      <w:marTop w:val="0"/>
                      <w:marBottom w:val="0"/>
                      <w:divBdr>
                        <w:top w:val="none" w:sz="0" w:space="0" w:color="auto"/>
                        <w:left w:val="none" w:sz="0" w:space="0" w:color="auto"/>
                        <w:bottom w:val="none" w:sz="0" w:space="0" w:color="auto"/>
                        <w:right w:val="none" w:sz="0" w:space="0" w:color="auto"/>
                      </w:divBdr>
                      <w:divsChild>
                        <w:div w:id="413279783">
                          <w:marLeft w:val="0"/>
                          <w:marRight w:val="0"/>
                          <w:marTop w:val="0"/>
                          <w:marBottom w:val="0"/>
                          <w:divBdr>
                            <w:top w:val="none" w:sz="0" w:space="0" w:color="auto"/>
                            <w:left w:val="none" w:sz="0" w:space="0" w:color="auto"/>
                            <w:bottom w:val="none" w:sz="0" w:space="0" w:color="auto"/>
                            <w:right w:val="none" w:sz="0" w:space="0" w:color="auto"/>
                          </w:divBdr>
                        </w:div>
                        <w:div w:id="1372224297">
                          <w:marLeft w:val="0"/>
                          <w:marRight w:val="0"/>
                          <w:marTop w:val="0"/>
                          <w:marBottom w:val="0"/>
                          <w:divBdr>
                            <w:top w:val="none" w:sz="0" w:space="0" w:color="auto"/>
                            <w:left w:val="none" w:sz="0" w:space="0" w:color="auto"/>
                            <w:bottom w:val="none" w:sz="0" w:space="0" w:color="auto"/>
                            <w:right w:val="none" w:sz="0" w:space="0" w:color="auto"/>
                          </w:divBdr>
                          <w:divsChild>
                            <w:div w:id="69011248">
                              <w:marLeft w:val="132"/>
                              <w:marRight w:val="132"/>
                              <w:marTop w:val="0"/>
                              <w:marBottom w:val="0"/>
                              <w:divBdr>
                                <w:top w:val="none" w:sz="0" w:space="0" w:color="auto"/>
                                <w:left w:val="none" w:sz="0" w:space="0" w:color="auto"/>
                                <w:bottom w:val="none" w:sz="0" w:space="0" w:color="auto"/>
                                <w:right w:val="none" w:sz="0" w:space="0" w:color="auto"/>
                              </w:divBdr>
                              <w:divsChild>
                                <w:div w:id="14771807">
                                  <w:marLeft w:val="0"/>
                                  <w:marRight w:val="0"/>
                                  <w:marTop w:val="0"/>
                                  <w:marBottom w:val="0"/>
                                  <w:divBdr>
                                    <w:top w:val="none" w:sz="0" w:space="0" w:color="auto"/>
                                    <w:left w:val="none" w:sz="0" w:space="0" w:color="auto"/>
                                    <w:bottom w:val="none" w:sz="0" w:space="0" w:color="auto"/>
                                    <w:right w:val="none" w:sz="0" w:space="0" w:color="auto"/>
                                  </w:divBdr>
                                  <w:divsChild>
                                    <w:div w:id="1081298312">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700678">
      <w:bodyDiv w:val="1"/>
      <w:marLeft w:val="0"/>
      <w:marRight w:val="0"/>
      <w:marTop w:val="0"/>
      <w:marBottom w:val="0"/>
      <w:divBdr>
        <w:top w:val="none" w:sz="0" w:space="0" w:color="auto"/>
        <w:left w:val="none" w:sz="0" w:space="0" w:color="auto"/>
        <w:bottom w:val="none" w:sz="0" w:space="0" w:color="auto"/>
        <w:right w:val="none" w:sz="0" w:space="0" w:color="auto"/>
      </w:divBdr>
    </w:div>
    <w:div w:id="1828936475">
      <w:bodyDiv w:val="1"/>
      <w:marLeft w:val="0"/>
      <w:marRight w:val="0"/>
      <w:marTop w:val="0"/>
      <w:marBottom w:val="0"/>
      <w:divBdr>
        <w:top w:val="none" w:sz="0" w:space="0" w:color="auto"/>
        <w:left w:val="none" w:sz="0" w:space="0" w:color="auto"/>
        <w:bottom w:val="none" w:sz="0" w:space="0" w:color="auto"/>
        <w:right w:val="none" w:sz="0" w:space="0" w:color="auto"/>
      </w:divBdr>
      <w:divsChild>
        <w:div w:id="411582468">
          <w:marLeft w:val="0"/>
          <w:marRight w:val="0"/>
          <w:marTop w:val="72"/>
          <w:marBottom w:val="0"/>
          <w:divBdr>
            <w:top w:val="none" w:sz="0" w:space="0" w:color="auto"/>
            <w:left w:val="none" w:sz="0" w:space="0" w:color="auto"/>
            <w:bottom w:val="none" w:sz="0" w:space="0" w:color="auto"/>
            <w:right w:val="none" w:sz="0" w:space="0" w:color="auto"/>
          </w:divBdr>
          <w:divsChild>
            <w:div w:id="2109345321">
              <w:marLeft w:val="0"/>
              <w:marRight w:val="0"/>
              <w:marTop w:val="0"/>
              <w:marBottom w:val="324"/>
              <w:divBdr>
                <w:top w:val="none" w:sz="0" w:space="0" w:color="auto"/>
                <w:left w:val="none" w:sz="0" w:space="0" w:color="auto"/>
                <w:bottom w:val="none" w:sz="0" w:space="0" w:color="auto"/>
                <w:right w:val="none" w:sz="0" w:space="0" w:color="auto"/>
              </w:divBdr>
              <w:divsChild>
                <w:div w:id="376666220">
                  <w:marLeft w:val="0"/>
                  <w:marRight w:val="0"/>
                  <w:marTop w:val="0"/>
                  <w:marBottom w:val="0"/>
                  <w:divBdr>
                    <w:top w:val="none" w:sz="0" w:space="0" w:color="auto"/>
                    <w:left w:val="none" w:sz="0" w:space="0" w:color="auto"/>
                    <w:bottom w:val="none" w:sz="0" w:space="0" w:color="auto"/>
                    <w:right w:val="none" w:sz="0" w:space="0" w:color="auto"/>
                  </w:divBdr>
                  <w:divsChild>
                    <w:div w:id="725839736">
                      <w:marLeft w:val="0"/>
                      <w:marRight w:val="0"/>
                      <w:marTop w:val="0"/>
                      <w:marBottom w:val="0"/>
                      <w:divBdr>
                        <w:top w:val="none" w:sz="0" w:space="0" w:color="auto"/>
                        <w:left w:val="none" w:sz="0" w:space="0" w:color="auto"/>
                        <w:bottom w:val="none" w:sz="0" w:space="0" w:color="auto"/>
                        <w:right w:val="none" w:sz="0" w:space="0" w:color="auto"/>
                      </w:divBdr>
                      <w:divsChild>
                        <w:div w:id="781345003">
                          <w:marLeft w:val="0"/>
                          <w:marRight w:val="0"/>
                          <w:marTop w:val="0"/>
                          <w:marBottom w:val="0"/>
                          <w:divBdr>
                            <w:top w:val="none" w:sz="0" w:space="0" w:color="auto"/>
                            <w:left w:val="none" w:sz="0" w:space="0" w:color="auto"/>
                            <w:bottom w:val="none" w:sz="0" w:space="0" w:color="auto"/>
                            <w:right w:val="none" w:sz="0" w:space="0" w:color="auto"/>
                          </w:divBdr>
                          <w:divsChild>
                            <w:div w:id="386728361">
                              <w:marLeft w:val="0"/>
                              <w:marRight w:val="0"/>
                              <w:marTop w:val="0"/>
                              <w:marBottom w:val="0"/>
                              <w:divBdr>
                                <w:top w:val="none" w:sz="0" w:space="0" w:color="auto"/>
                                <w:left w:val="none" w:sz="0" w:space="0" w:color="auto"/>
                                <w:bottom w:val="none" w:sz="0" w:space="0" w:color="auto"/>
                                <w:right w:val="none" w:sz="0" w:space="0" w:color="auto"/>
                              </w:divBdr>
                              <w:divsChild>
                                <w:div w:id="201016529">
                                  <w:marLeft w:val="36"/>
                                  <w:marRight w:val="36"/>
                                  <w:marTop w:val="12"/>
                                  <w:marBottom w:val="0"/>
                                  <w:divBdr>
                                    <w:top w:val="none" w:sz="0" w:space="0" w:color="auto"/>
                                    <w:left w:val="none" w:sz="0" w:space="0" w:color="auto"/>
                                    <w:bottom w:val="none" w:sz="0" w:space="0" w:color="auto"/>
                                    <w:right w:val="none" w:sz="0" w:space="0" w:color="auto"/>
                                  </w:divBdr>
                                </w:div>
                              </w:divsChild>
                            </w:div>
                          </w:divsChild>
                        </w:div>
                        <w:div w:id="1351685364">
                          <w:marLeft w:val="0"/>
                          <w:marRight w:val="0"/>
                          <w:marTop w:val="0"/>
                          <w:marBottom w:val="0"/>
                          <w:divBdr>
                            <w:top w:val="none" w:sz="0" w:space="0" w:color="auto"/>
                            <w:left w:val="none" w:sz="0" w:space="0" w:color="auto"/>
                            <w:bottom w:val="none" w:sz="0" w:space="0" w:color="auto"/>
                            <w:right w:val="none" w:sz="0" w:space="0" w:color="auto"/>
                          </w:divBdr>
                        </w:div>
                      </w:divsChild>
                    </w:div>
                    <w:div w:id="1729499221">
                      <w:marLeft w:val="0"/>
                      <w:marRight w:val="0"/>
                      <w:marTop w:val="0"/>
                      <w:marBottom w:val="0"/>
                      <w:divBdr>
                        <w:top w:val="none" w:sz="0" w:space="0" w:color="auto"/>
                        <w:left w:val="none" w:sz="0" w:space="0" w:color="auto"/>
                        <w:bottom w:val="none" w:sz="0" w:space="0" w:color="auto"/>
                        <w:right w:val="none" w:sz="0" w:space="0" w:color="auto"/>
                      </w:divBdr>
                      <w:divsChild>
                        <w:div w:id="192475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97656">
              <w:marLeft w:val="0"/>
              <w:marRight w:val="0"/>
              <w:marTop w:val="0"/>
              <w:marBottom w:val="324"/>
              <w:divBdr>
                <w:top w:val="none" w:sz="0" w:space="0" w:color="auto"/>
                <w:left w:val="none" w:sz="0" w:space="0" w:color="auto"/>
                <w:bottom w:val="none" w:sz="0" w:space="0" w:color="auto"/>
                <w:right w:val="none" w:sz="0" w:space="0" w:color="auto"/>
              </w:divBdr>
              <w:divsChild>
                <w:div w:id="1836916514">
                  <w:marLeft w:val="0"/>
                  <w:marRight w:val="0"/>
                  <w:marTop w:val="0"/>
                  <w:marBottom w:val="0"/>
                  <w:divBdr>
                    <w:top w:val="none" w:sz="0" w:space="0" w:color="auto"/>
                    <w:left w:val="none" w:sz="0" w:space="0" w:color="auto"/>
                    <w:bottom w:val="none" w:sz="0" w:space="0" w:color="auto"/>
                    <w:right w:val="none" w:sz="0" w:space="0" w:color="auto"/>
                  </w:divBdr>
                  <w:divsChild>
                    <w:div w:id="9318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038961">
      <w:bodyDiv w:val="1"/>
      <w:marLeft w:val="0"/>
      <w:marRight w:val="0"/>
      <w:marTop w:val="0"/>
      <w:marBottom w:val="0"/>
      <w:divBdr>
        <w:top w:val="none" w:sz="0" w:space="0" w:color="auto"/>
        <w:left w:val="none" w:sz="0" w:space="0" w:color="auto"/>
        <w:bottom w:val="none" w:sz="0" w:space="0" w:color="auto"/>
        <w:right w:val="none" w:sz="0" w:space="0" w:color="auto"/>
      </w:divBdr>
    </w:div>
    <w:div w:id="1888712727">
      <w:bodyDiv w:val="1"/>
      <w:marLeft w:val="0"/>
      <w:marRight w:val="0"/>
      <w:marTop w:val="0"/>
      <w:marBottom w:val="0"/>
      <w:divBdr>
        <w:top w:val="none" w:sz="0" w:space="0" w:color="auto"/>
        <w:left w:val="none" w:sz="0" w:space="0" w:color="auto"/>
        <w:bottom w:val="none" w:sz="0" w:space="0" w:color="auto"/>
        <w:right w:val="none" w:sz="0" w:space="0" w:color="auto"/>
      </w:divBdr>
      <w:divsChild>
        <w:div w:id="1756046071">
          <w:marLeft w:val="0"/>
          <w:marRight w:val="0"/>
          <w:marTop w:val="0"/>
          <w:marBottom w:val="0"/>
          <w:divBdr>
            <w:top w:val="none" w:sz="0" w:space="0" w:color="auto"/>
            <w:left w:val="none" w:sz="0" w:space="0" w:color="auto"/>
            <w:bottom w:val="none" w:sz="0" w:space="0" w:color="auto"/>
            <w:right w:val="none" w:sz="0" w:space="0" w:color="auto"/>
          </w:divBdr>
          <w:divsChild>
            <w:div w:id="199441795">
              <w:marLeft w:val="0"/>
              <w:marRight w:val="0"/>
              <w:marTop w:val="0"/>
              <w:marBottom w:val="0"/>
              <w:divBdr>
                <w:top w:val="none" w:sz="0" w:space="0" w:color="auto"/>
                <w:left w:val="none" w:sz="0" w:space="0" w:color="auto"/>
                <w:bottom w:val="none" w:sz="0" w:space="0" w:color="auto"/>
                <w:right w:val="none" w:sz="0" w:space="0" w:color="auto"/>
              </w:divBdr>
              <w:divsChild>
                <w:div w:id="1681197801">
                  <w:marLeft w:val="-192"/>
                  <w:marRight w:val="-192"/>
                  <w:marTop w:val="0"/>
                  <w:marBottom w:val="0"/>
                  <w:divBdr>
                    <w:top w:val="none" w:sz="0" w:space="0" w:color="auto"/>
                    <w:left w:val="none" w:sz="0" w:space="0" w:color="auto"/>
                    <w:bottom w:val="none" w:sz="0" w:space="0" w:color="auto"/>
                    <w:right w:val="none" w:sz="0" w:space="0" w:color="auto"/>
                  </w:divBdr>
                  <w:divsChild>
                    <w:div w:id="133647882">
                      <w:marLeft w:val="0"/>
                      <w:marRight w:val="0"/>
                      <w:marTop w:val="0"/>
                      <w:marBottom w:val="0"/>
                      <w:divBdr>
                        <w:top w:val="none" w:sz="0" w:space="0" w:color="auto"/>
                        <w:left w:val="none" w:sz="0" w:space="0" w:color="auto"/>
                        <w:bottom w:val="none" w:sz="0" w:space="0" w:color="auto"/>
                        <w:right w:val="none" w:sz="0" w:space="0" w:color="auto"/>
                      </w:divBdr>
                      <w:divsChild>
                        <w:div w:id="1094012880">
                          <w:marLeft w:val="0"/>
                          <w:marRight w:val="0"/>
                          <w:marTop w:val="0"/>
                          <w:marBottom w:val="0"/>
                          <w:divBdr>
                            <w:top w:val="none" w:sz="0" w:space="0" w:color="auto"/>
                            <w:left w:val="none" w:sz="0" w:space="0" w:color="auto"/>
                            <w:bottom w:val="none" w:sz="0" w:space="0" w:color="auto"/>
                            <w:right w:val="none" w:sz="0" w:space="0" w:color="auto"/>
                          </w:divBdr>
                          <w:divsChild>
                            <w:div w:id="462357219">
                              <w:marLeft w:val="132"/>
                              <w:marRight w:val="132"/>
                              <w:marTop w:val="0"/>
                              <w:marBottom w:val="0"/>
                              <w:divBdr>
                                <w:top w:val="none" w:sz="0" w:space="0" w:color="auto"/>
                                <w:left w:val="none" w:sz="0" w:space="0" w:color="auto"/>
                                <w:bottom w:val="none" w:sz="0" w:space="0" w:color="auto"/>
                                <w:right w:val="none" w:sz="0" w:space="0" w:color="auto"/>
                              </w:divBdr>
                              <w:divsChild>
                                <w:div w:id="414475081">
                                  <w:marLeft w:val="0"/>
                                  <w:marRight w:val="0"/>
                                  <w:marTop w:val="0"/>
                                  <w:marBottom w:val="0"/>
                                  <w:divBdr>
                                    <w:top w:val="none" w:sz="0" w:space="0" w:color="auto"/>
                                    <w:left w:val="none" w:sz="0" w:space="0" w:color="auto"/>
                                    <w:bottom w:val="none" w:sz="0" w:space="0" w:color="auto"/>
                                    <w:right w:val="none" w:sz="0" w:space="0" w:color="auto"/>
                                  </w:divBdr>
                                  <w:divsChild>
                                    <w:div w:id="998775300">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 w:id="16983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832675">
      <w:bodyDiv w:val="1"/>
      <w:marLeft w:val="0"/>
      <w:marRight w:val="0"/>
      <w:marTop w:val="0"/>
      <w:marBottom w:val="0"/>
      <w:divBdr>
        <w:top w:val="none" w:sz="0" w:space="0" w:color="auto"/>
        <w:left w:val="none" w:sz="0" w:space="0" w:color="auto"/>
        <w:bottom w:val="none" w:sz="0" w:space="0" w:color="auto"/>
        <w:right w:val="none" w:sz="0" w:space="0" w:color="auto"/>
      </w:divBdr>
    </w:div>
    <w:div w:id="1903978132">
      <w:bodyDiv w:val="1"/>
      <w:marLeft w:val="0"/>
      <w:marRight w:val="0"/>
      <w:marTop w:val="0"/>
      <w:marBottom w:val="0"/>
      <w:divBdr>
        <w:top w:val="none" w:sz="0" w:space="0" w:color="auto"/>
        <w:left w:val="none" w:sz="0" w:space="0" w:color="auto"/>
        <w:bottom w:val="none" w:sz="0" w:space="0" w:color="auto"/>
        <w:right w:val="none" w:sz="0" w:space="0" w:color="auto"/>
      </w:divBdr>
    </w:div>
    <w:div w:id="1905488766">
      <w:bodyDiv w:val="1"/>
      <w:marLeft w:val="0"/>
      <w:marRight w:val="0"/>
      <w:marTop w:val="0"/>
      <w:marBottom w:val="0"/>
      <w:divBdr>
        <w:top w:val="none" w:sz="0" w:space="0" w:color="auto"/>
        <w:left w:val="none" w:sz="0" w:space="0" w:color="auto"/>
        <w:bottom w:val="none" w:sz="0" w:space="0" w:color="auto"/>
        <w:right w:val="none" w:sz="0" w:space="0" w:color="auto"/>
      </w:divBdr>
    </w:div>
    <w:div w:id="1912501219">
      <w:bodyDiv w:val="1"/>
      <w:marLeft w:val="0"/>
      <w:marRight w:val="0"/>
      <w:marTop w:val="0"/>
      <w:marBottom w:val="0"/>
      <w:divBdr>
        <w:top w:val="none" w:sz="0" w:space="0" w:color="auto"/>
        <w:left w:val="none" w:sz="0" w:space="0" w:color="auto"/>
        <w:bottom w:val="none" w:sz="0" w:space="0" w:color="auto"/>
        <w:right w:val="none" w:sz="0" w:space="0" w:color="auto"/>
      </w:divBdr>
    </w:div>
    <w:div w:id="1975914032">
      <w:bodyDiv w:val="1"/>
      <w:marLeft w:val="0"/>
      <w:marRight w:val="0"/>
      <w:marTop w:val="0"/>
      <w:marBottom w:val="0"/>
      <w:divBdr>
        <w:top w:val="none" w:sz="0" w:space="0" w:color="auto"/>
        <w:left w:val="none" w:sz="0" w:space="0" w:color="auto"/>
        <w:bottom w:val="none" w:sz="0" w:space="0" w:color="auto"/>
        <w:right w:val="none" w:sz="0" w:space="0" w:color="auto"/>
      </w:divBdr>
      <w:divsChild>
        <w:div w:id="188227265">
          <w:marLeft w:val="0"/>
          <w:marRight w:val="0"/>
          <w:marTop w:val="0"/>
          <w:marBottom w:val="0"/>
          <w:divBdr>
            <w:top w:val="none" w:sz="0" w:space="0" w:color="auto"/>
            <w:left w:val="none" w:sz="0" w:space="0" w:color="auto"/>
            <w:bottom w:val="none" w:sz="0" w:space="0" w:color="auto"/>
            <w:right w:val="none" w:sz="0" w:space="0" w:color="auto"/>
          </w:divBdr>
        </w:div>
      </w:divsChild>
    </w:div>
    <w:div w:id="1994210297">
      <w:bodyDiv w:val="1"/>
      <w:marLeft w:val="0"/>
      <w:marRight w:val="0"/>
      <w:marTop w:val="0"/>
      <w:marBottom w:val="0"/>
      <w:divBdr>
        <w:top w:val="none" w:sz="0" w:space="0" w:color="auto"/>
        <w:left w:val="none" w:sz="0" w:space="0" w:color="auto"/>
        <w:bottom w:val="none" w:sz="0" w:space="0" w:color="auto"/>
        <w:right w:val="none" w:sz="0" w:space="0" w:color="auto"/>
      </w:divBdr>
    </w:div>
    <w:div w:id="2003855454">
      <w:bodyDiv w:val="1"/>
      <w:marLeft w:val="0"/>
      <w:marRight w:val="0"/>
      <w:marTop w:val="0"/>
      <w:marBottom w:val="0"/>
      <w:divBdr>
        <w:top w:val="none" w:sz="0" w:space="0" w:color="auto"/>
        <w:left w:val="none" w:sz="0" w:space="0" w:color="auto"/>
        <w:bottom w:val="none" w:sz="0" w:space="0" w:color="auto"/>
        <w:right w:val="none" w:sz="0" w:space="0" w:color="auto"/>
      </w:divBdr>
    </w:div>
    <w:div w:id="2020305559">
      <w:bodyDiv w:val="1"/>
      <w:marLeft w:val="0"/>
      <w:marRight w:val="0"/>
      <w:marTop w:val="0"/>
      <w:marBottom w:val="0"/>
      <w:divBdr>
        <w:top w:val="none" w:sz="0" w:space="0" w:color="auto"/>
        <w:left w:val="none" w:sz="0" w:space="0" w:color="auto"/>
        <w:bottom w:val="none" w:sz="0" w:space="0" w:color="auto"/>
        <w:right w:val="none" w:sz="0" w:space="0" w:color="auto"/>
      </w:divBdr>
    </w:div>
    <w:div w:id="2026245318">
      <w:bodyDiv w:val="1"/>
      <w:marLeft w:val="0"/>
      <w:marRight w:val="0"/>
      <w:marTop w:val="0"/>
      <w:marBottom w:val="0"/>
      <w:divBdr>
        <w:top w:val="none" w:sz="0" w:space="0" w:color="auto"/>
        <w:left w:val="none" w:sz="0" w:space="0" w:color="auto"/>
        <w:bottom w:val="none" w:sz="0" w:space="0" w:color="auto"/>
        <w:right w:val="none" w:sz="0" w:space="0" w:color="auto"/>
      </w:divBdr>
    </w:div>
    <w:div w:id="2037000396">
      <w:bodyDiv w:val="1"/>
      <w:marLeft w:val="0"/>
      <w:marRight w:val="0"/>
      <w:marTop w:val="0"/>
      <w:marBottom w:val="0"/>
      <w:divBdr>
        <w:top w:val="none" w:sz="0" w:space="0" w:color="auto"/>
        <w:left w:val="none" w:sz="0" w:space="0" w:color="auto"/>
        <w:bottom w:val="none" w:sz="0" w:space="0" w:color="auto"/>
        <w:right w:val="none" w:sz="0" w:space="0" w:color="auto"/>
      </w:divBdr>
      <w:divsChild>
        <w:div w:id="279532486">
          <w:marLeft w:val="0"/>
          <w:marRight w:val="0"/>
          <w:marTop w:val="0"/>
          <w:marBottom w:val="0"/>
          <w:divBdr>
            <w:top w:val="none" w:sz="0" w:space="0" w:color="auto"/>
            <w:left w:val="none" w:sz="0" w:space="0" w:color="auto"/>
            <w:bottom w:val="none" w:sz="0" w:space="0" w:color="auto"/>
            <w:right w:val="none" w:sz="0" w:space="0" w:color="auto"/>
          </w:divBdr>
          <w:divsChild>
            <w:div w:id="1028146054">
              <w:marLeft w:val="0"/>
              <w:marRight w:val="0"/>
              <w:marTop w:val="0"/>
              <w:marBottom w:val="0"/>
              <w:divBdr>
                <w:top w:val="none" w:sz="0" w:space="0" w:color="auto"/>
                <w:left w:val="none" w:sz="0" w:space="0" w:color="auto"/>
                <w:bottom w:val="none" w:sz="0" w:space="0" w:color="auto"/>
                <w:right w:val="none" w:sz="0" w:space="0" w:color="auto"/>
              </w:divBdr>
              <w:divsChild>
                <w:div w:id="520899531">
                  <w:marLeft w:val="0"/>
                  <w:marRight w:val="0"/>
                  <w:marTop w:val="0"/>
                  <w:marBottom w:val="0"/>
                  <w:divBdr>
                    <w:top w:val="none" w:sz="0" w:space="0" w:color="auto"/>
                    <w:left w:val="none" w:sz="0" w:space="0" w:color="auto"/>
                    <w:bottom w:val="none" w:sz="0" w:space="0" w:color="auto"/>
                    <w:right w:val="none" w:sz="0" w:space="0" w:color="auto"/>
                  </w:divBdr>
                  <w:divsChild>
                    <w:div w:id="216092245">
                      <w:marLeft w:val="0"/>
                      <w:marRight w:val="0"/>
                      <w:marTop w:val="0"/>
                      <w:marBottom w:val="0"/>
                      <w:divBdr>
                        <w:top w:val="none" w:sz="0" w:space="0" w:color="auto"/>
                        <w:left w:val="none" w:sz="0" w:space="0" w:color="auto"/>
                        <w:bottom w:val="none" w:sz="0" w:space="0" w:color="auto"/>
                        <w:right w:val="none" w:sz="0" w:space="0" w:color="auto"/>
                      </w:divBdr>
                      <w:divsChild>
                        <w:div w:id="1567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643961">
          <w:marLeft w:val="0"/>
          <w:marRight w:val="0"/>
          <w:marTop w:val="0"/>
          <w:marBottom w:val="0"/>
          <w:divBdr>
            <w:top w:val="none" w:sz="0" w:space="0" w:color="auto"/>
            <w:left w:val="none" w:sz="0" w:space="0" w:color="auto"/>
            <w:bottom w:val="none" w:sz="0" w:space="0" w:color="auto"/>
            <w:right w:val="none" w:sz="0" w:space="0" w:color="auto"/>
          </w:divBdr>
          <w:divsChild>
            <w:div w:id="2041978110">
              <w:marLeft w:val="0"/>
              <w:marRight w:val="0"/>
              <w:marTop w:val="0"/>
              <w:marBottom w:val="0"/>
              <w:divBdr>
                <w:top w:val="none" w:sz="0" w:space="0" w:color="auto"/>
                <w:left w:val="none" w:sz="0" w:space="0" w:color="auto"/>
                <w:bottom w:val="none" w:sz="0" w:space="0" w:color="auto"/>
                <w:right w:val="none" w:sz="0" w:space="0" w:color="auto"/>
              </w:divBdr>
              <w:divsChild>
                <w:div w:id="1368213979">
                  <w:marLeft w:val="0"/>
                  <w:marRight w:val="0"/>
                  <w:marTop w:val="0"/>
                  <w:marBottom w:val="0"/>
                  <w:divBdr>
                    <w:top w:val="none" w:sz="0" w:space="0" w:color="auto"/>
                    <w:left w:val="none" w:sz="0" w:space="0" w:color="auto"/>
                    <w:bottom w:val="none" w:sz="0" w:space="0" w:color="auto"/>
                    <w:right w:val="none" w:sz="0" w:space="0" w:color="auto"/>
                  </w:divBdr>
                  <w:divsChild>
                    <w:div w:id="2036880745">
                      <w:marLeft w:val="0"/>
                      <w:marRight w:val="0"/>
                      <w:marTop w:val="0"/>
                      <w:marBottom w:val="0"/>
                      <w:divBdr>
                        <w:top w:val="none" w:sz="0" w:space="0" w:color="auto"/>
                        <w:left w:val="none" w:sz="0" w:space="0" w:color="auto"/>
                        <w:bottom w:val="none" w:sz="0" w:space="0" w:color="auto"/>
                        <w:right w:val="none" w:sz="0" w:space="0" w:color="auto"/>
                      </w:divBdr>
                      <w:divsChild>
                        <w:div w:id="598567136">
                          <w:marLeft w:val="0"/>
                          <w:marRight w:val="0"/>
                          <w:marTop w:val="0"/>
                          <w:marBottom w:val="0"/>
                          <w:divBdr>
                            <w:top w:val="none" w:sz="0" w:space="0" w:color="auto"/>
                            <w:left w:val="none" w:sz="0" w:space="0" w:color="auto"/>
                            <w:bottom w:val="none" w:sz="0" w:space="0" w:color="auto"/>
                            <w:right w:val="none" w:sz="0" w:space="0" w:color="auto"/>
                          </w:divBdr>
                          <w:divsChild>
                            <w:div w:id="1634018424">
                              <w:marLeft w:val="0"/>
                              <w:marRight w:val="0"/>
                              <w:marTop w:val="0"/>
                              <w:marBottom w:val="0"/>
                              <w:divBdr>
                                <w:top w:val="none" w:sz="0" w:space="0" w:color="auto"/>
                                <w:left w:val="none" w:sz="0" w:space="0" w:color="auto"/>
                                <w:bottom w:val="none" w:sz="0" w:space="0" w:color="auto"/>
                                <w:right w:val="none" w:sz="0" w:space="0" w:color="auto"/>
                              </w:divBdr>
                            </w:div>
                          </w:divsChild>
                        </w:div>
                        <w:div w:id="1725182459">
                          <w:marLeft w:val="0"/>
                          <w:marRight w:val="0"/>
                          <w:marTop w:val="0"/>
                          <w:marBottom w:val="0"/>
                          <w:divBdr>
                            <w:top w:val="none" w:sz="0" w:space="0" w:color="auto"/>
                            <w:left w:val="none" w:sz="0" w:space="0" w:color="auto"/>
                            <w:bottom w:val="none" w:sz="0" w:space="0" w:color="auto"/>
                            <w:right w:val="none" w:sz="0" w:space="0" w:color="auto"/>
                          </w:divBdr>
                          <w:divsChild>
                            <w:div w:id="1375622933">
                              <w:marLeft w:val="0"/>
                              <w:marRight w:val="240"/>
                              <w:marTop w:val="144"/>
                              <w:marBottom w:val="0"/>
                              <w:divBdr>
                                <w:top w:val="none" w:sz="0" w:space="0" w:color="auto"/>
                                <w:left w:val="none" w:sz="0" w:space="0" w:color="auto"/>
                                <w:bottom w:val="none" w:sz="0" w:space="0" w:color="auto"/>
                                <w:right w:val="none" w:sz="0" w:space="0" w:color="auto"/>
                              </w:divBdr>
                              <w:divsChild>
                                <w:div w:id="30450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681229">
      <w:bodyDiv w:val="1"/>
      <w:marLeft w:val="0"/>
      <w:marRight w:val="0"/>
      <w:marTop w:val="0"/>
      <w:marBottom w:val="0"/>
      <w:divBdr>
        <w:top w:val="none" w:sz="0" w:space="0" w:color="auto"/>
        <w:left w:val="none" w:sz="0" w:space="0" w:color="auto"/>
        <w:bottom w:val="none" w:sz="0" w:space="0" w:color="auto"/>
        <w:right w:val="none" w:sz="0" w:space="0" w:color="auto"/>
      </w:divBdr>
    </w:div>
    <w:div w:id="2097090299">
      <w:bodyDiv w:val="1"/>
      <w:marLeft w:val="0"/>
      <w:marRight w:val="0"/>
      <w:marTop w:val="0"/>
      <w:marBottom w:val="0"/>
      <w:divBdr>
        <w:top w:val="none" w:sz="0" w:space="0" w:color="auto"/>
        <w:left w:val="none" w:sz="0" w:space="0" w:color="auto"/>
        <w:bottom w:val="none" w:sz="0" w:space="0" w:color="auto"/>
        <w:right w:val="none" w:sz="0" w:space="0" w:color="auto"/>
      </w:divBdr>
    </w:div>
    <w:div w:id="2128161041">
      <w:bodyDiv w:val="1"/>
      <w:marLeft w:val="0"/>
      <w:marRight w:val="0"/>
      <w:marTop w:val="0"/>
      <w:marBottom w:val="0"/>
      <w:divBdr>
        <w:top w:val="none" w:sz="0" w:space="0" w:color="auto"/>
        <w:left w:val="none" w:sz="0" w:space="0" w:color="auto"/>
        <w:bottom w:val="none" w:sz="0" w:space="0" w:color="auto"/>
        <w:right w:val="none" w:sz="0" w:space="0" w:color="auto"/>
      </w:divBdr>
    </w:div>
    <w:div w:id="2147041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nomothesia.gr/suntaksiodotika/n-4336-2015.html?q=43362015" TargetMode="External"/><Relationship Id="rId299" Type="http://schemas.openxmlformats.org/officeDocument/2006/relationships/hyperlink" Target="https://europa.eu/youreurope/citizens/family/index_en.htm" TargetMode="External"/><Relationship Id="rId21" Type="http://schemas.openxmlformats.org/officeDocument/2006/relationships/image" Target="media/image7.jpeg"/><Relationship Id="rId63" Type="http://schemas.openxmlformats.org/officeDocument/2006/relationships/hyperlink" Target="http://www.sfbb.gr/" TargetMode="External"/><Relationship Id="rId159" Type="http://schemas.openxmlformats.org/officeDocument/2006/relationships/hyperlink" Target="mailto:l.christopoulos@mindigital.gr" TargetMode="External"/><Relationship Id="rId170"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226" Type="http://schemas.openxmlformats.org/officeDocument/2006/relationships/hyperlink" Target="https://diavgeia.gov.gr/" TargetMode="External"/><Relationship Id="rId268" Type="http://schemas.openxmlformats.org/officeDocument/2006/relationships/hyperlink" Target="http://www.opengov.gr/home/" TargetMode="External"/><Relationship Id="rId32" Type="http://schemas.openxmlformats.org/officeDocument/2006/relationships/hyperlink" Target="https://digital-strategy.ec.europa.eu/en/library/egovernment-benchmark-2021" TargetMode="External"/><Relationship Id="rId74"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128" Type="http://schemas.openxmlformats.org/officeDocument/2006/relationships/hyperlink" Target="http://www.dpa.gr/pls/portal/docs/PAGE/APDPX/ENGLISH_INDEX/LEGAL%20FRAMEWORK/LAW_%203471_06EN.PDF" TargetMode="External"/><Relationship Id="rId5" Type="http://schemas.openxmlformats.org/officeDocument/2006/relationships/numbering" Target="numbering.xml"/><Relationship Id="rId181" Type="http://schemas.openxmlformats.org/officeDocument/2006/relationships/hyperlink" Target="https://www.ktpae.gr/%ce%b7-%ce%b5%cf%84%ce%b1%ce%b9%cf%81%ce%b5%ce%af%ce%b1/" TargetMode="External"/><Relationship Id="rId237" Type="http://schemas.openxmlformats.org/officeDocument/2006/relationships/hyperlink" Target="http://www.ethemis.gr/" TargetMode="External"/><Relationship Id="rId279" Type="http://schemas.openxmlformats.org/officeDocument/2006/relationships/hyperlink" Target="https://www.gov.gr/ipiresies/polites-kai-kathemerinoteta/stoikheia-polite-kai-tautopoietika-eggrapha/ethniko-metroo-epikoinonias-emep" TargetMode="External"/><Relationship Id="rId43" Type="http://schemas.openxmlformats.org/officeDocument/2006/relationships/hyperlink" Target="http://www.nationaldigitalacademy.gov.gr" TargetMode="External"/><Relationship Id="rId139" Type="http://schemas.openxmlformats.org/officeDocument/2006/relationships/hyperlink" Target="http://www.et.gr/idocs-nph/search/pdfViewerForm.html?args=5C7QrtC22wEaosRGzKxO6XdtvSoClrL8Z8EAZX8QMQ95MXD0LzQTLWPU9yLzB8V68knBzLCmTXKaO6fpVZ6Lx9hLslJUqeiQS2LKqVIT2iaV583D1USpDALSnpX4XEb5CyVQFwrHv2A." TargetMode="External"/><Relationship Id="rId290" Type="http://schemas.openxmlformats.org/officeDocument/2006/relationships/hyperlink" Target="https://rinf.mindigital.gr/" TargetMode="External"/><Relationship Id="rId304" Type="http://schemas.openxmlformats.org/officeDocument/2006/relationships/hyperlink" Target="https://europa.eu/youreurope/business/human-resources/index_en.htm" TargetMode="External"/><Relationship Id="rId85" Type="http://schemas.openxmlformats.org/officeDocument/2006/relationships/hyperlink" Target="https://hsc.gov.gr/en/" TargetMode="External"/><Relationship Id="rId150"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92" Type="http://schemas.openxmlformats.org/officeDocument/2006/relationships/hyperlink" Target="http://www.ekt.gr/en" TargetMode="External"/><Relationship Id="rId206" Type="http://schemas.openxmlformats.org/officeDocument/2006/relationships/hyperlink" Target="https://www.ktpae.gr/" TargetMode="External"/><Relationship Id="rId248" Type="http://schemas.openxmlformats.org/officeDocument/2006/relationships/hyperlink" Target="http://www.grnet.gr/" TargetMode="External"/><Relationship Id="rId12" Type="http://schemas.openxmlformats.org/officeDocument/2006/relationships/image" Target="media/image2.png"/><Relationship Id="rId108" Type="http://schemas.openxmlformats.org/officeDocument/2006/relationships/hyperlink" Target="http://www.et.gr/idocs-nph/search/pdfViewerForm.html?args=5C7QrtC22wFYAFdDx4L2G3dtvSoClrL8aRmGcrk2DyZ5MXD0LzQTLWPU9yLzB8V68knBzLCmTXKaO6fpVZ6Lx9hLslJUqeiQL4a9NPpX_CxuySkAjIP4XUtwSh1zHdMkm9OhiMeIt6Y." TargetMode="External"/><Relationship Id="rId315" Type="http://schemas.openxmlformats.org/officeDocument/2006/relationships/hyperlink" Target="https://mobile.twitter.com/InteroperableEU" TargetMode="External"/><Relationship Id="rId54"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96" Type="http://schemas.openxmlformats.org/officeDocument/2006/relationships/image" Target="media/image16.jpeg"/><Relationship Id="rId161" Type="http://schemas.openxmlformats.org/officeDocument/2006/relationships/hyperlink" Target="http://www" TargetMode="External"/><Relationship Id="rId217" Type="http://schemas.openxmlformats.org/officeDocument/2006/relationships/hyperlink" Target="http://www.ermis.gov.gr/portal/page/portal/ermis/" TargetMode="External"/><Relationship Id="rId259" Type="http://schemas.openxmlformats.org/officeDocument/2006/relationships/hyperlink" Target="https://www1.gsis.gr/gsisapps/soasgsisws/login.jsp;jsessionid=GFxqcryp5fHYG3q1Lxj2h1vNf9p1xRC2c2qvzvVmtTJpYLrnM728!2038802779" TargetMode="External"/><Relationship Id="rId23" Type="http://schemas.openxmlformats.org/officeDocument/2006/relationships/hyperlink" Target="http://appsso.eurostat.ec.europa.eu/nui/submitViewTableAction.do" TargetMode="External"/><Relationship Id="rId119" Type="http://schemas.openxmlformats.org/officeDocument/2006/relationships/header" Target="header2.xml"/><Relationship Id="rId270" Type="http://schemas.openxmlformats.org/officeDocument/2006/relationships/hyperlink" Target="https://e-kep.gr/" TargetMode="External"/><Relationship Id="rId65" Type="http://schemas.openxmlformats.org/officeDocument/2006/relationships/hyperlink" Target="http://www.digitalplan.gov.gr/dimosievma/47/wifi4gr-anaptyxi-dimosion-simeion-asyrmatis-evryzonikis-prosvasis-sto-diadiktyo/" TargetMode="External"/><Relationship Id="rId130" Type="http://schemas.openxmlformats.org/officeDocument/2006/relationships/hyperlink" Target="https://eur-lex.europa.eu/legal-content/FR/TXT/?uri=CELEX%3A32016L1148" TargetMode="External"/><Relationship Id="rId172" Type="http://schemas.openxmlformats.org/officeDocument/2006/relationships/hyperlink" Target="http://www.et.gr/idocs-nph/search/pdfViewerForm.html?args=5C7QrtC22wHUdWr4xouZundtvSoClrL87SPB1HbULODtIl9LGdkF53UIxsx942CdyqxSQYNuqAGCF0IfB9HI6qSYtMQEkEHLwnFqmgJSA5WIsluV-nRwO1oKqSe4BlOTSpEWYhszF8P8UqWb_zFijHMcZw88MDhrFwRRtV57V-QBI50JZMeDYJ-9P2kfvqVO" TargetMode="External"/><Relationship Id="rId228" Type="http://schemas.openxmlformats.org/officeDocument/2006/relationships/hyperlink" Target="https://emvolio.gov.gr/" TargetMode="External"/><Relationship Id="rId13" Type="http://schemas.openxmlformats.org/officeDocument/2006/relationships/image" Target="media/image3.png"/><Relationship Id="rId109"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260" Type="http://schemas.openxmlformats.org/officeDocument/2006/relationships/hyperlink" Target="http://www.moh.gov.gr/articles/eHealth" TargetMode="External"/><Relationship Id="rId281" Type="http://schemas.openxmlformats.org/officeDocument/2006/relationships/hyperlink" Target="http://www.et.gr/idocs-nph/search/pdfViewerForm.html?args=5C7QrtC22wHUdWr4xouZundtvSoClrL8YsYh3oJ2J48tiDow6HlTE-JInJ48_97uHrMts-zFzeyCiBSQOpYnTy36MacmUFCx2ppFvBej56Mmc8Qdb8ZfRJqZnsIAdk8Lv_e6czmhEembNmZCMxLMtYww3Z7YOEG9_7hsCiqi239d2rr1EYAayYNl27Cdm3Mi" TargetMode="External"/><Relationship Id="rId316" Type="http://schemas.openxmlformats.org/officeDocument/2006/relationships/hyperlink" Target="https://twitter.com/Joinup_eu" TargetMode="External"/><Relationship Id="rId34" Type="http://schemas.openxmlformats.org/officeDocument/2006/relationships/hyperlink" Target="https://www.enisa.europa.eu/topics/national-cyber-security-strategies/ncss-map/GRNCSS_EN.pdf" TargetMode="External"/><Relationship Id="rId55" Type="http://schemas.openxmlformats.org/officeDocument/2006/relationships/hyperlink" Target="https://www.nationalcoalition.gov.gr/en/national-coalition_en/" TargetMode="External"/><Relationship Id="rId76" Type="http://schemas.openxmlformats.org/officeDocument/2006/relationships/hyperlink" Target="http://www.et.gr/idocs-nph/search/pdfViewerForm.html?args=5C7QrtC22wHUdWr4xouZundtvSoClrL8zzTotvtoreb3U4LPcASlceJInJ48_97uHrMts-zFzeyCiBSQOpYnTy36MacmUFCx2ppFvBej56Mmc8Qdb8ZfRJqZnsIAdk8Lv_e6czmhEembNmZCMxLMtetVmOrF3TE86nr130dN5ldO2giBuuQ9PuPfl8Kq8ev2" TargetMode="External"/><Relationship Id="rId97"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20" Type="http://schemas.openxmlformats.org/officeDocument/2006/relationships/footer" Target="footer1.xml"/><Relationship Id="rId141" Type="http://schemas.openxmlformats.org/officeDocument/2006/relationships/hyperlink" Target="http://www.et.gr/idocs-nph/search/pdfViewerForm.html?args=5C7QrtC22wFqnM3eAbJzrXdtvSoClrL8ES5crdlkS9btIl9LGdkF53UIxsx942CdyqxSQYNuqAGCF0IfB9HI6hq6ZkZV96FIstjkdnDYHyTxJkRoSOSFBN-Q8Rub1pyRNfoMhH13E9k." TargetMode="External"/><Relationship Id="rId7" Type="http://schemas.openxmlformats.org/officeDocument/2006/relationships/settings" Target="settings.xml"/><Relationship Id="rId162" Type="http://schemas.openxmlformats.org/officeDocument/2006/relationships/image" Target="media/image25.png"/><Relationship Id="rId183" Type="http://schemas.openxmlformats.org/officeDocument/2006/relationships/hyperlink" Target="https://grnet.gr/" TargetMode="External"/><Relationship Id="rId218" Type="http://schemas.openxmlformats.org/officeDocument/2006/relationships/hyperlink" Target="https://play.google.com/store/apps/details?id=com.govgrvault&amp;hl=en&amp;gl=US" TargetMode="External"/><Relationship Id="rId239" Type="http://schemas.openxmlformats.org/officeDocument/2006/relationships/hyperlink" Target="https://www.ministryofjustice.gr/English/" TargetMode="External"/><Relationship Id="rId250" Type="http://schemas.openxmlformats.org/officeDocument/2006/relationships/hyperlink" Target="https://grnet.gr/" TargetMode="External"/><Relationship Id="rId271" Type="http://schemas.openxmlformats.org/officeDocument/2006/relationships/hyperlink" Target="https://www.gsis.gr/polites-epiheiriseis/ex-apostaseos-exypiretisi/mykeplive)." TargetMode="External"/><Relationship Id="rId292" Type="http://schemas.openxmlformats.org/officeDocument/2006/relationships/hyperlink" Target="https://europa.eu/youreurope/citizens/index_en.htm" TargetMode="External"/><Relationship Id="rId306" Type="http://schemas.openxmlformats.org/officeDocument/2006/relationships/hyperlink" Target="https://europa.eu/youreurope/business/finance-funding/index_en.htm" TargetMode="External"/><Relationship Id="rId24" Type="http://schemas.openxmlformats.org/officeDocument/2006/relationships/hyperlink" Target="http://appsso.eurostat.ec.europa.eu/nui/submitViewTableAction.do" TargetMode="External"/><Relationship Id="rId45" Type="http://schemas.openxmlformats.org/officeDocument/2006/relationships/hyperlink" Target="https://ec.europa.eu/isa2/sites/default/files/cdr_20201207_eu2020_berlin_declaration_on_digital_society_and_value-based_digital_government_.pdf" TargetMode="External"/><Relationship Id="rId66" Type="http://schemas.openxmlformats.org/officeDocument/2006/relationships/hyperlink" Target="https://www.opengovpartnership.org/wp-content/uploads/2019/05/Greece_Action-Plan_2019-2021_GR.pdf" TargetMode="External"/><Relationship Id="rId87" Type="http://schemas.openxmlformats.org/officeDocument/2006/relationships/hyperlink" Target="https://mindigital.gr/wp-content/uploads/2020/11/4S-GREEK-INITIATIVE-THROUGH-ARTES-4S-GR.docx" TargetMode="External"/><Relationship Id="rId110"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31" Type="http://schemas.openxmlformats.org/officeDocument/2006/relationships/hyperlink" Target="http://www.et.gr/idocs-nph/search/pdfViewerForm.html?args=5C7QrtC22wFqnM3eAbJzrXdtvSoClrL8NZ_IN6a-NQ55MXD0LzQTLWPU9yLzB8V68knBzLCmTXKaO6fpVZ6Lx9hLslJUqeiQf16ELGSH0tJfOv1UA01fW4YqYy5uaELYfUeEEEcOLas." TargetMode="External"/><Relationship Id="rId152" Type="http://schemas.openxmlformats.org/officeDocument/2006/relationships/image" Target="media/image19.jpeg"/><Relationship Id="rId173" Type="http://schemas.openxmlformats.org/officeDocument/2006/relationships/hyperlink" Target="https://mindigital.gr/" TargetMode="External"/><Relationship Id="rId194" Type="http://schemas.openxmlformats.org/officeDocument/2006/relationships/hyperlink" Target="https://www.gsis.gr/" TargetMode="External"/><Relationship Id="rId208" Type="http://schemas.openxmlformats.org/officeDocument/2006/relationships/hyperlink" Target="http://www.eetaa.gr/" TargetMode="External"/><Relationship Id="rId229" Type="http://schemas.openxmlformats.org/officeDocument/2006/relationships/hyperlink" Target="http://www.ehealth.gov.gr" TargetMode="External"/><Relationship Id="rId240" Type="http://schemas.openxmlformats.org/officeDocument/2006/relationships/hyperlink" Target="http://www.geodata.gov.gr/" TargetMode="External"/><Relationship Id="rId261" Type="http://schemas.openxmlformats.org/officeDocument/2006/relationships/hyperlink" Target="https://www.eaadhsy.gr/index.php/en/" TargetMode="External"/><Relationship Id="rId14" Type="http://schemas.openxmlformats.org/officeDocument/2006/relationships/image" Target="media/image4.jpeg"/><Relationship Id="rId35" Type="http://schemas.openxmlformats.org/officeDocument/2006/relationships/hyperlink" Target="https://www.moh.gov.gr/articles/health/emboliasmoi-covid-19/8212-h-ethnikh-ekstrateia-emboliasmoy-gia-thn-covid-19-ksekinhse" TargetMode="External"/><Relationship Id="rId56" Type="http://schemas.openxmlformats.org/officeDocument/2006/relationships/hyperlink" Target="https://www.nationalcoalition.gov.gr/en/" TargetMode="External"/><Relationship Id="rId77" Type="http://schemas.openxmlformats.org/officeDocument/2006/relationships/hyperlink" Target="http://www.et.gr/idocs-nph/search/pdfViewerForm.html?args=5C7QrtC22wFHp_31M9ESQXdtvSoClrL8RC-n_7hz1t15MXD0LzQTLWPU9yLzB8V68knBzLCmTXKaO6fpVZ6Lx9hLslJUqeiQy86C0bZcqcBqhZzxdpklu8vvDniq6BCZ0sJ5sh6stwM." TargetMode="External"/><Relationship Id="rId100"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282" Type="http://schemas.openxmlformats.org/officeDocument/2006/relationships/hyperlink" Target="http://www.et.gr/idocs-nph/search/pdfViewerForm.html?args=5C7QrtC22wHUdWr4xouZundtvSoClrL8ndsiOD8jfQvNZ8op6Z_wSuJInJ48_97uHrMts-zFzeyCiBSQOpYnT00MHhcXFRTs77fPIMCp4BiPjSSx9fb_OMFsf_34DeaNj7HWxR58PeI." TargetMode="External"/><Relationship Id="rId317" Type="http://schemas.openxmlformats.org/officeDocument/2006/relationships/image" Target="media/image32.jpg"/><Relationship Id="rId8" Type="http://schemas.openxmlformats.org/officeDocument/2006/relationships/webSettings" Target="webSettings.xml"/><Relationship Id="rId98"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21" Type="http://schemas.openxmlformats.org/officeDocument/2006/relationships/footer" Target="footer2.xml"/><Relationship Id="rId142" Type="http://schemas.openxmlformats.org/officeDocument/2006/relationships/hyperlink" Target="http://www.et.gr/idocs-nph/search/pdfViewerForm.html?args=5C7QrtC22wFqnM3eAbJzrXdtvSoClrL8M7DUCsPay0Zp6k5uE6xNduJInJ48_97uHrMts-zFzeyCiBSQOpYnTy36MacmUFCx2ppFvBej56Mmc8Qdb8ZfRJqZnsIAdk8Lv_e6czmhEembNmZCMxLMtQxoFOuAON1c8nIzwlOhIh10YQrEFISwfBPzVbzfGQWO" TargetMode="External"/><Relationship Id="rId163" Type="http://schemas.openxmlformats.org/officeDocument/2006/relationships/hyperlink" Target="http://www.mindigital.gr/" TargetMode="External"/><Relationship Id="rId184" Type="http://schemas.openxmlformats.org/officeDocument/2006/relationships/hyperlink" Target="https://digitalstrategy.gov.gr/vivlos_pdf" TargetMode="External"/><Relationship Id="rId219" Type="http://schemas.openxmlformats.org/officeDocument/2006/relationships/hyperlink" Target="https://apps.apple.com/gr/app/gov-gr/id1525960171" TargetMode="External"/><Relationship Id="rId230" Type="http://schemas.openxmlformats.org/officeDocument/2006/relationships/hyperlink" Target="https://testing.gov.gr" TargetMode="External"/><Relationship Id="rId251" Type="http://schemas.openxmlformats.org/officeDocument/2006/relationships/hyperlink" Target="https://register.mindigital-shde.gr/login" TargetMode="External"/><Relationship Id="rId25" Type="http://schemas.openxmlformats.org/officeDocument/2006/relationships/hyperlink" Target="https://ec.europa.eu/isa2/sites/isa/files/eif_brochure_final.pdf" TargetMode="External"/><Relationship Id="rId46" Type="http://schemas.openxmlformats.org/officeDocument/2006/relationships/hyperlink" Target="https://ec.europa.eu/info/strategy/recovery-plan-europe_en" TargetMode="External"/><Relationship Id="rId67" Type="http://schemas.openxmlformats.org/officeDocument/2006/relationships/hyperlink" Target="https://digitalstrategy.gov.gr/" TargetMode="External"/><Relationship Id="rId272" Type="http://schemas.openxmlformats.org/officeDocument/2006/relationships/hyperlink" Target="https://www.ekt.gr/el/tags/961/new" TargetMode="External"/><Relationship Id="rId293" Type="http://schemas.openxmlformats.org/officeDocument/2006/relationships/hyperlink" Target="https://europa.eu/youreurope/citizens/travel/index_en.htm" TargetMode="External"/><Relationship Id="rId307" Type="http://schemas.openxmlformats.org/officeDocument/2006/relationships/hyperlink" Target="https://europa.eu/youreurope/business/dealing-with-customers/index_en.htm" TargetMode="External"/><Relationship Id="rId88" Type="http://schemas.openxmlformats.org/officeDocument/2006/relationships/hyperlink" Target="https://ec.europa.eu/digital-single-market/en/digital-innovation-hubs-dihs-europe" TargetMode="External"/><Relationship Id="rId111"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32" Type="http://schemas.openxmlformats.org/officeDocument/2006/relationships/hyperlink" Target="http://www.et.gr/idocs-nph/search/pdfViewerForm.html?args=5C7QrtC22wFqnM3eAbJzrXdtvSoClrL8M7DUCsPay0Zp6k5uE6xNduJInJ48_97uHrMts-zFzeyCiBSQOpYnTy36MacmUFCx2ppFvBej56Mmc8Qdb8ZfRJqZnsIAdk8Lv_e6czmhEembNmZCMxLMtQxoFOuAON1c8nIzwlOhIh10YQrEFISwfBPzVbzfGQWO" TargetMode="External"/><Relationship Id="rId153" Type="http://schemas.openxmlformats.org/officeDocument/2006/relationships/hyperlink" Target="https://mindigital.gr/" TargetMode="External"/><Relationship Id="rId174" Type="http://schemas.openxmlformats.org/officeDocument/2006/relationships/hyperlink" Target="https://www.gsis.gr/en" TargetMode="External"/><Relationship Id="rId195"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209" Type="http://schemas.openxmlformats.org/officeDocument/2006/relationships/hyperlink" Target="https://www.gsis.gr/" TargetMode="External"/><Relationship Id="rId220" Type="http://schemas.openxmlformats.org/officeDocument/2006/relationships/hyperlink" Target="https://nationaldigitalacademy.gov.gr/" TargetMode="External"/><Relationship Id="rId241" Type="http://schemas.openxmlformats.org/officeDocument/2006/relationships/hyperlink" Target="https://elevategreece.gov.gr/" TargetMode="External"/><Relationship Id="rId15" Type="http://schemas.openxmlformats.org/officeDocument/2006/relationships/hyperlink" Target="http://ec.europa.eu/eurostat/data/database" TargetMode="External"/><Relationship Id="rId36" Type="http://schemas.openxmlformats.org/officeDocument/2006/relationships/hyperlink" Target="https://mindigital.gr/" TargetMode="External"/><Relationship Id="rId57" Type="http://schemas.openxmlformats.org/officeDocument/2006/relationships/hyperlink" Target="https://mindigital.gr/old/images/GENIKOI/RALIS/PDF/Digital_Strategy_2016_2021.pdf" TargetMode="External"/><Relationship Id="rId262" Type="http://schemas.openxmlformats.org/officeDocument/2006/relationships/hyperlink" Target="http://www.eprocurement.gov.gr/" TargetMode="External"/><Relationship Id="rId283" Type="http://schemas.openxmlformats.org/officeDocument/2006/relationships/hyperlink" Target="https://emedia.media.gov.gr/" TargetMode="External"/><Relationship Id="rId318" Type="http://schemas.openxmlformats.org/officeDocument/2006/relationships/hyperlink" Target="https://www.linkedin.com/in/interoperableeurope/" TargetMode="External"/><Relationship Id="rId78"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99"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01" Type="http://schemas.openxmlformats.org/officeDocument/2006/relationships/hyperlink" Target="http://www.et.gr/idocs-nph/search/pdfViewerForm.html?args=5C7QrtC22wFqnM3eAbJzrXdtvSoClrL8tP77J3eAjAx5MXD0LzQTLWPU9yLzB8V68knBzLCmTXKaO6fpVZ6Lx9hLslJUqeiQe5OZ4ftiFbT_ir7H-sgygcm6OCX58ORpj3OhUTqZlYU." TargetMode="External"/><Relationship Id="rId122" Type="http://schemas.openxmlformats.org/officeDocument/2006/relationships/header" Target="header3.xml"/><Relationship Id="rId143" Type="http://schemas.openxmlformats.org/officeDocument/2006/relationships/hyperlink" Target="http://www.et.gr/idocs-nph/search/pdfViewerForm.html?args=5C7QrtC22wHUdWr4xouZundtvSoClrL8FjnGp5F0IbMliYHTRwL0-OJInJ48_97uHrMts-zFzeyCiBSQOpYnTy36MacmUFCx2ppFvBej56Mmc8Qdb8ZfRJqZnsIAdk8Lv_e6czmhEembNmZCMxLMtcKaWltKRMN2dQ_GFWHuyudyzkq5UDcdMhbcYUNk9LjF" TargetMode="External"/><Relationship Id="rId164" Type="http://schemas.openxmlformats.org/officeDocument/2006/relationships/header" Target="header4.xml"/><Relationship Id="rId185" Type="http://schemas.openxmlformats.org/officeDocument/2006/relationships/hyperlink" Target="http://www.digitalplan.gov.gr/" TargetMode="External"/><Relationship Id="rId9" Type="http://schemas.openxmlformats.org/officeDocument/2006/relationships/footnotes" Target="footnotes.xml"/><Relationship Id="rId210"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26" Type="http://schemas.openxmlformats.org/officeDocument/2006/relationships/image" Target="media/image9.png"/><Relationship Id="rId231" Type="http://schemas.openxmlformats.org/officeDocument/2006/relationships/hyperlink" Target="http://www.ergasia.testing.gov.gr" TargetMode="External"/><Relationship Id="rId252"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273" Type="http://schemas.openxmlformats.org/officeDocument/2006/relationships/hyperlink" Target="https://www.ekt.gr/en/news/24727" TargetMode="External"/><Relationship Id="rId294" Type="http://schemas.openxmlformats.org/officeDocument/2006/relationships/hyperlink" Target="https://europa.eu/youreurope/citizens/work/index_en.htm" TargetMode="External"/><Relationship Id="rId308" Type="http://schemas.openxmlformats.org/officeDocument/2006/relationships/hyperlink" Target="https://lu.wavestone.com/en/" TargetMode="External"/><Relationship Id="rId47" Type="http://schemas.openxmlformats.org/officeDocument/2006/relationships/hyperlink" Target="https://www.moh.gov.gr/articles/health/emboliasmoi-covid-19/8212-h-ethnikh-ekstrateia-emboliasmoy-gia-thn-covid-19-ksekinhse" TargetMode="External"/><Relationship Id="rId68" Type="http://schemas.openxmlformats.org/officeDocument/2006/relationships/hyperlink" Target="http://www.et.gr/idocs-nph/search/pdfViewerForm.html?args=5C7QrtC22wGYK2xFpSwMnXdtvSoClrL8-SrPzKAEPjjtIl9LGdkF53UIxsx942CdyqxSQYNuqAGCF0IfB9HI6qSYtMQEkEHLwnFqmgJSA5WIsluV-nRwO1oKqSe4BlOTSpEWYhszF8P8UqWb_zFijNmRtr3nZpEbuXxG86rC-DCHAehzRFv0s_twf-vapLyD" TargetMode="External"/><Relationship Id="rId89" Type="http://schemas.openxmlformats.org/officeDocument/2006/relationships/hyperlink" Target="https://mindigital.gr/archives/1544" TargetMode="External"/><Relationship Id="rId112"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33"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154" Type="http://schemas.openxmlformats.org/officeDocument/2006/relationships/image" Target="media/image20.jpeg"/><Relationship Id="rId175" Type="http://schemas.openxmlformats.org/officeDocument/2006/relationships/hyperlink" Target="http://www.et.gr/index.php/nea/eidika-themata/386-4389-2016-94-27-5-2016" TargetMode="External"/><Relationship Id="rId196" Type="http://schemas.openxmlformats.org/officeDocument/2006/relationships/hyperlink" Target="https://www.gsis.gr/en/public-administration/ked" TargetMode="External"/><Relationship Id="rId200" Type="http://schemas.openxmlformats.org/officeDocument/2006/relationships/hyperlink" Target="http://www.dpa.gr/portal/page?_pageid=33,40911&amp;_dad=portal&amp;_schema=PORTAL" TargetMode="External"/><Relationship Id="rId16" Type="http://schemas.openxmlformats.org/officeDocument/2006/relationships/hyperlink" Target="http://ec.europa.eu/eurostat/data/database" TargetMode="External"/><Relationship Id="rId221" Type="http://schemas.openxmlformats.org/officeDocument/2006/relationships/hyperlink" Target="http://www.nationaldigitalacademy.gov.gr/" TargetMode="External"/><Relationship Id="rId242" Type="http://schemas.openxmlformats.org/officeDocument/2006/relationships/hyperlink" Target="https://www.ependyseis.gr/mis/(S(jdxehtnbocstx4n3grvkqref))/System/Login.aspx?ReturnUrl=%2fmis%2fdefault.aspx" TargetMode="External"/><Relationship Id="rId263" Type="http://schemas.openxmlformats.org/officeDocument/2006/relationships/hyperlink" Target="http://www.eprocurement.gov.gr/webcenter/faces/oracle/webcenter/page/scopedMD/sd0cb90ef_26cf_4703_99d5_1561ceff660f/Page119.jspx?_afrLoop=17809659519835591" TargetMode="External"/><Relationship Id="rId284" Type="http://schemas.openxmlformats.org/officeDocument/2006/relationships/hyperlink" Target="http://apografi.gov.gr/" TargetMode="External"/><Relationship Id="rId319" Type="http://schemas.openxmlformats.org/officeDocument/2006/relationships/fontTable" Target="fontTable.xml"/><Relationship Id="rId37" Type="http://schemas.openxmlformats.org/officeDocument/2006/relationships/hyperlink" Target="https://www.hcap.gr/%ce%b4%cf%84-%ce%b1%cf%81%cf%87%ce%af%ce%b6%ce%b5%ce%b9-%ce%b7-%ce%bb%ce%b5%ce%b9%cf%84%ce%bf%cf%85%cf%81%ce%b3%ce%af%ce%b1-%cf%84%ce%b7%cf%82-%ce%b5%cf%84%ce%b1%ce%b9%cf%81%ce%b5%ce%af%ce%b1%cf%82/" TargetMode="External"/><Relationship Id="rId58" Type="http://schemas.openxmlformats.org/officeDocument/2006/relationships/hyperlink" Target="https://digitalstrategy.gov.gr/" TargetMode="External"/><Relationship Id="rId79" Type="http://schemas.openxmlformats.org/officeDocument/2006/relationships/hyperlink" Target="http://www.isotita.gr/wp-content/uploads/2018/02/National-Action-Plan-for-Gender-Equality-2016-2020.pdf" TargetMode="External"/><Relationship Id="rId102"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123" Type="http://schemas.openxmlformats.org/officeDocument/2006/relationships/footer" Target="footer3.xml"/><Relationship Id="rId144" Type="http://schemas.openxmlformats.org/officeDocument/2006/relationships/hyperlink" Target="http://www.et.gr/idocs-nph/search/pdfViewerForm.html?args=5C7QrtC22wHUdWr4xouZundtvSoClrL8FjnGp5F0IbMliYHTRwL0-OJInJ48_97uHrMts-zFzeyCiBSQOpYnTy36MacmUFCx2ppFvBej56Mmc8Qdb8ZfRJqZnsIAdk8Lv_e6czmhEembNmZCMxLMtcKaWltKRMN2dQ_GFWHuyudyzkq5UDcdMhbcYUNk9LjF" TargetMode="External"/><Relationship Id="rId90" Type="http://schemas.openxmlformats.org/officeDocument/2006/relationships/hyperlink" Target="about:blank" TargetMode="External"/><Relationship Id="rId165" Type="http://schemas.openxmlformats.org/officeDocument/2006/relationships/footer" Target="footer4.xml"/><Relationship Id="rId186"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211" Type="http://schemas.openxmlformats.org/officeDocument/2006/relationships/hyperlink" Target="https://www.elsyn.gr/en" TargetMode="External"/><Relationship Id="rId232" Type="http://schemas.openxmlformats.org/officeDocument/2006/relationships/hyperlink" Target="http://www.testing.gov.gr" TargetMode="External"/><Relationship Id="rId253" Type="http://schemas.openxmlformats.org/officeDocument/2006/relationships/hyperlink" Target="http://portal.bi.moh.gov.gr/" TargetMode="External"/><Relationship Id="rId274" Type="http://schemas.openxmlformats.org/officeDocument/2006/relationships/hyperlink" Target="http://www.Eu-Go.gr" TargetMode="External"/><Relationship Id="rId295" Type="http://schemas.openxmlformats.org/officeDocument/2006/relationships/hyperlink" Target="https://europa.eu/youreurope/citizens/vehicles/index_en.htm" TargetMode="External"/><Relationship Id="rId309" Type="http://schemas.openxmlformats.org/officeDocument/2006/relationships/image" Target="media/image29.png"/><Relationship Id="rId27" Type="http://schemas.openxmlformats.org/officeDocument/2006/relationships/image" Target="media/image10.jpeg"/><Relationship Id="rId48" Type="http://schemas.openxmlformats.org/officeDocument/2006/relationships/hyperlink" Target="https://digitalstrategy.gov.gr/vivlos_pdf" TargetMode="External"/><Relationship Id="rId69" Type="http://schemas.openxmlformats.org/officeDocument/2006/relationships/hyperlink" Target="http://www.ypeka.gr/LinkClick.aspx?fileticket=iLX392PLHCw%3d&amp;tabid=650&amp;language=el-GR" TargetMode="External"/><Relationship Id="rId113" Type="http://schemas.openxmlformats.org/officeDocument/2006/relationships/hyperlink" Target="http://www.et.gr/idocs-nph/search/pdfViewerForm.html?args=5C7QrtC22wEzH9d6xfVpRXdtvSoClrL8GVKc5uAXifXtIl9LGdkF53UIxsx942CdyqxSQYNuqAGCF0IfB9HI6qSYtMQEkEHLwnFqmgJSA5WIsluV-nRwO1oKqSe4BlOTSpEWYhszF8P8UqWb_zFijMbO-a-2GHZyfOAYQaG9tOXs-uEFu8qpU878CK9lHmB6" TargetMode="External"/><Relationship Id="rId134" Type="http://schemas.openxmlformats.org/officeDocument/2006/relationships/hyperlink" Target="http://www.et.gr/idocs-nph/search/pdfViewerForm.html?args=5C7QrtC22wFqnM3eAbJzrXdtvSoClrL8M7DUCsPay0Zp6k5uE6xNduJInJ48_97uHrMts-zFzeyCiBSQOpYnTy36MacmUFCx2ppFvBej56Mmc8Qdb8ZfRJqZnsIAdk8Lv_e6czmhEembNmZCMxLMtQxoFOuAON1c8nIzwlOhIh10YQrEFISwfBPzVbzfGQWO" TargetMode="External"/><Relationship Id="rId320" Type="http://schemas.openxmlformats.org/officeDocument/2006/relationships/theme" Target="theme/theme1.xml"/><Relationship Id="rId80" Type="http://schemas.openxmlformats.org/officeDocument/2006/relationships/hyperlink" Target="https://www.eett.gr/opencms/opencms/admin/News_new/news_1353.html" TargetMode="External"/><Relationship Id="rId155" Type="http://schemas.openxmlformats.org/officeDocument/2006/relationships/hyperlink" Target="http://www.mindigital.gr/" TargetMode="External"/><Relationship Id="rId176"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97" Type="http://schemas.openxmlformats.org/officeDocument/2006/relationships/hyperlink" Target="http://www.et.gr/idocs-nph/search/pdfViewerForm.html?args=5C7QrtC22wFqnM3eAbJzrXdtvSoClrL8SzKdMKJot955MXD0LzQTLWPU9yLzB8V68knBzLCmTXKaO6fpVZ6Lx9hLslJUqeiQrib6MkIT13DN6OeHnvJ8ejXo0BeUJ3Kc9MePrnghpvw." TargetMode="External"/><Relationship Id="rId201" Type="http://schemas.openxmlformats.org/officeDocument/2006/relationships/hyperlink" Target="http://www.et.gr/idocs-nph/search/pdfViewerForm.html?args=5C7QrtC22wEWFzYWFtEvQndtvSoClrL8J6SqjdSFK_HtIl9LGdkF53UIxsx942CdyqxSQYNuqAGCF0IfB9HI6qSYtMQEkEHLwnFqmgJSA5WIsluV-nRwO1oKqSe4BlOTSpEWYhszF8P8UqWb_zFijKsLM8XD-SIYwIjpKpw3g_Bqh23LG_p9TXYFWiYDtT8H" TargetMode="External"/><Relationship Id="rId222" Type="http://schemas.openxmlformats.org/officeDocument/2006/relationships/hyperlink" Target="https://howto.gov.gr/" TargetMode="External"/><Relationship Id="rId243" Type="http://schemas.openxmlformats.org/officeDocument/2006/relationships/hyperlink" Target="https://www.secdigital.gov.gr/e-themis/" TargetMode="External"/><Relationship Id="rId264" Type="http://schemas.openxmlformats.org/officeDocument/2006/relationships/hyperlink" Target="https://www.gsis.gr/en" TargetMode="External"/><Relationship Id="rId285" Type="http://schemas.openxmlformats.org/officeDocument/2006/relationships/hyperlink" Target="http://pf.emigrants.ypes.gr/pf" TargetMode="External"/><Relationship Id="rId17" Type="http://schemas.openxmlformats.org/officeDocument/2006/relationships/image" Target="media/image5.jpeg"/><Relationship Id="rId38" Type="http://schemas.openxmlformats.org/officeDocument/2006/relationships/hyperlink" Target="https://digitalstrategy.gov.gr/vivlos_pdf" TargetMode="External"/><Relationship Id="rId59" Type="http://schemas.openxmlformats.org/officeDocument/2006/relationships/hyperlink" Target="https://www.yme.gov.gr/?getwhat=1&amp;oid=1469&amp;id=&amp;tid=1607" TargetMode="External"/><Relationship Id="rId103" Type="http://schemas.openxmlformats.org/officeDocument/2006/relationships/hyperlink" Target="http://www.et.gr/idocs-nph/search/pdfViewerForm.html?args=5C7QrtC22wFYAFdDx4L2G3dtvSoClrL8aRmGcrk2DyZ5MXD0LzQTLWPU9yLzB8V68knBzLCmTXKaO6fpVZ6Lx9hLslJUqeiQL4a9NPpX_CxuySkAjIP4XUtwSh1zHdMkm9OhiMeIt6Y." TargetMode="External"/><Relationship Id="rId124" Type="http://schemas.openxmlformats.org/officeDocument/2006/relationships/hyperlink" Target="http://www.et.gr/idocs-nph/search/pdfViewerForm.html?args=5C7QrtC22wHgzIpqlooT4HdtvSoClrL82yh7yZjcHft5MXD0LzQTLWPU9yLzB8V68knBzLCmTXKaO6fpVZ6Lx3UnKl3nP8NxdnJ5r9cmWyJWelDvWS_18kAEhATUkJb0x1LIdQ163nV9K--td6SIuWqV17Fp5Ile-DiY3W-HtJ6mGiE7sb8ybyq5d8wc4xGk" TargetMode="External"/><Relationship Id="rId310" Type="http://schemas.openxmlformats.org/officeDocument/2006/relationships/hyperlink" Target="https://lu.wavestone.com/en/" TargetMode="External"/><Relationship Id="rId70" Type="http://schemas.openxmlformats.org/officeDocument/2006/relationships/hyperlink" Target="http://www.e-gif.gov.gr/portal/pls/portal/docs/211041.PDF" TargetMode="External"/><Relationship Id="rId91" Type="http://schemas.openxmlformats.org/officeDocument/2006/relationships/hyperlink" Target="https://maltaineu.gov.mt/en/Pages/Press%20Releases/PR103.aspx" TargetMode="External"/><Relationship Id="rId145" Type="http://schemas.openxmlformats.org/officeDocument/2006/relationships/hyperlink" Target="http://www.et.gr/idocs-nph/search/pdfViewerForm.html?args=5C7QrtC22wEzH9d6xfVpRXdtvSoClrL8T7KNQkTydCTtIl9LGdkF53UIxsx942CdyqxSQYNuqAGCF0IfB9HI6qSYtMQEkEHLwnFqmgJSA5WIsluV-nRwO1oKqSe4BlOTSpEWYhszF8P8UqWb_zFijH4C0Y8E2zr1gi_C2D75Cj28q9FTpc95ioX-OlWAzoTI" TargetMode="External"/><Relationship Id="rId166" Type="http://schemas.openxmlformats.org/officeDocument/2006/relationships/header" Target="header5.xml"/><Relationship Id="rId187" Type="http://schemas.openxmlformats.org/officeDocument/2006/relationships/hyperlink" Target="https://www.ekome.media/" TargetMode="External"/><Relationship Id="rId1" Type="http://schemas.openxmlformats.org/officeDocument/2006/relationships/customXml" Target="../customXml/item1.xml"/><Relationship Id="rId212" Type="http://schemas.openxmlformats.org/officeDocument/2006/relationships/hyperlink" Target="http://www.dpa.gr/portal/page?_pageid=33,40911&amp;_dad=portal&amp;_schema=PORTAL" TargetMode="External"/><Relationship Id="rId233" Type="http://schemas.openxmlformats.org/officeDocument/2006/relationships/hyperlink" Target="https://www.atlas.gov.gr/ATLAS/Pages/Home.aspx" TargetMode="External"/><Relationship Id="rId254" Type="http://schemas.openxmlformats.org/officeDocument/2006/relationships/hyperlink" Target="http://geodata.gov.gr/geodata/" TargetMode="External"/><Relationship Id="rId28" Type="http://schemas.openxmlformats.org/officeDocument/2006/relationships/image" Target="media/image11.jpeg"/><Relationship Id="rId49" Type="http://schemas.openxmlformats.org/officeDocument/2006/relationships/hyperlink" Target="https://digitalstrategy.gov.gr/" TargetMode="External"/><Relationship Id="rId114" Type="http://schemas.openxmlformats.org/officeDocument/2006/relationships/hyperlink" Target="http://www.et.gr/idocs-nph/search/pdfViewerForm.html?args=5C7QrtC22wFGQ40gSLPFOXdtvSoClrL8KoqaERu8wDDtIl9LGdkF53UIxsx942CdyqxSQYNuqAGCF0IfB9HI6qSYtMQEkEHLwnFqmgJSA5WIsluV-nRwO1oKqSe4BlOTSpEWYhszF8P8UqWb_zFijM7pZ0uAVJnEIRDT8gfgjDrktnVRzo5d-fi1RvYPzP-4" TargetMode="External"/><Relationship Id="rId275" Type="http://schemas.openxmlformats.org/officeDocument/2006/relationships/hyperlink" Target="https://www.eu-go.gr/sdportal/article.jsp?id=34&amp;lang=EN" TargetMode="External"/><Relationship Id="rId296" Type="http://schemas.openxmlformats.org/officeDocument/2006/relationships/hyperlink" Target="https://europa.eu/youreurope/citizens/residence/index_en.htm" TargetMode="External"/><Relationship Id="rId300" Type="http://schemas.openxmlformats.org/officeDocument/2006/relationships/hyperlink" Target="https://europa.eu/youreurope/citizens/consumers/index_en.htm" TargetMode="External"/><Relationship Id="rId60" Type="http://schemas.openxmlformats.org/officeDocument/2006/relationships/hyperlink" Target="http://www.opengov.gr/minreform/wp-content/uploads/downloads/2014/02/stratigiki-ilektron.-diakyv.-teliko-pdf1.pdf" TargetMode="External"/><Relationship Id="rId81" Type="http://schemas.openxmlformats.org/officeDocument/2006/relationships/hyperlink" Target="https://www.hcap.gr/%ce%b4%cf%84-%ce%b1%cf%81%cf%87%ce%af%ce%b6%ce%b5%ce%b9-%ce%b7-%ce%bb%ce%b5%ce%b9%cf%84%ce%bf%cf%85%cf%81%ce%b3%ce%af%ce%b1-%cf%84%ce%b7%cf%82-%ce%b5%cf%84%ce%b1%ce%b9%cf%81%ce%b5%ce%af%ce%b1%cf%82/" TargetMode="External"/><Relationship Id="rId135" Type="http://schemas.openxmlformats.org/officeDocument/2006/relationships/hyperlink" Target="https://www.taxheaven.gr/laws/law/index/law/876" TargetMode="External"/><Relationship Id="rId156" Type="http://schemas.openxmlformats.org/officeDocument/2006/relationships/image" Target="media/image21.jpeg"/><Relationship Id="rId177"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198" Type="http://schemas.openxmlformats.org/officeDocument/2006/relationships/hyperlink" Target="https://www.gsis.gr/sites/default/files/2019-11/%CE%9B%CE%95%CE%99%CE%A4%CE%9F%CE%A5%CE%A1%CE%93%CE%99%CE%91%20%CE%9A%CE%95%CE%9D%CE%A4%CE%A1%CE%9F%CE%A5%20%CE%94%CE%99%CE%91%CE%9B%CE%95%CE%99%CE%A4%CE%9F%CE%A5%CE%A1%CE%93%CE%99%CE%9A%CE%9F%CE%A4%CE%97%CE%A4%CE%91%CE%A3.pdf" TargetMode="External"/><Relationship Id="rId202" Type="http://schemas.openxmlformats.org/officeDocument/2006/relationships/hyperlink" Target="http://www.et.gr/idocs-nph/search/pdfViewerForm.html?args=5C7QrtC22wFqnM3eAbJzrXdtvSoClrL8WkQtR1OJjJd5MXD0LzQTLWPU9yLzB8V68knBzLCmTXKaO6fpVZ6Lx3UnKl3nP8NxdnJ5r9cmWyJWelDvWS_18kAEhATUkJb0x1LIdQ163nV9K--td6SIuYy4kEHGmkxu249n-Zw2yYl0mZ9eBCztpQxx39TqtEEk" TargetMode="External"/><Relationship Id="rId223" Type="http://schemas.openxmlformats.org/officeDocument/2006/relationships/hyperlink" Target="http://howto.gov.gr/" TargetMode="External"/><Relationship Id="rId244" Type="http://schemas.openxmlformats.org/officeDocument/2006/relationships/hyperlink" Target="https://www.secdigital.gov.gr/project/pandektis-katepeigonton-rythmistikon-m/" TargetMode="External"/><Relationship Id="rId18" Type="http://schemas.openxmlformats.org/officeDocument/2006/relationships/image" Target="media/image6.jpeg"/><Relationship Id="rId39" Type="http://schemas.openxmlformats.org/officeDocument/2006/relationships/hyperlink" Target="http://www.et.gr/idocs-nph/search/pdfViewerForm.html?args=5C7QrtC22wEzH9d6xfVpRXdtvSoClrL8WfE5HsfDJ7l_zJjLAILKFuJInJ48_97uHrMts-zFzeyCiBSQOpYnTy36MacmUFCx2ppFvBej56Mmc8Qdb8ZfRJqZnsIAdk8Lv_e6czmhEembNmZCMxLMtX-xpQ-pVBAM-xfZr79XddQdHIRKe8XDUUNS8LXheBNS" TargetMode="External"/><Relationship Id="rId265" Type="http://schemas.openxmlformats.org/officeDocument/2006/relationships/hyperlink" Target="https://peppol.eu/" TargetMode="External"/><Relationship Id="rId286" Type="http://schemas.openxmlformats.org/officeDocument/2006/relationships/hyperlink" Target="http://pf.emigrants.ypes.gr/pf" TargetMode="External"/><Relationship Id="rId50" Type="http://schemas.openxmlformats.org/officeDocument/2006/relationships/hyperlink" Target="http://www.opengov.gr/digitalandbrief/?p=2153" TargetMode="External"/><Relationship Id="rId104" Type="http://schemas.openxmlformats.org/officeDocument/2006/relationships/hyperlink" Target="http://www.et.gr/idocs-nph/search/pdfViewerForm.html?args=5C7QrtC22wHUdWr4xouZundtvSoClrL8u8Ba_xZ1WCXtIl9LGdkF53UIxsx942CdyqxSQYNuqAGCF0IfB9HI6qSYtMQEkEHLwnFqmgJSA5WIsluV-nRwO1oKqSe4BlOTSpEWYhszF8P8UqWb_zFijDvRysmIdVvLrpgpMPxJeljCPno9sz64m7tFy4dr7W0K" TargetMode="External"/><Relationship Id="rId125" Type="http://schemas.openxmlformats.org/officeDocument/2006/relationships/hyperlink" Target="http://eur-lex.europa.eu/legal-content/EN/TXT/?uri=celex:31999L0093" TargetMode="External"/><Relationship Id="rId146" Type="http://schemas.openxmlformats.org/officeDocument/2006/relationships/hyperlink" Target="http://www.et.gr/idocs-nph/search/pdfViewerForm.html?args=5C7QrtC22wFqnM3eAbJzrXdtvSoClrL87TVLbP6RgP3tIl9LGdkF53UIxsx942CdyqxSQYNuqAGCF0IfB9HI6qSYtMQEkEHLwnFqmgJSA5WIsluV-nRwO1oKqSe4BlOTSpEWYhszF8P8UqWb_zFijAlpmO2Qz8iIx4z6VnSIwLFqCH2wDYcYTJGqv4Na3OZv" TargetMode="External"/><Relationship Id="rId167" Type="http://schemas.openxmlformats.org/officeDocument/2006/relationships/footer" Target="footer5.xml"/><Relationship Id="rId188" Type="http://schemas.openxmlformats.org/officeDocument/2006/relationships/hyperlink" Target="http://www.et.gr/idocs-nph/search/pdfViewerForm.html?args=5C7QrtC22wEsrjP0JAlxBXdtvSoClrL8C7zJqgnbkUV5MXD0LzQTLWPU9yLzB8V68knBzLCmTXKaO6fpVZ6Lx3UnKl3nP8NxdnJ5r9cmWyJWelDvWS_18kAEhATUkJb0x1LIdQ163nV9K--td6SIuRIacMiR7YjxjDxHyOCc6Xi8wTUQNcgtFFdyzjidAx_W" TargetMode="External"/><Relationship Id="rId311" Type="http://schemas.openxmlformats.org/officeDocument/2006/relationships/hyperlink" Target="https://ec.europa.eu/isa2/news/new-level-cooperation-isa%C2%B2-building-interoperable-europe_en" TargetMode="External"/><Relationship Id="rId71" Type="http://schemas.openxmlformats.org/officeDocument/2006/relationships/hyperlink" Target="http://www.e-gif.gov.gr/portal/pls/portal/docs/1/211033.PDF" TargetMode="External"/><Relationship Id="rId92" Type="http://schemas.openxmlformats.org/officeDocument/2006/relationships/hyperlink" Target="https://ec.europa.eu/jrc/communities/sites/jrccties/files/2018aideclarationatdigitaldaydocxpdf.pdf" TargetMode="External"/><Relationship Id="rId213" Type="http://schemas.openxmlformats.org/officeDocument/2006/relationships/image" Target="media/image27.jpeg"/><Relationship Id="rId234" Type="http://schemas.openxmlformats.org/officeDocument/2006/relationships/hyperlink" Target="https://www.efka.gov.gr/" TargetMode="External"/><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hyperlink" Target="http://www.imis.athena-innovation.gr/" TargetMode="External"/><Relationship Id="rId276" Type="http://schemas.openxmlformats.org/officeDocument/2006/relationships/hyperlink" Target="https://www.gsis.gr/xekina-i-diathesi-ton-basikon-stoiheion-toy-mitrooy-politon-toy-ypoyrgeioy-esoterikon-stin-geniki" TargetMode="External"/><Relationship Id="rId297" Type="http://schemas.openxmlformats.org/officeDocument/2006/relationships/hyperlink" Target="https://europa.eu/youreurope/citizens/education/index_en.htm" TargetMode="External"/><Relationship Id="rId40"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15" Type="http://schemas.openxmlformats.org/officeDocument/2006/relationships/hyperlink" Target="http://www.et.gr/idocs-nph/search/pdfViewerForm.html?args=5C7QrtC22wEc63YDhn5AeXdtvSoClrL8oeKAuTKOuiV5MXD0LzQTLWPU9yLzB8V68knBzLCmTXKaO6fpVZ6Lx3UnKl3nP8NxdnJ5r9cmWyJWelDvWS_18kAEhATUkJb0x1LIdQ163nV9K--td6SIubMfH2r_a2DXjO6MJnF-5f9_LW7pRMszX0fGIINVmMIh" TargetMode="External"/><Relationship Id="rId136" Type="http://schemas.openxmlformats.org/officeDocument/2006/relationships/hyperlink" Target="http://www.et.gr/idocs-nph/search/pdfViewerForm.html?args=5C7QrtC22wG3UHk-ZeQumndtvSoClrL87SPB1HbULODtIl9LGdkF53UIxsx942CdyqxSQYNuqAGCF0IfB9HI6hq6ZkZV96FIlldf3plZEdsP4tXO44OrAG5QuhcNqikf203mdkG146o." TargetMode="External"/><Relationship Id="rId157" Type="http://schemas.openxmlformats.org/officeDocument/2006/relationships/image" Target="media/image22.png"/><Relationship Id="rId178" Type="http://schemas.openxmlformats.org/officeDocument/2006/relationships/hyperlink" Target="http://www.et.gr/idocs-nph/search/pdfViewerForm.html?args=5C7QrtC22wFYAFdDx4L2G3dtvSoClrL8aRmGcrk2DyZ5MXD0LzQTLWPU9yLzB8V68knBzLCmTXKaO6fpVZ6Lx9hLslJUqeiQL4a9NPpX_CxuySkAjIP4XUtwSh1zHdMkm9OhiMeIt6Y." TargetMode="External"/><Relationship Id="rId301" Type="http://schemas.openxmlformats.org/officeDocument/2006/relationships/hyperlink" Target="https://europa.eu/youreurope/business/running-business/index_en.htm" TargetMode="External"/><Relationship Id="rId61" Type="http://schemas.openxmlformats.org/officeDocument/2006/relationships/hyperlink" Target="http://www.nga.gov.gr/" TargetMode="External"/><Relationship Id="rId82"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99" Type="http://schemas.openxmlformats.org/officeDocument/2006/relationships/hyperlink" Target="https://www.elsyn.gr/en" TargetMode="External"/><Relationship Id="rId203" Type="http://schemas.openxmlformats.org/officeDocument/2006/relationships/hyperlink" Target="http://www.ypes.gr/el/Regions/programma/"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www.data.gov.gr" TargetMode="External"/><Relationship Id="rId245" Type="http://schemas.openxmlformats.org/officeDocument/2006/relationships/hyperlink" Target="https://govhub.gr/home" TargetMode="External"/><Relationship Id="rId266" Type="http://schemas.openxmlformats.org/officeDocument/2006/relationships/hyperlink" Target="https://www.gsis.gr/dimosia-dioikisi/kentro-dialeitoyrgikotitas-ked-ypoyrgeioy-oikonomikon/ilektronika-timologia" TargetMode="External"/><Relationship Id="rId287" Type="http://schemas.openxmlformats.org/officeDocument/2006/relationships/hyperlink" Target="https://eyms.businessportal.gr/auth" TargetMode="Externa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s://www.e-nomothesia.gr/kat-demosia-dioikese/nomos-4440-2016-fek-224a-2-12-2016.html" TargetMode="External"/><Relationship Id="rId126" Type="http://schemas.openxmlformats.org/officeDocument/2006/relationships/hyperlink" Target="https://eur-lex.europa.eu/legal-content/EN/TXT/?uri=uriserv%3AOJ.L_.2014.257.01.0073.01.ENG" TargetMode="External"/><Relationship Id="rId147" Type="http://schemas.openxmlformats.org/officeDocument/2006/relationships/hyperlink" Target="http://www.wipo.int/wipolex/en/details.jsp?id=7045" TargetMode="External"/><Relationship Id="rId168" Type="http://schemas.openxmlformats.org/officeDocument/2006/relationships/hyperlink" Target="https://www.secdigital.gov.gr/" TargetMode="External"/><Relationship Id="rId312" Type="http://schemas.openxmlformats.org/officeDocument/2006/relationships/hyperlink" Target="https://digital-strategy.ec.europa.eu/en/activities/digital-programme" TargetMode="External"/><Relationship Id="rId51" Type="http://schemas.openxmlformats.org/officeDocument/2006/relationships/hyperlink" Target="https://digitalstrategy.gov.gr/projects/catalog" TargetMode="External"/><Relationship Id="rId72" Type="http://schemas.openxmlformats.org/officeDocument/2006/relationships/hyperlink" Target="http://www.e-gif.gov.gr/portal/pls/portal/docs/1/211041.PDF" TargetMode="External"/><Relationship Id="rId93" Type="http://schemas.openxmlformats.org/officeDocument/2006/relationships/hyperlink" Target="https://digital-strategy.ec.europa.eu/en/news/eu-member-states-sign-cooperate-artificial-intelligence" TargetMode="External"/><Relationship Id="rId189" Type="http://schemas.openxmlformats.org/officeDocument/2006/relationships/hyperlink" Target="http://www.et.gr/idocs-nph/search/pdfViewerForm.html?args=5C7QrtC22wHUdWr4xouZundtvSoClrL8NXGWS3cU8Kt5MXD0LzQTLWPU9yLzB8V68knBzLCmTXKaO6fpVZ6Lx3UnKl3nP8NxdnJ5r9cmWyJWelDvWS_18kAEhATUkJb0x1LIdQ163nV9K--td6SIubsLAsbe09ZaGeJL7u765l7MzZ6aAJplIUVr9oZrG2Y3" TargetMode="External"/><Relationship Id="rId3" Type="http://schemas.openxmlformats.org/officeDocument/2006/relationships/customXml" Target="../customXml/item3.xml"/><Relationship Id="rId214" Type="http://schemas.openxmlformats.org/officeDocument/2006/relationships/hyperlink" Target="https://gov.gr/" TargetMode="External"/><Relationship Id="rId235" Type="http://schemas.openxmlformats.org/officeDocument/2006/relationships/hyperlink" Target="https://www.efka.gov.gr/el" TargetMode="External"/><Relationship Id="rId256" Type="http://schemas.openxmlformats.org/officeDocument/2006/relationships/hyperlink" Target="http://www.e-gif.gov.gr/portal/pls/portal/docs/1/211037.PDF" TargetMode="External"/><Relationship Id="rId277"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298" Type="http://schemas.openxmlformats.org/officeDocument/2006/relationships/hyperlink" Target="https://europa.eu/youreurope/citizens/health/index_en.htm" TargetMode="External"/><Relationship Id="rId116" Type="http://schemas.openxmlformats.org/officeDocument/2006/relationships/hyperlink" Target="http://www.et.gr/idocs-nph/search/pdfViewerForm.html?args=5C7QrtC22wHUdWr4xouZundtvSoClrL8yb7l1HobT0h5MXD0LzQTLWPU9yLzB8V68knBzLCmTXKaO6fpVZ6Lx3UnKl3nP8NxdnJ5r9cmWyJWelDvWS_18kAEhATUkJb0x1LIdQ163nV9K--td6SIuamaZppf1YGuFqs-72Wsfr7c7-sBp-O-Xlfrl56OkYmC" TargetMode="External"/><Relationship Id="rId137" Type="http://schemas.openxmlformats.org/officeDocument/2006/relationships/hyperlink" Target="http://www.ekka.org.gr/" TargetMode="External"/><Relationship Id="rId158" Type="http://schemas.openxmlformats.org/officeDocument/2006/relationships/image" Target="media/image23.jpeg"/><Relationship Id="rId302" Type="http://schemas.openxmlformats.org/officeDocument/2006/relationships/hyperlink" Target="https://europa.eu/youreurope/business/taxation/index_en.htm" TargetMode="External"/><Relationship Id="rId20" Type="http://schemas.openxmlformats.org/officeDocument/2006/relationships/hyperlink" Target="http://appsso.eurostat.ec.europa.eu/nui/submitViewTableAction.do" TargetMode="External"/><Relationship Id="rId41" Type="http://schemas.openxmlformats.org/officeDocument/2006/relationships/hyperlink" Target="https://mindigital.gr/" TargetMode="External"/><Relationship Id="rId62" Type="http://schemas.openxmlformats.org/officeDocument/2006/relationships/hyperlink" Target="http://nga.gov.gr/index.php/2019/02/27/rural-broadband/?lang=en" TargetMode="External"/><Relationship Id="rId83" Type="http://schemas.openxmlformats.org/officeDocument/2006/relationships/hyperlink" Target="https://www.ilo.org/dyn/natlex/natlex4.detail?p_lang=en&amp;p_isn=104600&amp;p_count=15&amp;p_classification=01" TargetMode="External"/><Relationship Id="rId179" Type="http://schemas.openxmlformats.org/officeDocument/2006/relationships/hyperlink" Target="https://www.aped.gov.gr/" TargetMode="External"/><Relationship Id="rId190" Type="http://schemas.openxmlformats.org/officeDocument/2006/relationships/hyperlink" Target="http://www.et.gr/idocs-nph/search/pdfViewerForm.html?args=5C7QrtC22wEaosRGzKxO6XdtvSoClrL8tP77J3eAjAx5MXD0LzQTLWPU9yLzB8V68knBzLCmTXKaO6fpVZ6Lx3UnKl3nP8NxdnJ5r9cmWyJWelDvWS_18kAEhATUkJb0x1LIdQ163nV9K--td6SIufIfsXQ5hV32_OJlfQiGThUs-bR_-pzcgWXeogLnqDYv" TargetMode="External"/><Relationship Id="rId204" Type="http://schemas.openxmlformats.org/officeDocument/2006/relationships/hyperlink" Target="http://www.ypes.gr/el/Regions/programma/" TargetMode="External"/><Relationship Id="rId225" Type="http://schemas.openxmlformats.org/officeDocument/2006/relationships/hyperlink" Target="https://ppp.eaadhsy.gr/index.php/el/?option=com_sppagebuilder&amp;view=page&amp;id=7" TargetMode="External"/><Relationship Id="rId246" Type="http://schemas.openxmlformats.org/officeDocument/2006/relationships/hyperlink" Target="https://govhub.gr/home" TargetMode="External"/><Relationship Id="rId267" Type="http://schemas.openxmlformats.org/officeDocument/2006/relationships/hyperlink" Target="https://www1.gsis.gr/sgsisapps/eparavolo/public/welcome.htm" TargetMode="External"/><Relationship Id="rId288" Type="http://schemas.openxmlformats.org/officeDocument/2006/relationships/hyperlink" Target="https://www.gsis.gr/polites-epiheiriseis/epiheiriseis/mitroo-pragmatikon-dikaioyhon" TargetMode="External"/><Relationship Id="rId106" Type="http://schemas.openxmlformats.org/officeDocument/2006/relationships/hyperlink" Target="https://www.e-nomothesia.gr/kat-demosia-dioikese/n-4325-2015.html?q=43252015" TargetMode="External"/><Relationship Id="rId127" Type="http://schemas.openxmlformats.org/officeDocument/2006/relationships/hyperlink" Target="http://www.et.gr/idocs-nph/search/pdfViewerForm.html?args=5C7QrtC22wFqnM3eAbJzrXdtvSoClrL8WkQtR1OJjJd5MXD0LzQTLWPU9yLzB8V68knBzLCmTXKaO6fpVZ6Lx9hLslJUqeiQFO1o1b-ZCxkj8oDGZfpPVRON0QvoraqawUQAslqKetE." TargetMode="External"/><Relationship Id="rId313" Type="http://schemas.openxmlformats.org/officeDocument/2006/relationships/image" Target="media/image30.jpe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73"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94" Type="http://schemas.openxmlformats.org/officeDocument/2006/relationships/hyperlink" Target="https://digitalstrategy.gov.gr/project/ethniki_stratigiki_texnitis_noimosinis" TargetMode="External"/><Relationship Id="rId148" Type="http://schemas.openxmlformats.org/officeDocument/2006/relationships/hyperlink" Target="http://eur-lex.europa.eu/LexUriServ/LexUriServ.do?uri=CELEX:32000L0031:en:HTML" TargetMode="External"/><Relationship Id="rId169" Type="http://schemas.openxmlformats.org/officeDocument/2006/relationships/hyperlink" Target="https://mindigital.gr/to-ypourgeio/gg-tilepikoinonion-taxydromeion" TargetMode="External"/><Relationship Id="rId4" Type="http://schemas.openxmlformats.org/officeDocument/2006/relationships/customXml" Target="../customXml/item4.xml"/><Relationship Id="rId180" Type="http://schemas.openxmlformats.org/officeDocument/2006/relationships/hyperlink" Target="https://www.ktimatologio.gr/" TargetMode="External"/><Relationship Id="rId215" Type="http://schemas.openxmlformats.org/officeDocument/2006/relationships/hyperlink" Target="https://www.gov.gr" TargetMode="External"/><Relationship Id="rId236" Type="http://schemas.openxmlformats.org/officeDocument/2006/relationships/hyperlink" Target="https://applications.migration.gov.gr/" TargetMode="External"/><Relationship Id="rId257" Type="http://schemas.openxmlformats.org/officeDocument/2006/relationships/hyperlink" Target="http://www.amka.gr/index.html" TargetMode="External"/><Relationship Id="rId278" Type="http://schemas.openxmlformats.org/officeDocument/2006/relationships/hyperlink" Target="https://reg-diavlos.gov.gr/index.php/%CE%91%CF%81%CF%87%CE%B9%CE%BA%CE%AE_%CF%83%CE%B5%CE%BB%CE%AF%CE%B4%CE%B1" TargetMode="External"/><Relationship Id="rId303" Type="http://schemas.openxmlformats.org/officeDocument/2006/relationships/hyperlink" Target="https://europa.eu/youreurope/business/selling-in-eu/index_en.htm" TargetMode="External"/><Relationship Id="rId42" Type="http://schemas.openxmlformats.org/officeDocument/2006/relationships/hyperlink" Target="https://www.gov.gr" TargetMode="External"/><Relationship Id="rId84" Type="http://schemas.openxmlformats.org/officeDocument/2006/relationships/hyperlink" Target="http://www.et.gr/idocs-nph/search/pdfViewerForm.html?args=5C7QrtC22wG3UHk-ZeQumndtvSoClrL8-11WGLkYj8Z5MXD0LzQTLWPU9yLzB8V68knBzLCmTXKaO6fpVZ6Lx3UnKl3nP8NxdnJ5r9cmWyJWelDvWS_18kAEhATUkJb0x1LIdQ163nV9K--td6SIuXbveP8umDTna3dCY9sj0Siwq__4g9X_yjCeDe_1gzD7" TargetMode="External"/><Relationship Id="rId138" Type="http://schemas.openxmlformats.org/officeDocument/2006/relationships/hyperlink" Target="http://www.et.gr/idocs-nph/search/pdfViewerForm.html?args=5C7QrtC22wFHp_31M9ESQXdtvSoClrL8RC-n_7hz1t15MXD0LzQTLWPU9yLzB8V68knBzLCmTXKaO6fpVZ6Lx9hLslJUqeiQy86C0bZcqcBqhZzxdpklu8vvDniq6BCZ0sJ5sh6stwM." TargetMode="External"/><Relationship Id="rId191"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205" Type="http://schemas.openxmlformats.org/officeDocument/2006/relationships/hyperlink" Target="http://ktelbus.com/userfiles/poays_com/files/Nomothesia%202011/18.pdf" TargetMode="External"/><Relationship Id="rId247" Type="http://schemas.openxmlformats.org/officeDocument/2006/relationships/hyperlink" Target="http://www.syzefxis.gov.gr/" TargetMode="External"/><Relationship Id="rId107" Type="http://schemas.openxmlformats.org/officeDocument/2006/relationships/hyperlink" Target="http://www.et.gr/idocs-nph/search/pdfViewerForm.html?args=5C7QrtC22wFYAFdDx4L2G3dtvSoClrL8aRmGcrk2DyZ5MXD0LzQTLWPU9yLzB8V68knBzLCmTXKaO6fpVZ6Lx3UnKl3nP8NxdnJ5r9cmWyJWelDvWS_18kAEhATUkJb0x1LIdQ163nV9K--td6SIuWul0aw7wuQu_zIv4zGsWeDDAhtceLHtRKuKtY2AHivR" TargetMode="External"/><Relationship Id="rId289" Type="http://schemas.openxmlformats.org/officeDocument/2006/relationships/hyperlink" Target="http://www.businessportal.gr/home/index_en" TargetMode="External"/><Relationship Id="rId11" Type="http://schemas.openxmlformats.org/officeDocument/2006/relationships/image" Target="media/image1.jpeg"/><Relationship Id="rId53"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149" Type="http://schemas.openxmlformats.org/officeDocument/2006/relationships/hyperlink" Target="http://www.et.gr/idocs-nph/search/pdfViewerForm.html?args=5C7QrtC22wEsrjP0JAlxBXdtvSoClrL8FRqs4cKiLsftIl9LGdkF53UIxsx942CdyqxSQYNuqAGCF0IfB9HI6qSYtMQEkEHLwnFqmgJSA5WIsluV-nRwO1oKqSe4BlOTSpEWYhszF8P8UqWb_zFijAJ61dGDcaesVnARcUDb6cwvCkIqUN2CZebpk0b-XdRv" TargetMode="External"/><Relationship Id="rId314" Type="http://schemas.openxmlformats.org/officeDocument/2006/relationships/image" Target="media/image31.png"/><Relationship Id="rId95" Type="http://schemas.openxmlformats.org/officeDocument/2006/relationships/hyperlink" Target="https://ec.europa.eu/digital-single-market/en/news/nine-more-countries-join-initiative-explore-quantum-communication-europe" TargetMode="External"/><Relationship Id="rId160" Type="http://schemas.openxmlformats.org/officeDocument/2006/relationships/image" Target="media/image24.jpeg"/><Relationship Id="rId216" Type="http://schemas.openxmlformats.org/officeDocument/2006/relationships/hyperlink" Target="https://www.secdigital.gov.gr/stats/" TargetMode="External"/><Relationship Id="rId258" Type="http://schemas.openxmlformats.org/officeDocument/2006/relationships/hyperlink" Target="https://www.e-prescription.gr/shs/portal/eprescription/!ut/p/z1/04_Sj9CPykssy0xPLMnMz0vMAfIjo8zijS1cTDwcLQx83EM9DAwcAwMCvByDg4wNvE31wwkpiAJKG-AAjgZA_VGElBTkRhikOyoqAgCmSZaD/dz/d5/L2dBISEvZ0FBIS9nQSEh/" TargetMode="External"/><Relationship Id="rId22" Type="http://schemas.openxmlformats.org/officeDocument/2006/relationships/image" Target="media/image8.jpeg"/><Relationship Id="rId64" Type="http://schemas.openxmlformats.org/officeDocument/2006/relationships/hyperlink" Target="http://nga.gov.gr/index.php/2019/02/27/ultrafast-broadband/?lang=en" TargetMode="External"/><Relationship Id="rId118" Type="http://schemas.openxmlformats.org/officeDocument/2006/relationships/header" Target="header1.xml"/><Relationship Id="rId171" Type="http://schemas.openxmlformats.org/officeDocument/2006/relationships/hyperlink" Target="https://mindigital.gr/kyvernoasfaleia" TargetMode="External"/><Relationship Id="rId227" Type="http://schemas.openxmlformats.org/officeDocument/2006/relationships/hyperlink" Target="https://diavgeia.gov.gr/en" TargetMode="External"/><Relationship Id="rId269" Type="http://schemas.openxmlformats.org/officeDocument/2006/relationships/hyperlink" Target="http://www.kep.gov.gr/" TargetMode="External"/><Relationship Id="rId33" Type="http://schemas.openxmlformats.org/officeDocument/2006/relationships/image" Target="media/image14.jpeg"/><Relationship Id="rId129" Type="http://schemas.openxmlformats.org/officeDocument/2006/relationships/hyperlink" Target="http://www.dpa.gr/pls/portal/docs/PAGE/APDPX/ENGLISH_INDEX/LEGAL%20FRAMEWORK/LAW%202472-97-APRIL010-EN%20_2_.PDF" TargetMode="External"/><Relationship Id="rId280" Type="http://schemas.openxmlformats.org/officeDocument/2006/relationships/hyperlink" Target="http://www.et.gr/idocs-nph/search/pdfViewerForm.html?args=5C7QrtC22wHUdWr4xouZundtvSoClrL8YsYh3oJ2J48tiDow6HlTE-JInJ48_97uHrMts-zFzeyCiBSQOpYnTy36MacmUFCx2ppFvBej56Mmc8Qdb8ZfRJqZnsIAdk8Lv_e6czmhEembNmZCMxLMtYww3Z7YOEG9_7hsCiqi239d2rr1EYAayYNl27Cdm3Mi" TargetMode="External"/><Relationship Id="rId75" Type="http://schemas.openxmlformats.org/officeDocument/2006/relationships/hyperlink" Target="https://mindigital.gr/wp-content/uploads/2020/12/national-cybersecurity-strategy-2020-2025.pdf" TargetMode="External"/><Relationship Id="rId140" Type="http://schemas.openxmlformats.org/officeDocument/2006/relationships/hyperlink" Target="http://www.eprocurement.gov.gr/" TargetMode="External"/><Relationship Id="rId182" Type="http://schemas.openxmlformats.org/officeDocument/2006/relationships/hyperlink" Target="http://www.idika.gr/" TargetMode="External"/><Relationship Id="rId6" Type="http://schemas.openxmlformats.org/officeDocument/2006/relationships/styles" Target="styles.xml"/><Relationship Id="rId238" Type="http://schemas.openxmlformats.org/officeDocument/2006/relationships/hyperlink" Target="http://www.ktpae.gr/" TargetMode="External"/><Relationship Id="rId291" Type="http://schemas.openxmlformats.org/officeDocument/2006/relationships/image" Target="media/image28.jpeg"/><Relationship Id="rId305" Type="http://schemas.openxmlformats.org/officeDocument/2006/relationships/hyperlink" Target="https://europa.eu/youreurope/business/product-requirements/index_en.htm" TargetMode="External"/><Relationship Id="rId44" Type="http://schemas.openxmlformats.org/officeDocument/2006/relationships/image" Target="media/image15.jpeg"/><Relationship Id="rId86" Type="http://schemas.openxmlformats.org/officeDocument/2006/relationships/hyperlink" Target="https://www.hellas-sat.net/fleet" TargetMode="External"/><Relationship Id="rId151" Type="http://schemas.openxmlformats.org/officeDocument/2006/relationships/hyperlink" Target="http://www.et.gr/idocs-nph/search/pdfViewerForm.html?args=5C7QrtC22wFqnM3eAbJzrXdtvSoClrL8tP77J3eAjAx5MXD0LzQTLWPU9yLzB8V68knBzLCmTXKaO6fpVZ6Lx3UnKl3nP8NxdnJ5r9cmWyJWelDvWS_18kAEhATUkJb0x1LIdQ163nV9K--td6SIuTyxcNC4jyD2IRVAS_921rg8cLdC1b-Y4YhSEi5TPSvm" TargetMode="External"/><Relationship Id="rId193" Type="http://schemas.openxmlformats.org/officeDocument/2006/relationships/hyperlink" Target="http://www.mindigital.gr/" TargetMode="External"/><Relationship Id="rId207" Type="http://schemas.openxmlformats.org/officeDocument/2006/relationships/hyperlink" Target="http://www.et.gr/idocs-nph/search/pdfViewerForm.html?args=5C7QrtC22wFqnM3eAbJzrXdtvSoClrL8SzKdMKJot955MXD0LzQTLWPU9yLzB8V68knBzLCmTXKaO6fpVZ6Lx3UnKl3nP8NxdnJ5r9cmWyJWelDvWS_18kAEhATUkJb0x1LIdQ163nV9K--td6SIuVqsEss2eSaIS82-Bx6Fvy3NAmZrIb4nm1H1p7XjCQdg" TargetMode="External"/><Relationship Id="rId249" Type="http://schemas.openxmlformats.org/officeDocument/2006/relationships/hyperlink" Target="https://grnet.gr/"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footer5.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Props1.xml><?xml version="1.0" encoding="utf-8"?>
<ds:datastoreItem xmlns:ds="http://schemas.openxmlformats.org/officeDocument/2006/customXml" ds:itemID="{59A2761A-B072-40D2-BA93-00033BA434CF}">
  <ds:schemaRefs>
    <ds:schemaRef ds:uri="http://schemas.openxmlformats.org/officeDocument/2006/bibliography"/>
  </ds:schemaRefs>
</ds:datastoreItem>
</file>

<file path=customXml/itemProps2.xml><?xml version="1.0" encoding="utf-8"?>
<ds:datastoreItem xmlns:ds="http://schemas.openxmlformats.org/officeDocument/2006/customXml" ds:itemID="{5B60811F-E64E-4129-9FEF-99796D50DFF7}"/>
</file>

<file path=customXml/itemProps3.xml><?xml version="1.0" encoding="utf-8"?>
<ds:datastoreItem xmlns:ds="http://schemas.openxmlformats.org/officeDocument/2006/customXml" ds:itemID="{5CE78458-C2BB-4E14-A855-3AFE387087D1}">
  <ds:schemaRefs>
    <ds:schemaRef ds:uri="http://schemas.microsoft.com/sharepoint/v3/contenttype/forms"/>
  </ds:schemaRefs>
</ds:datastoreItem>
</file>

<file path=customXml/itemProps4.xml><?xml version="1.0" encoding="utf-8"?>
<ds:datastoreItem xmlns:ds="http://schemas.openxmlformats.org/officeDocument/2006/customXml" ds:itemID="{B26FFC1D-B2FE-4063-A37B-51CA0B5D1979}">
  <ds:schemaRefs>
    <ds:schemaRef ds:uri="http://schemas.microsoft.com/office/2006/metadata/properties"/>
    <ds:schemaRef ds:uri="http://schemas.microsoft.com/office/2006/documentManagement/types"/>
    <ds:schemaRef ds:uri="http://schemas.microsoft.com/office/infopath/2007/PartnerControls"/>
    <ds:schemaRef ds:uri="e0ece55d-76c7-482a-878f-ff6c0928ded1"/>
    <ds:schemaRef ds:uri="2e5c234f-909d-4ce6-92b2-c6e4fbf91ab0"/>
    <ds:schemaRef ds:uri="http://www.w3.org/XML/1998/namespace"/>
    <ds:schemaRef ds:uri="http://purl.org/dc/elements/1.1/"/>
    <ds:schemaRef ds:uri="http://purl.org/dc/terms/"/>
    <ds:schemaRef ds:uri="http://schemas.openxmlformats.org/package/2006/metadata/core-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25548</Words>
  <Characters>145630</Characters>
  <Application>Microsoft Office Word</Application>
  <DocSecurity>0</DocSecurity>
  <Lines>1213</Lines>
  <Paragraphs>341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170837</CharactersWithSpaces>
  <SharedDoc>false</SharedDoc>
  <HLinks>
    <vt:vector size="6" baseType="variant">
      <vt:variant>
        <vt:i4>5767196</vt:i4>
      </vt:variant>
      <vt:variant>
        <vt:i4>-1</vt:i4>
      </vt:variant>
      <vt:variant>
        <vt:i4>1029</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2021-12-02T17:47:00Z</dcterms:created>
  <dcterms:modified xsi:type="dcterms:W3CDTF">2022-01-19T10:21:00Z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